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46065" w14:textId="2C8F0047" w:rsidR="00416D8D" w:rsidRPr="00580CB2" w:rsidRDefault="002C66D5" w:rsidP="00416D8D">
      <w:pPr>
        <w:widowControl w:val="0"/>
        <w:autoSpaceDE w:val="0"/>
        <w:autoSpaceDN w:val="0"/>
        <w:spacing w:before="180" w:after="0" w:line="240" w:lineRule="auto"/>
        <w:rPr>
          <w:rFonts w:ascii="Times" w:eastAsia="Times New Roman" w:hAnsi="Times" w:cs="Times New Roman"/>
          <w:b/>
          <w:sz w:val="24"/>
          <w:szCs w:val="24"/>
        </w:rPr>
      </w:pPr>
      <w:r>
        <w:rPr>
          <w:rFonts w:ascii="Times" w:eastAsia="Times New Roman" w:hAnsi="Times" w:cs="Times New Roman"/>
          <w:b/>
          <w:sz w:val="24"/>
          <w:szCs w:val="24"/>
        </w:rPr>
        <w:fldChar w:fldCharType="begin"/>
      </w:r>
      <w:r>
        <w:rPr>
          <w:rFonts w:ascii="Times" w:eastAsia="Times New Roman" w:hAnsi="Times" w:cs="Times New Roman"/>
          <w:b/>
          <w:sz w:val="24"/>
          <w:szCs w:val="24"/>
        </w:rPr>
        <w:instrText xml:space="preserve">  </w:instrText>
      </w:r>
      <w:r>
        <w:rPr>
          <w:rFonts w:ascii="Times" w:eastAsia="Times New Roman" w:hAnsi="Times" w:cs="Times New Roman"/>
          <w:b/>
          <w:sz w:val="24"/>
          <w:szCs w:val="24"/>
        </w:rPr>
        <w:fldChar w:fldCharType="end"/>
      </w:r>
      <w:r w:rsidR="00416D8D" w:rsidRPr="00580CB2">
        <w:rPr>
          <w:rFonts w:ascii="Times" w:eastAsia="Times New Roman" w:hAnsi="Times" w:cs="Times New Roman"/>
          <w:b/>
          <w:sz w:val="24"/>
          <w:szCs w:val="24"/>
        </w:rPr>
        <w:t>SECTION I – Previous Applicable Academic Employment</w:t>
      </w:r>
    </w:p>
    <w:p w14:paraId="191E78FE" w14:textId="77777777" w:rsidR="00416D8D" w:rsidRDefault="00416D8D" w:rsidP="00BD2C07">
      <w:pPr>
        <w:pStyle w:val="SectionSubheading"/>
        <w:ind w:left="0" w:firstLine="0"/>
        <w:outlineLvl w:val="0"/>
      </w:pPr>
    </w:p>
    <w:p w14:paraId="5A6B2862" w14:textId="0CAB0D00" w:rsidR="00416D8D" w:rsidRDefault="00416D8D" w:rsidP="00BD2C07">
      <w:pPr>
        <w:pStyle w:val="SectionSubheading"/>
        <w:outlineLvl w:val="0"/>
        <w:sectPr w:rsidR="00416D8D" w:rsidSect="00E558F7">
          <w:headerReference w:type="default" r:id="rId8"/>
          <w:footerReference w:type="default" r:id="rId9"/>
          <w:pgSz w:w="12240" w:h="15840"/>
          <w:pgMar w:top="1152" w:right="1440" w:bottom="720" w:left="1440" w:header="432" w:footer="720" w:gutter="0"/>
          <w:cols w:space="720"/>
          <w:docGrid w:linePitch="360"/>
        </w:sectPr>
      </w:pPr>
    </w:p>
    <w:bookmarkStart w:id="0" w:name="IntCont"/>
    <w:bookmarkStart w:id="1" w:name="Section_I_A"/>
    <w:p w14:paraId="4DF871DF" w14:textId="77777777" w:rsidR="00416D8D" w:rsidRDefault="007A39C5" w:rsidP="007A39C5">
      <w:pPr>
        <w:pStyle w:val="SectionSubheading"/>
        <w:numPr>
          <w:ilvl w:val="0"/>
          <w:numId w:val="1"/>
        </w:numPr>
        <w:ind w:left="360"/>
        <w:outlineLvl w:val="0"/>
      </w:pPr>
      <w:r w:rsidRPr="007A39C5">
        <w:fldChar w:fldCharType="begin"/>
      </w:r>
      <w:r>
        <w:instrText>HYPERLINK  \l "Section_I_A" \o "Include information in the appropriate column below.</w:instrText>
      </w:r>
      <w:r>
        <w:cr/>
        <w:instrText>- Denote any off-scale positions with an 'OS' (e.g. 'III OS')</w:instrText>
      </w:r>
      <w:r>
        <w:cr/>
        <w:instrText>- Please enter the amount of time dedicated to the position as a percentage.</w:instrText>
      </w:r>
    </w:p>
    <w:p w14:paraId="4C248345" w14:textId="77777777" w:rsidR="00416D8D" w:rsidRDefault="00416D8D" w:rsidP="007A39C5">
      <w:pPr>
        <w:pStyle w:val="SectionSubheading"/>
        <w:numPr>
          <w:ilvl w:val="0"/>
          <w:numId w:val="1"/>
        </w:numPr>
        <w:ind w:left="360"/>
        <w:outlineLvl w:val="0"/>
      </w:pPr>
    </w:p>
    <w:p w14:paraId="5BF9206D" w14:textId="77E2D74C" w:rsidR="0038495D" w:rsidRDefault="00416D8D" w:rsidP="007A39C5">
      <w:pPr>
        <w:pStyle w:val="SectionSubheading"/>
        <w:numPr>
          <w:ilvl w:val="0"/>
          <w:numId w:val="1"/>
        </w:numPr>
        <w:ind w:left="360"/>
        <w:outlineLvl w:val="0"/>
      </w:pPr>
      <w:r w:rsidRPr="00416D8D">
        <w:instrText>Complete information is available at facultyhub.ap.uci.edu, underEmployment History. You may copy and paste it from there into this section.</w:instrText>
      </w:r>
      <w:r w:rsidR="007A39C5">
        <w:instrText>"</w:instrText>
      </w:r>
      <w:r w:rsidR="007A39C5" w:rsidRPr="007A39C5">
        <w:fldChar w:fldCharType="separate"/>
      </w:r>
      <w:r w:rsidR="007A39C5" w:rsidRPr="007A39C5">
        <w:rPr>
          <w:rStyle w:val="Hyperlink"/>
          <w:rFonts w:eastAsiaTheme="majorEastAsia"/>
          <w:color w:val="1F4E79" w:themeColor="accent1" w:themeShade="80"/>
        </w:rPr>
        <w:t>UC Employment History</w:t>
      </w:r>
      <w:bookmarkEnd w:id="0"/>
      <w:r w:rsidR="007A39C5" w:rsidRPr="007A39C5">
        <w:fldChar w:fldCharType="end"/>
      </w:r>
      <w:bookmarkEnd w:id="1"/>
    </w:p>
    <w:p w14:paraId="7F5DD3DB" w14:textId="77777777" w:rsidR="00580CB2" w:rsidRPr="00BF230B" w:rsidRDefault="00FA2A98" w:rsidP="007A39C5">
      <w:pPr>
        <w:widowControl w:val="0"/>
        <w:pBdr>
          <w:bottom w:val="single" w:sz="4" w:space="1" w:color="auto"/>
        </w:pBdr>
        <w:tabs>
          <w:tab w:val="left" w:pos="540"/>
          <w:tab w:val="left" w:pos="1800"/>
          <w:tab w:val="left" w:pos="4680"/>
          <w:tab w:val="left" w:pos="5760"/>
          <w:tab w:val="left" w:pos="6840"/>
          <w:tab w:val="left" w:pos="9360"/>
        </w:tabs>
        <w:autoSpaceDE w:val="0"/>
        <w:autoSpaceDN w:val="0"/>
        <w:spacing w:before="200" w:after="120" w:line="240" w:lineRule="auto"/>
        <w:ind w:left="360"/>
        <w:rPr>
          <w:rFonts w:ascii="Times" w:eastAsia="Times New Roman" w:hAnsi="Times" w:cs="Times New Roman"/>
          <w:b/>
          <w:sz w:val="20"/>
          <w:szCs w:val="20"/>
        </w:rPr>
      </w:pPr>
      <w:r w:rsidRPr="00BF230B">
        <w:rPr>
          <w:rFonts w:ascii="Times" w:eastAsia="Times New Roman" w:hAnsi="Times" w:cs="Times New Roman"/>
          <w:b/>
          <w:sz w:val="20"/>
          <w:szCs w:val="20"/>
        </w:rPr>
        <w:tab/>
      </w:r>
      <w:r w:rsidR="00AB70C3" w:rsidRPr="00BF230B">
        <w:rPr>
          <w:rFonts w:ascii="Times" w:eastAsia="Times New Roman" w:hAnsi="Times" w:cs="Times New Roman"/>
          <w:b/>
          <w:sz w:val="20"/>
          <w:szCs w:val="20"/>
        </w:rPr>
        <w:t>Period</w:t>
      </w:r>
      <w:r w:rsidR="00AB70C3" w:rsidRPr="00BF230B">
        <w:rPr>
          <w:rFonts w:ascii="Times" w:eastAsia="Times New Roman" w:hAnsi="Times" w:cs="Times New Roman"/>
          <w:b/>
          <w:sz w:val="20"/>
          <w:szCs w:val="20"/>
        </w:rPr>
        <w:tab/>
        <w:t>Title &amp; Rank</w:t>
      </w:r>
      <w:r w:rsidR="00AB70C3" w:rsidRPr="00BF230B">
        <w:rPr>
          <w:rFonts w:ascii="Times" w:eastAsia="Times New Roman" w:hAnsi="Times" w:cs="Times New Roman"/>
          <w:b/>
          <w:sz w:val="20"/>
          <w:szCs w:val="20"/>
        </w:rPr>
        <w:tab/>
        <w:t>Step</w:t>
      </w:r>
      <w:r w:rsidR="00AB70C3" w:rsidRPr="00BF230B">
        <w:rPr>
          <w:rFonts w:ascii="Times" w:eastAsia="Times New Roman" w:hAnsi="Times" w:cs="Times New Roman"/>
          <w:b/>
          <w:sz w:val="20"/>
          <w:szCs w:val="20"/>
        </w:rPr>
        <w:tab/>
        <w:t>Time</w:t>
      </w:r>
      <w:r w:rsidR="00AB70C3" w:rsidRPr="00BF230B">
        <w:rPr>
          <w:rFonts w:ascii="Times" w:eastAsia="Times New Roman" w:hAnsi="Times" w:cs="Times New Roman"/>
          <w:b/>
          <w:sz w:val="20"/>
          <w:szCs w:val="20"/>
        </w:rPr>
        <w:tab/>
        <w:t>Department</w:t>
      </w:r>
      <w:r w:rsidR="00AB70C3" w:rsidRPr="00BF230B">
        <w:rPr>
          <w:rFonts w:ascii="Times" w:eastAsia="Times New Roman" w:hAnsi="Times" w:cs="Times New Roman"/>
          <w:b/>
          <w:sz w:val="20"/>
          <w:szCs w:val="20"/>
        </w:rPr>
        <w:tab/>
      </w:r>
    </w:p>
    <w:p w14:paraId="4D9565BB" w14:textId="77777777" w:rsidR="00025016" w:rsidRPr="00025016" w:rsidRDefault="00025016" w:rsidP="007A39C5">
      <w:pPr>
        <w:widowControl w:val="0"/>
        <w:tabs>
          <w:tab w:val="left" w:pos="1710"/>
          <w:tab w:val="center" w:pos="4860"/>
          <w:tab w:val="center" w:pos="5940"/>
          <w:tab w:val="left" w:pos="6660"/>
          <w:tab w:val="right" w:pos="9360"/>
        </w:tabs>
        <w:autoSpaceDE w:val="0"/>
        <w:autoSpaceDN w:val="0"/>
        <w:spacing w:after="0" w:line="240" w:lineRule="auto"/>
        <w:ind w:left="360"/>
        <w:rPr>
          <w:rFonts w:ascii="Times New Roman" w:eastAsia="Times New Roman" w:hAnsi="Times New Roman" w:cs="Times New Roman"/>
          <w:sz w:val="20"/>
          <w:szCs w:val="20"/>
        </w:rPr>
      </w:pPr>
    </w:p>
    <w:p w14:paraId="776C836F" w14:textId="77777777" w:rsidR="003C572C" w:rsidRDefault="003C572C" w:rsidP="006C476E">
      <w:pPr>
        <w:pStyle w:val="SectionSubheading"/>
        <w:numPr>
          <w:ilvl w:val="0"/>
          <w:numId w:val="1"/>
        </w:numPr>
        <w:spacing w:before="240"/>
        <w:ind w:left="360"/>
        <w:outlineLvl w:val="0"/>
      </w:pPr>
      <w:r>
        <w:t>Other Applicable Academic Employment</w:t>
      </w:r>
    </w:p>
    <w:p w14:paraId="18FB24A0" w14:textId="77777777" w:rsidR="00AB70C3" w:rsidRPr="00BF230B" w:rsidRDefault="00BF230B" w:rsidP="007A39C5">
      <w:pPr>
        <w:pStyle w:val="SectionSubheading"/>
        <w:pBdr>
          <w:bottom w:val="single" w:sz="4" w:space="1" w:color="auto"/>
        </w:pBdr>
        <w:tabs>
          <w:tab w:val="left" w:pos="540"/>
          <w:tab w:val="left" w:pos="2160"/>
          <w:tab w:val="left" w:pos="9360"/>
        </w:tabs>
        <w:spacing w:before="200" w:after="120"/>
        <w:ind w:firstLine="0"/>
        <w:rPr>
          <w:caps w:val="0"/>
        </w:rPr>
      </w:pPr>
      <w:r w:rsidRPr="00BF230B">
        <w:rPr>
          <w:caps w:val="0"/>
        </w:rPr>
        <w:tab/>
      </w:r>
      <w:r w:rsidR="003C572C" w:rsidRPr="00BF230B">
        <w:rPr>
          <w:caps w:val="0"/>
        </w:rPr>
        <w:t>Period</w:t>
      </w:r>
      <w:r w:rsidR="003C572C" w:rsidRPr="00BF230B">
        <w:rPr>
          <w:caps w:val="0"/>
        </w:rPr>
        <w:tab/>
        <w:t>Position/Description</w:t>
      </w:r>
      <w:r w:rsidR="003C572C" w:rsidRPr="00BF230B">
        <w:rPr>
          <w:caps w:val="0"/>
        </w:rPr>
        <w:tab/>
      </w:r>
    </w:p>
    <w:p w14:paraId="4C88FB60" w14:textId="77777777" w:rsidR="00AB70C3" w:rsidRPr="003C572C" w:rsidRDefault="00AB70C3" w:rsidP="007A39C5">
      <w:pPr>
        <w:pStyle w:val="SectionSubheading"/>
        <w:tabs>
          <w:tab w:val="left" w:pos="2160"/>
          <w:tab w:val="left" w:pos="9360"/>
        </w:tabs>
        <w:ind w:left="0" w:firstLine="0"/>
        <w:rPr>
          <w:caps w:val="0"/>
        </w:rPr>
        <w:sectPr w:rsidR="00AB70C3" w:rsidRPr="003C572C" w:rsidSect="00E558F7">
          <w:headerReference w:type="default" r:id="rId10"/>
          <w:type w:val="continuous"/>
          <w:pgSz w:w="12240" w:h="15840"/>
          <w:pgMar w:top="1152" w:right="1440" w:bottom="720" w:left="1440" w:header="432" w:footer="720" w:gutter="0"/>
          <w:cols w:space="720"/>
          <w:docGrid w:linePitch="360"/>
        </w:sectPr>
      </w:pPr>
    </w:p>
    <w:p w14:paraId="23EA960A" w14:textId="70682DD3" w:rsidR="00416D8D" w:rsidRPr="00BD2C07" w:rsidRDefault="00416D8D" w:rsidP="00BD2C07">
      <w:pPr>
        <w:widowControl w:val="0"/>
        <w:autoSpaceDE w:val="0"/>
        <w:autoSpaceDN w:val="0"/>
        <w:spacing w:before="180" w:after="0" w:line="240" w:lineRule="auto"/>
        <w:rPr>
          <w:rFonts w:ascii="Times" w:eastAsia="Times New Roman" w:hAnsi="Times" w:cs="Times New Roman"/>
          <w:b/>
          <w:sz w:val="24"/>
          <w:szCs w:val="24"/>
        </w:rPr>
      </w:pPr>
      <w:r>
        <w:rPr>
          <w:rFonts w:ascii="Times" w:eastAsia="Times New Roman" w:hAnsi="Times" w:cs="Times New Roman"/>
          <w:b/>
          <w:sz w:val="24"/>
          <w:szCs w:val="24"/>
        </w:rPr>
        <w:lastRenderedPageBreak/>
        <w:t>S</w:t>
      </w:r>
      <w:r w:rsidRPr="00BD2C07">
        <w:rPr>
          <w:rFonts w:ascii="Times" w:eastAsia="Times New Roman" w:hAnsi="Times" w:cs="Times New Roman"/>
          <w:b/>
          <w:sz w:val="24"/>
          <w:szCs w:val="24"/>
        </w:rPr>
        <w:t xml:space="preserve">ECTION II – </w:t>
      </w:r>
      <w:r w:rsidRPr="00BD2C07">
        <w:rPr>
          <w:rFonts w:ascii="Times New Roman" w:hAnsi="Times New Roman"/>
          <w:b/>
          <w:sz w:val="24"/>
          <w:szCs w:val="24"/>
        </w:rPr>
        <w:t>Teaching Activity during review period</w:t>
      </w:r>
    </w:p>
    <w:p w14:paraId="558B38F2" w14:textId="77777777" w:rsidR="002E6578" w:rsidRDefault="002E6578" w:rsidP="00416D8D">
      <w:pPr>
        <w:pStyle w:val="SectionSubheading"/>
        <w:outlineLvl w:val="0"/>
      </w:pPr>
    </w:p>
    <w:p w14:paraId="3E206AD1" w14:textId="67B2E86B" w:rsidR="00416D8D" w:rsidRDefault="00416D8D" w:rsidP="00BD2C07">
      <w:pPr>
        <w:pStyle w:val="SectionSubheading"/>
        <w:outlineLvl w:val="0"/>
        <w:sectPr w:rsidR="00416D8D" w:rsidSect="00E558F7">
          <w:headerReference w:type="default" r:id="rId11"/>
          <w:footerReference w:type="default" r:id="rId12"/>
          <w:pgSz w:w="12240" w:h="15840"/>
          <w:pgMar w:top="1152" w:right="1440" w:bottom="720" w:left="1440" w:header="432" w:footer="720" w:gutter="0"/>
          <w:pgNumType w:start="1"/>
          <w:cols w:space="720"/>
          <w:docGrid w:linePitch="360"/>
        </w:sectPr>
      </w:pPr>
    </w:p>
    <w:bookmarkStart w:id="2" w:name="CoursesTaught"/>
    <w:bookmarkStart w:id="3" w:name="Section_II_A"/>
    <w:p w14:paraId="10EB7FE0" w14:textId="709108B6" w:rsidR="00BD7999" w:rsidRPr="00BD7115" w:rsidRDefault="00C46221" w:rsidP="00C46221">
      <w:pPr>
        <w:pStyle w:val="ListParagraph"/>
        <w:numPr>
          <w:ilvl w:val="0"/>
          <w:numId w:val="2"/>
        </w:numPr>
        <w:ind w:left="360"/>
        <w:rPr>
          <w:rFonts w:ascii="Times" w:hAnsi="Times" w:cs="Times"/>
          <w:b/>
          <w:color w:val="1F4E79" w:themeColor="accent1" w:themeShade="80"/>
          <w:sz w:val="20"/>
          <w:szCs w:val="20"/>
          <w:u w:val="single"/>
        </w:rPr>
      </w:pPr>
      <w:r w:rsidRPr="00BD2C07">
        <w:rPr>
          <w:rFonts w:ascii="Times" w:hAnsi="Times" w:cs="Times"/>
          <w:b/>
          <w:color w:val="1F4E79" w:themeColor="accent1" w:themeShade="80"/>
          <w:sz w:val="20"/>
          <w:szCs w:val="20"/>
          <w:u w:val="single"/>
        </w:rPr>
        <w:fldChar w:fldCharType="begin"/>
      </w:r>
      <w:r w:rsidRPr="00BD7115">
        <w:rPr>
          <w:rFonts w:ascii="Times" w:hAnsi="Times" w:cs="Times"/>
          <w:b/>
          <w:color w:val="1F4E79" w:themeColor="accent1" w:themeShade="80"/>
          <w:sz w:val="20"/>
          <w:szCs w:val="20"/>
          <w:u w:val="single"/>
        </w:rPr>
        <w:instrText>HYPERLINK  \l "CoursesTaught" \o "Include information in the appropriate column below.  Asterisk (*) classes for which evaluations are supplied and underline all regular courses (not independent study supervision).</w:instrText>
      </w:r>
    </w:p>
    <w:p w14:paraId="6D77E3E6" w14:textId="2B6ED74E" w:rsidR="00BD6ED9" w:rsidRDefault="00BD6ED9" w:rsidP="00BD6ED9">
      <w:pPr>
        <w:rPr>
          <w:rFonts w:ascii="Times" w:hAnsi="Times" w:cs="Times"/>
          <w:b/>
          <w:color w:val="1F4E79" w:themeColor="accent1" w:themeShade="80"/>
          <w:sz w:val="20"/>
          <w:szCs w:val="20"/>
          <w:u w:val="single"/>
        </w:rPr>
      </w:pPr>
    </w:p>
    <w:p w14:paraId="5646A2C7" w14:textId="77777777" w:rsidR="00BD6ED9" w:rsidRPr="00BD6ED9" w:rsidRDefault="00BD6ED9" w:rsidP="00BD6ED9">
      <w:pPr>
        <w:rPr>
          <w:rFonts w:ascii="Times" w:hAnsi="Times" w:cs="Times"/>
          <w:b/>
          <w:color w:val="1F4E79" w:themeColor="accent1" w:themeShade="80"/>
          <w:sz w:val="20"/>
          <w:szCs w:val="20"/>
          <w:u w:val="single"/>
        </w:rPr>
      </w:pPr>
    </w:p>
    <w:p w14:paraId="203B38B6" w14:textId="20561F4C" w:rsidR="0038495D" w:rsidRPr="00BD2C07" w:rsidRDefault="00C46221" w:rsidP="00BD2C07">
      <w:pPr>
        <w:pStyle w:val="ListParagraph"/>
        <w:numPr>
          <w:ilvl w:val="0"/>
          <w:numId w:val="2"/>
        </w:numPr>
        <w:tabs>
          <w:tab w:val="left" w:pos="1800"/>
          <w:tab w:val="left" w:pos="3330"/>
          <w:tab w:val="right" w:pos="9270"/>
        </w:tabs>
        <w:ind w:left="360"/>
        <w:rPr>
          <w:rFonts w:ascii="Times" w:hAnsi="Times" w:cs="Times"/>
          <w:b/>
          <w:sz w:val="20"/>
          <w:szCs w:val="20"/>
        </w:rPr>
      </w:pPr>
      <w:r w:rsidRPr="00BD7115">
        <w:rPr>
          <w:rFonts w:ascii="Times" w:hAnsi="Times" w:cs="Times"/>
          <w:b/>
          <w:color w:val="1F4E79" w:themeColor="accent1" w:themeShade="80"/>
          <w:sz w:val="20"/>
          <w:szCs w:val="20"/>
          <w:u w:val="single"/>
        </w:rPr>
        <w:instrText xml:space="preserve">Note: </w:instrText>
      </w:r>
      <w:r w:rsidR="00C66ED7" w:rsidRPr="00C66ED7">
        <w:rPr>
          <w:rFonts w:ascii="Times" w:hAnsi="Times" w:cs="Times"/>
          <w:b/>
          <w:color w:val="1F4E79" w:themeColor="accent1" w:themeShade="80"/>
          <w:sz w:val="20"/>
          <w:szCs w:val="20"/>
          <w:u w:val="single"/>
        </w:rPr>
        <w:instrText>Course information can also be accessed at https://facultyhub.ap.uci.edu under Courses. You can download in Word and copy and paste into AP-10.</w:instrText>
      </w:r>
      <w:r w:rsidR="00C66ED7" w:rsidRPr="00C66ED7" w:rsidDel="00C66ED7">
        <w:rPr>
          <w:rFonts w:ascii="Times" w:hAnsi="Times" w:cs="Times"/>
          <w:b/>
          <w:color w:val="1F4E79" w:themeColor="accent1" w:themeShade="80"/>
          <w:sz w:val="20"/>
          <w:szCs w:val="20"/>
          <w:u w:val="single"/>
        </w:rPr>
        <w:instrText xml:space="preserve"> </w:instrText>
      </w:r>
      <w:r w:rsidRPr="00BD2C07">
        <w:rPr>
          <w:rFonts w:ascii="Times" w:hAnsi="Times" w:cs="Times"/>
          <w:b/>
          <w:color w:val="1F4E79" w:themeColor="accent1" w:themeShade="80"/>
          <w:sz w:val="20"/>
          <w:szCs w:val="20"/>
          <w:u w:val="single"/>
        </w:rPr>
        <w:instrText>"</w:instrText>
      </w:r>
      <w:r w:rsidRPr="00BD2C07">
        <w:rPr>
          <w:rFonts w:ascii="Times" w:hAnsi="Times" w:cs="Times"/>
          <w:b/>
          <w:color w:val="1F4E79" w:themeColor="accent1" w:themeShade="80"/>
          <w:sz w:val="20"/>
          <w:szCs w:val="20"/>
          <w:u w:val="single"/>
        </w:rPr>
      </w:r>
      <w:r w:rsidRPr="00BD2C07">
        <w:rPr>
          <w:rFonts w:ascii="Times" w:hAnsi="Times" w:cs="Times"/>
          <w:b/>
          <w:color w:val="1F4E79" w:themeColor="accent1" w:themeShade="80"/>
          <w:sz w:val="20"/>
          <w:szCs w:val="20"/>
          <w:u w:val="single"/>
        </w:rPr>
        <w:fldChar w:fldCharType="separate"/>
      </w:r>
      <w:r w:rsidRPr="00BD2C07">
        <w:rPr>
          <w:rStyle w:val="Hyperlink"/>
          <w:rFonts w:ascii="Times" w:hAnsi="Times" w:cs="Times"/>
          <w:b/>
          <w:color w:val="1F4E79" w:themeColor="accent1" w:themeShade="80"/>
          <w:sz w:val="20"/>
          <w:szCs w:val="20"/>
        </w:rPr>
        <w:t>COURSES TAUGHT</w:t>
      </w:r>
      <w:bookmarkEnd w:id="2"/>
      <w:r w:rsidRPr="00BD2C07">
        <w:rPr>
          <w:rFonts w:ascii="Times" w:hAnsi="Times" w:cs="Times"/>
          <w:b/>
          <w:color w:val="1F4E79" w:themeColor="accent1" w:themeShade="80"/>
          <w:sz w:val="20"/>
          <w:szCs w:val="20"/>
          <w:u w:val="single"/>
        </w:rPr>
        <w:fldChar w:fldCharType="end"/>
      </w:r>
      <w:bookmarkEnd w:id="3"/>
      <w:r w:rsidR="00BD7115" w:rsidRPr="00BD2C07">
        <w:rPr>
          <w:rFonts w:ascii="Times" w:hAnsi="Times" w:cs="Times"/>
          <w:b/>
          <w:color w:val="1F4E79" w:themeColor="accent1" w:themeShade="80"/>
          <w:sz w:val="20"/>
          <w:szCs w:val="20"/>
          <w:u w:val="single"/>
        </w:rPr>
        <w:t xml:space="preserve"> AT UCI</w:t>
      </w:r>
      <w:r w:rsidR="00BD7115" w:rsidRPr="00BD2C07">
        <w:rPr>
          <w:rFonts w:ascii="Times" w:hAnsi="Times" w:cs="Times"/>
          <w:b/>
          <w:color w:val="1F4E79" w:themeColor="accent1" w:themeShade="80"/>
          <w:sz w:val="20"/>
          <w:szCs w:val="20"/>
        </w:rPr>
        <w:t xml:space="preserve"> (if course</w:t>
      </w:r>
      <w:r w:rsidR="00846D5B" w:rsidRPr="00BD2C07">
        <w:rPr>
          <w:rFonts w:ascii="Times" w:hAnsi="Times" w:cs="Times"/>
          <w:b/>
          <w:color w:val="1F4E79" w:themeColor="accent1" w:themeShade="80"/>
          <w:sz w:val="20"/>
          <w:szCs w:val="20"/>
        </w:rPr>
        <w:t>s</w:t>
      </w:r>
      <w:r w:rsidR="00BD7115" w:rsidRPr="00BD2C07">
        <w:rPr>
          <w:rFonts w:ascii="Times" w:hAnsi="Times" w:cs="Times"/>
          <w:b/>
          <w:color w:val="1F4E79" w:themeColor="accent1" w:themeShade="80"/>
          <w:sz w:val="20"/>
          <w:szCs w:val="20"/>
        </w:rPr>
        <w:t xml:space="preserve"> are taught elsewhere, list at the end and name institution)</w:t>
      </w:r>
    </w:p>
    <w:p w14:paraId="1AFB67D9" w14:textId="5B49455E" w:rsidR="008E78F9" w:rsidRPr="00BF230B" w:rsidRDefault="00BF230B" w:rsidP="00C46221">
      <w:pPr>
        <w:pStyle w:val="SectionSubheading"/>
        <w:pBdr>
          <w:bottom w:val="single" w:sz="4" w:space="1" w:color="auto"/>
        </w:pBdr>
        <w:tabs>
          <w:tab w:val="left" w:pos="360"/>
          <w:tab w:val="left" w:pos="1620"/>
          <w:tab w:val="left" w:pos="2880"/>
          <w:tab w:val="left" w:pos="6120"/>
          <w:tab w:val="left" w:pos="7560"/>
          <w:tab w:val="left" w:pos="8460"/>
          <w:tab w:val="left" w:pos="9360"/>
        </w:tabs>
        <w:spacing w:before="200" w:after="120"/>
        <w:ind w:left="187" w:firstLine="0"/>
        <w:rPr>
          <w:caps w:val="0"/>
        </w:rPr>
      </w:pPr>
      <w:r>
        <w:rPr>
          <w:b w:val="0"/>
          <w:caps w:val="0"/>
        </w:rPr>
        <w:tab/>
      </w:r>
      <w:proofErr w:type="spellStart"/>
      <w:r w:rsidRPr="00BF230B">
        <w:rPr>
          <w:caps w:val="0"/>
        </w:rPr>
        <w:t>Qrtr</w:t>
      </w:r>
      <w:proofErr w:type="spellEnd"/>
      <w:r w:rsidRPr="00BF230B">
        <w:rPr>
          <w:caps w:val="0"/>
        </w:rPr>
        <w:t>/Year</w:t>
      </w:r>
      <w:r>
        <w:rPr>
          <w:caps w:val="0"/>
        </w:rPr>
        <w:tab/>
        <w:t>Course #</w:t>
      </w:r>
      <w:r>
        <w:rPr>
          <w:caps w:val="0"/>
        </w:rPr>
        <w:tab/>
        <w:t>Title</w:t>
      </w:r>
      <w:r w:rsidR="00BD7115">
        <w:rPr>
          <w:caps w:val="0"/>
        </w:rPr>
        <w:t xml:space="preserve">                                   </w:t>
      </w:r>
      <w:r>
        <w:rPr>
          <w:caps w:val="0"/>
        </w:rPr>
        <w:t>Enrollment</w:t>
      </w:r>
      <w:r w:rsidR="00BD7115">
        <w:rPr>
          <w:caps w:val="0"/>
        </w:rPr>
        <w:t xml:space="preserve">        </w:t>
      </w:r>
      <w:r>
        <w:rPr>
          <w:caps w:val="0"/>
        </w:rPr>
        <w:t># Inst</w:t>
      </w:r>
      <w:r w:rsidR="00BD7115">
        <w:rPr>
          <w:caps w:val="0"/>
        </w:rPr>
        <w:t xml:space="preserve">ructors               </w:t>
      </w:r>
      <w:r>
        <w:rPr>
          <w:caps w:val="0"/>
        </w:rPr>
        <w:t>% Taught</w:t>
      </w:r>
      <w:r>
        <w:rPr>
          <w:caps w:val="0"/>
        </w:rPr>
        <w:tab/>
      </w:r>
    </w:p>
    <w:p w14:paraId="638C6FD4" w14:textId="0C79ED4E" w:rsidR="006B55EA" w:rsidRDefault="006B55EA" w:rsidP="006B55EA">
      <w:pPr>
        <w:widowControl w:val="0"/>
        <w:tabs>
          <w:tab w:val="center" w:pos="1980"/>
          <w:tab w:val="left" w:pos="2880"/>
          <w:tab w:val="center" w:pos="6660"/>
          <w:tab w:val="center" w:pos="7920"/>
          <w:tab w:val="center" w:pos="9000"/>
        </w:tabs>
        <w:autoSpaceDE w:val="0"/>
        <w:autoSpaceDN w:val="0"/>
        <w:spacing w:after="0" w:line="240" w:lineRule="auto"/>
        <w:ind w:left="360"/>
        <w:rPr>
          <w:rFonts w:ascii="Times" w:eastAsia="Times New Roman" w:hAnsi="Times" w:cs="Times New Roman"/>
          <w:sz w:val="20"/>
          <w:szCs w:val="20"/>
        </w:rPr>
      </w:pPr>
    </w:p>
    <w:p w14:paraId="1DAB0497" w14:textId="77777777" w:rsidR="006B55EA" w:rsidRDefault="006B55EA" w:rsidP="006B55EA">
      <w:pPr>
        <w:widowControl w:val="0"/>
        <w:tabs>
          <w:tab w:val="center" w:pos="1980"/>
          <w:tab w:val="left" w:pos="2880"/>
          <w:tab w:val="center" w:pos="6660"/>
          <w:tab w:val="center" w:pos="7920"/>
          <w:tab w:val="center" w:pos="9000"/>
        </w:tabs>
        <w:autoSpaceDE w:val="0"/>
        <w:autoSpaceDN w:val="0"/>
        <w:spacing w:after="0" w:line="240" w:lineRule="auto"/>
        <w:ind w:left="360"/>
        <w:rPr>
          <w:rFonts w:ascii="Times" w:eastAsia="Times New Roman" w:hAnsi="Times" w:cs="Times New Roman"/>
        </w:rPr>
      </w:pPr>
      <w:r w:rsidRPr="00776036">
        <w:rPr>
          <w:rFonts w:ascii="Times" w:eastAsia="Times New Roman" w:hAnsi="Times" w:cs="Times New Roman"/>
          <w:color w:val="FF0000"/>
        </w:rPr>
        <w:t>(</w:t>
      </w:r>
      <w:r>
        <w:rPr>
          <w:rFonts w:ascii="Times" w:eastAsia="Times New Roman" w:hAnsi="Times" w:cs="Times New Roman"/>
          <w:color w:val="FF0000"/>
        </w:rPr>
        <w:t>end</w:t>
      </w:r>
      <w:r w:rsidRPr="00776036">
        <w:rPr>
          <w:rFonts w:ascii="Times" w:eastAsia="Times New Roman" w:hAnsi="Times" w:cs="Times New Roman"/>
          <w:color w:val="FF0000"/>
        </w:rPr>
        <w:t xml:space="preserve"> of your review period)</w:t>
      </w:r>
    </w:p>
    <w:p w14:paraId="44DBCFE6" w14:textId="77777777" w:rsidR="006B55EA" w:rsidRPr="002928F4" w:rsidRDefault="006B55EA" w:rsidP="006B55EA">
      <w:pPr>
        <w:widowControl w:val="0"/>
        <w:tabs>
          <w:tab w:val="center" w:pos="1980"/>
          <w:tab w:val="left" w:pos="2880"/>
          <w:tab w:val="center" w:pos="6660"/>
          <w:tab w:val="center" w:pos="7920"/>
          <w:tab w:val="center" w:pos="9000"/>
        </w:tabs>
        <w:autoSpaceDE w:val="0"/>
        <w:autoSpaceDN w:val="0"/>
        <w:spacing w:after="0" w:line="240" w:lineRule="auto"/>
        <w:ind w:left="360"/>
        <w:rPr>
          <w:rFonts w:ascii="Times" w:eastAsia="Times New Roman" w:hAnsi="Times" w:cs="Times New Roman"/>
        </w:rPr>
      </w:pPr>
      <w:r>
        <w:rPr>
          <w:rFonts w:ascii="Times" w:eastAsia="Times New Roman" w:hAnsi="Times" w:cs="Times New Roman"/>
        </w:rPr>
        <w:t>Spring 2024</w:t>
      </w:r>
      <w:r>
        <w:rPr>
          <w:rFonts w:ascii="Times" w:eastAsia="Times New Roman" w:hAnsi="Times" w:cs="Times New Roman"/>
        </w:rPr>
        <w:tab/>
      </w:r>
      <w:r w:rsidRPr="00C7607E">
        <w:rPr>
          <w:rFonts w:ascii="Times" w:eastAsia="Times New Roman" w:hAnsi="Times" w:cs="Times New Roman"/>
          <w:u w:val="single"/>
        </w:rPr>
        <w:t>BC225*</w:t>
      </w:r>
      <w:r w:rsidRPr="00C7607E">
        <w:rPr>
          <w:rFonts w:ascii="Times" w:eastAsia="Times New Roman" w:hAnsi="Times" w:cs="Times New Roman"/>
          <w:u w:val="single"/>
        </w:rPr>
        <w:tab/>
      </w:r>
      <w:proofErr w:type="spellStart"/>
      <w:r w:rsidRPr="00C7607E">
        <w:rPr>
          <w:rFonts w:ascii="Times" w:eastAsia="Times New Roman" w:hAnsi="Times" w:cs="Times New Roman"/>
          <w:u w:val="single"/>
        </w:rPr>
        <w:t>Epigen</w:t>
      </w:r>
      <w:proofErr w:type="spellEnd"/>
      <w:r w:rsidRPr="00C7607E">
        <w:rPr>
          <w:rFonts w:ascii="Times" w:eastAsia="Times New Roman" w:hAnsi="Times" w:cs="Times New Roman"/>
          <w:u w:val="single"/>
        </w:rPr>
        <w:t>. Hum. Health/Dis</w:t>
      </w:r>
      <w:r>
        <w:rPr>
          <w:rFonts w:ascii="Times" w:eastAsia="Times New Roman" w:hAnsi="Times" w:cs="Times New Roman"/>
        </w:rPr>
        <w:t>.</w:t>
      </w:r>
      <w:r>
        <w:rPr>
          <w:rFonts w:ascii="Times" w:eastAsia="Times New Roman" w:hAnsi="Times" w:cs="Times New Roman"/>
        </w:rPr>
        <w:tab/>
        <w:t>15</w:t>
      </w:r>
      <w:r>
        <w:rPr>
          <w:rFonts w:ascii="Times" w:eastAsia="Times New Roman" w:hAnsi="Times" w:cs="Times New Roman"/>
        </w:rPr>
        <w:tab/>
        <w:t>4</w:t>
      </w:r>
      <w:r>
        <w:rPr>
          <w:rFonts w:ascii="Times" w:eastAsia="Times New Roman" w:hAnsi="Times" w:cs="Times New Roman"/>
        </w:rPr>
        <w:tab/>
        <w:t>25</w:t>
      </w:r>
    </w:p>
    <w:p w14:paraId="3FC3897D" w14:textId="77777777" w:rsidR="006B55EA" w:rsidRPr="00776036" w:rsidRDefault="006B55EA" w:rsidP="006B55EA">
      <w:pPr>
        <w:widowControl w:val="0"/>
        <w:tabs>
          <w:tab w:val="center" w:pos="1800"/>
          <w:tab w:val="left" w:pos="2880"/>
          <w:tab w:val="center" w:pos="5850"/>
          <w:tab w:val="left" w:pos="6660"/>
          <w:tab w:val="center" w:pos="7920"/>
          <w:tab w:val="center" w:pos="8460"/>
        </w:tabs>
        <w:autoSpaceDE w:val="0"/>
        <w:autoSpaceDN w:val="0"/>
        <w:spacing w:after="0" w:line="240" w:lineRule="auto"/>
        <w:ind w:left="360"/>
        <w:rPr>
          <w:rFonts w:ascii="Times" w:eastAsia="Times New Roman" w:hAnsi="Times" w:cs="Times New Roman"/>
          <w:sz w:val="16"/>
          <w:szCs w:val="16"/>
        </w:rPr>
      </w:pPr>
      <w:r>
        <w:rPr>
          <w:rFonts w:ascii="Times" w:eastAsia="Times New Roman" w:hAnsi="Times" w:cs="Times New Roman"/>
        </w:rPr>
        <w:tab/>
      </w:r>
      <w:r w:rsidRPr="00776036">
        <w:rPr>
          <w:rFonts w:ascii="Times" w:eastAsia="Times New Roman" w:hAnsi="Times" w:cs="Times New Roman"/>
          <w:color w:val="FF0000"/>
        </w:rPr>
        <w:t>(graduate course)</w:t>
      </w:r>
      <w:r>
        <w:rPr>
          <w:rFonts w:ascii="Times" w:eastAsia="Times New Roman" w:hAnsi="Times" w:cs="Times New Roman"/>
        </w:rPr>
        <w:tab/>
      </w:r>
      <w:r>
        <w:rPr>
          <w:rFonts w:ascii="Times" w:eastAsia="Times New Roman" w:hAnsi="Times" w:cs="Times New Roman"/>
        </w:rPr>
        <w:tab/>
      </w:r>
      <w:r w:rsidRPr="00776036">
        <w:rPr>
          <w:rFonts w:ascii="Times" w:eastAsia="Times New Roman" w:hAnsi="Times" w:cs="Times New Roman"/>
          <w:sz w:val="16"/>
          <w:szCs w:val="16"/>
        </w:rPr>
        <w:t>(# of students enrolled)</w:t>
      </w:r>
      <w:r w:rsidRPr="00776036">
        <w:rPr>
          <w:rFonts w:ascii="Times" w:eastAsia="Times New Roman" w:hAnsi="Times" w:cs="Times New Roman"/>
          <w:sz w:val="16"/>
          <w:szCs w:val="16"/>
        </w:rPr>
        <w:tab/>
        <w:t>(# of instructors)</w:t>
      </w:r>
      <w:r w:rsidRPr="00776036">
        <w:rPr>
          <w:rFonts w:ascii="Times" w:eastAsia="Times New Roman" w:hAnsi="Times" w:cs="Times New Roman"/>
          <w:sz w:val="16"/>
          <w:szCs w:val="16"/>
        </w:rPr>
        <w:tab/>
        <w:t>(your contribution %)</w:t>
      </w:r>
    </w:p>
    <w:p w14:paraId="4B7E5F92" w14:textId="77777777" w:rsidR="006B55EA" w:rsidRDefault="006B55EA" w:rsidP="006B55EA">
      <w:pPr>
        <w:widowControl w:val="0"/>
        <w:tabs>
          <w:tab w:val="center" w:pos="1980"/>
          <w:tab w:val="left" w:pos="2880"/>
          <w:tab w:val="center" w:pos="6660"/>
          <w:tab w:val="center" w:pos="7920"/>
          <w:tab w:val="center" w:pos="9000"/>
        </w:tabs>
        <w:autoSpaceDE w:val="0"/>
        <w:autoSpaceDN w:val="0"/>
        <w:spacing w:after="0" w:line="240" w:lineRule="auto"/>
        <w:ind w:left="360"/>
        <w:rPr>
          <w:rFonts w:ascii="Times" w:eastAsia="Times New Roman" w:hAnsi="Times" w:cs="Times New Roman"/>
        </w:rPr>
      </w:pPr>
    </w:p>
    <w:p w14:paraId="4A2531BD" w14:textId="77777777" w:rsidR="006B55EA" w:rsidRDefault="006B55EA" w:rsidP="006B55EA">
      <w:pPr>
        <w:widowControl w:val="0"/>
        <w:tabs>
          <w:tab w:val="center" w:pos="1980"/>
          <w:tab w:val="left" w:pos="2880"/>
          <w:tab w:val="center" w:pos="6660"/>
          <w:tab w:val="center" w:pos="7920"/>
          <w:tab w:val="center" w:pos="9000"/>
        </w:tabs>
        <w:autoSpaceDE w:val="0"/>
        <w:autoSpaceDN w:val="0"/>
        <w:spacing w:after="0" w:line="240" w:lineRule="auto"/>
        <w:ind w:left="360"/>
        <w:rPr>
          <w:rFonts w:ascii="Times" w:eastAsia="Times New Roman" w:hAnsi="Times" w:cs="Times New Roman"/>
        </w:rPr>
      </w:pPr>
      <w:r>
        <w:rPr>
          <w:rFonts w:ascii="Times" w:eastAsia="Times New Roman" w:hAnsi="Times" w:cs="Times New Roman"/>
        </w:rPr>
        <w:t>Spring 2024</w:t>
      </w:r>
      <w:r>
        <w:rPr>
          <w:rFonts w:ascii="Times" w:eastAsia="Times New Roman" w:hAnsi="Times" w:cs="Times New Roman"/>
        </w:rPr>
        <w:tab/>
        <w:t>BIO199</w:t>
      </w:r>
      <w:r>
        <w:rPr>
          <w:rFonts w:ascii="Times" w:eastAsia="Times New Roman" w:hAnsi="Times" w:cs="Times New Roman"/>
        </w:rPr>
        <w:tab/>
        <w:t>Chromatin Biol.</w:t>
      </w:r>
      <w:r>
        <w:rPr>
          <w:rFonts w:ascii="Times" w:eastAsia="Times New Roman" w:hAnsi="Times" w:cs="Times New Roman"/>
        </w:rPr>
        <w:tab/>
        <w:t>3</w:t>
      </w:r>
      <w:r>
        <w:rPr>
          <w:rFonts w:ascii="Times" w:eastAsia="Times New Roman" w:hAnsi="Times" w:cs="Times New Roman"/>
        </w:rPr>
        <w:tab/>
        <w:t>1</w:t>
      </w:r>
      <w:r>
        <w:rPr>
          <w:rFonts w:ascii="Times" w:eastAsia="Times New Roman" w:hAnsi="Times" w:cs="Times New Roman"/>
        </w:rPr>
        <w:tab/>
        <w:t>100</w:t>
      </w:r>
    </w:p>
    <w:p w14:paraId="0FF2075D" w14:textId="77777777" w:rsidR="006B55EA" w:rsidRPr="00776036" w:rsidRDefault="006B55EA" w:rsidP="006B55EA">
      <w:pPr>
        <w:widowControl w:val="0"/>
        <w:tabs>
          <w:tab w:val="center" w:pos="1980"/>
          <w:tab w:val="left" w:pos="2880"/>
          <w:tab w:val="center" w:pos="6660"/>
          <w:tab w:val="center" w:pos="7920"/>
          <w:tab w:val="center" w:pos="9000"/>
        </w:tabs>
        <w:autoSpaceDE w:val="0"/>
        <w:autoSpaceDN w:val="0"/>
        <w:spacing w:after="0" w:line="240" w:lineRule="auto"/>
        <w:ind w:left="360"/>
        <w:rPr>
          <w:rFonts w:ascii="Times" w:eastAsia="Times New Roman" w:hAnsi="Times" w:cs="Times New Roman"/>
          <w:color w:val="FF0000"/>
        </w:rPr>
      </w:pPr>
      <w:r>
        <w:rPr>
          <w:rFonts w:ascii="Times" w:eastAsia="Times New Roman" w:hAnsi="Times" w:cs="Times New Roman"/>
        </w:rPr>
        <w:tab/>
      </w:r>
      <w:r w:rsidRPr="00776036">
        <w:rPr>
          <w:rFonts w:ascii="Times" w:eastAsia="Times New Roman" w:hAnsi="Times" w:cs="Times New Roman"/>
          <w:color w:val="FF0000"/>
        </w:rPr>
        <w:t>(undergraduate research)</w:t>
      </w:r>
    </w:p>
    <w:p w14:paraId="53113D3F" w14:textId="77777777" w:rsidR="006B55EA" w:rsidRDefault="006B55EA" w:rsidP="006B55EA">
      <w:pPr>
        <w:widowControl w:val="0"/>
        <w:tabs>
          <w:tab w:val="center" w:pos="1980"/>
          <w:tab w:val="left" w:pos="2880"/>
          <w:tab w:val="center" w:pos="6660"/>
          <w:tab w:val="center" w:pos="7920"/>
          <w:tab w:val="center" w:pos="9000"/>
        </w:tabs>
        <w:autoSpaceDE w:val="0"/>
        <w:autoSpaceDN w:val="0"/>
        <w:spacing w:after="0" w:line="240" w:lineRule="auto"/>
        <w:ind w:left="360"/>
        <w:rPr>
          <w:rFonts w:ascii="Times" w:eastAsia="Times New Roman" w:hAnsi="Times" w:cs="Times New Roman"/>
        </w:rPr>
      </w:pPr>
    </w:p>
    <w:p w14:paraId="57677825" w14:textId="77777777" w:rsidR="006B55EA" w:rsidRDefault="006B55EA" w:rsidP="006B55EA">
      <w:pPr>
        <w:widowControl w:val="0"/>
        <w:tabs>
          <w:tab w:val="center" w:pos="1980"/>
          <w:tab w:val="left" w:pos="2880"/>
          <w:tab w:val="center" w:pos="6660"/>
          <w:tab w:val="center" w:pos="7920"/>
          <w:tab w:val="center" w:pos="9000"/>
        </w:tabs>
        <w:autoSpaceDE w:val="0"/>
        <w:autoSpaceDN w:val="0"/>
        <w:spacing w:after="0" w:line="240" w:lineRule="auto"/>
        <w:ind w:left="360"/>
        <w:rPr>
          <w:rFonts w:ascii="Times" w:eastAsia="Times New Roman" w:hAnsi="Times" w:cs="Times New Roman"/>
        </w:rPr>
      </w:pPr>
      <w:r>
        <w:rPr>
          <w:rFonts w:ascii="Times" w:eastAsia="Times New Roman" w:hAnsi="Times" w:cs="Times New Roman"/>
        </w:rPr>
        <w:t>Spring 2024</w:t>
      </w:r>
      <w:r>
        <w:rPr>
          <w:rFonts w:ascii="Times" w:eastAsia="Times New Roman" w:hAnsi="Times" w:cs="Times New Roman"/>
        </w:rPr>
        <w:tab/>
        <w:t>BC200C</w:t>
      </w:r>
      <w:r>
        <w:rPr>
          <w:rFonts w:ascii="Times" w:eastAsia="Times New Roman" w:hAnsi="Times" w:cs="Times New Roman"/>
        </w:rPr>
        <w:tab/>
        <w:t>Chromatin Biol.</w:t>
      </w:r>
      <w:r>
        <w:rPr>
          <w:rFonts w:ascii="Times" w:eastAsia="Times New Roman" w:hAnsi="Times" w:cs="Times New Roman"/>
        </w:rPr>
        <w:tab/>
        <w:t>1</w:t>
      </w:r>
      <w:r>
        <w:rPr>
          <w:rFonts w:ascii="Times" w:eastAsia="Times New Roman" w:hAnsi="Times" w:cs="Times New Roman"/>
        </w:rPr>
        <w:tab/>
        <w:t>1</w:t>
      </w:r>
      <w:r>
        <w:rPr>
          <w:rFonts w:ascii="Times" w:eastAsia="Times New Roman" w:hAnsi="Times" w:cs="Times New Roman"/>
        </w:rPr>
        <w:tab/>
        <w:t>100</w:t>
      </w:r>
    </w:p>
    <w:p w14:paraId="3779109D" w14:textId="77777777" w:rsidR="006B55EA" w:rsidRPr="00776036" w:rsidRDefault="006B55EA" w:rsidP="006B55EA">
      <w:pPr>
        <w:widowControl w:val="0"/>
        <w:tabs>
          <w:tab w:val="center" w:pos="1980"/>
          <w:tab w:val="left" w:pos="2880"/>
          <w:tab w:val="center" w:pos="6660"/>
          <w:tab w:val="center" w:pos="7920"/>
          <w:tab w:val="center" w:pos="9000"/>
        </w:tabs>
        <w:autoSpaceDE w:val="0"/>
        <w:autoSpaceDN w:val="0"/>
        <w:spacing w:after="0" w:line="240" w:lineRule="auto"/>
        <w:ind w:left="360"/>
        <w:rPr>
          <w:rFonts w:ascii="Times" w:eastAsia="Times New Roman" w:hAnsi="Times" w:cs="Times New Roman"/>
          <w:color w:val="FF0000"/>
        </w:rPr>
      </w:pPr>
      <w:r>
        <w:rPr>
          <w:rFonts w:ascii="Times" w:eastAsia="Times New Roman" w:hAnsi="Times" w:cs="Times New Roman"/>
        </w:rPr>
        <w:tab/>
      </w:r>
      <w:r w:rsidRPr="00776036">
        <w:rPr>
          <w:rFonts w:ascii="Times" w:eastAsia="Times New Roman" w:hAnsi="Times" w:cs="Times New Roman"/>
          <w:color w:val="FF0000"/>
        </w:rPr>
        <w:t xml:space="preserve">(your own </w:t>
      </w:r>
      <w:r>
        <w:rPr>
          <w:rFonts w:ascii="Times" w:eastAsia="Times New Roman" w:hAnsi="Times" w:cs="Times New Roman"/>
          <w:color w:val="FF0000"/>
        </w:rPr>
        <w:t xml:space="preserve">graduate </w:t>
      </w:r>
      <w:r w:rsidRPr="00776036">
        <w:rPr>
          <w:rFonts w:ascii="Times" w:eastAsia="Times New Roman" w:hAnsi="Times" w:cs="Times New Roman"/>
          <w:color w:val="FF0000"/>
        </w:rPr>
        <w:t>student research</w:t>
      </w:r>
      <w:r>
        <w:rPr>
          <w:rFonts w:ascii="Times" w:eastAsia="Times New Roman" w:hAnsi="Times" w:cs="Times New Roman"/>
          <w:color w:val="FF0000"/>
        </w:rPr>
        <w:t xml:space="preserve"> A (fall), B (winter), C (spring)</w:t>
      </w:r>
      <w:r w:rsidRPr="00776036">
        <w:rPr>
          <w:rFonts w:ascii="Times" w:eastAsia="Times New Roman" w:hAnsi="Times" w:cs="Times New Roman"/>
          <w:color w:val="FF0000"/>
        </w:rPr>
        <w:t>)</w:t>
      </w:r>
    </w:p>
    <w:p w14:paraId="3A7F2376" w14:textId="77777777" w:rsidR="006B55EA" w:rsidRDefault="006B55EA" w:rsidP="006B55EA">
      <w:pPr>
        <w:widowControl w:val="0"/>
        <w:tabs>
          <w:tab w:val="center" w:pos="1980"/>
          <w:tab w:val="left" w:pos="2880"/>
          <w:tab w:val="center" w:pos="6660"/>
          <w:tab w:val="center" w:pos="7920"/>
          <w:tab w:val="center" w:pos="9000"/>
        </w:tabs>
        <w:autoSpaceDE w:val="0"/>
        <w:autoSpaceDN w:val="0"/>
        <w:spacing w:after="0" w:line="240" w:lineRule="auto"/>
        <w:ind w:left="360"/>
        <w:rPr>
          <w:rFonts w:ascii="Times" w:eastAsia="Times New Roman" w:hAnsi="Times" w:cs="Times New Roman"/>
        </w:rPr>
      </w:pPr>
    </w:p>
    <w:p w14:paraId="3A804A32" w14:textId="77777777" w:rsidR="006B55EA" w:rsidRDefault="006B55EA" w:rsidP="006B55EA">
      <w:pPr>
        <w:pStyle w:val="SectionSubheading"/>
        <w:ind w:firstLine="0"/>
        <w:outlineLvl w:val="0"/>
        <w:rPr>
          <w:caps w:val="0"/>
          <w:color w:val="FF0000"/>
          <w:sz w:val="28"/>
          <w:szCs w:val="28"/>
        </w:rPr>
      </w:pPr>
    </w:p>
    <w:p w14:paraId="0CBF2D9A" w14:textId="00F3B5A9" w:rsidR="00EC3C24" w:rsidRDefault="00EC3C24" w:rsidP="00EC3C24">
      <w:pPr>
        <w:pStyle w:val="SectionSubheading"/>
        <w:ind w:firstLine="0"/>
        <w:outlineLvl w:val="0"/>
      </w:pPr>
    </w:p>
    <w:p w14:paraId="51CE7F5A" w14:textId="77777777" w:rsidR="00EC3C24" w:rsidRDefault="00EC3C24" w:rsidP="00EC3C24">
      <w:pPr>
        <w:pStyle w:val="SectionSubheading"/>
        <w:ind w:firstLine="0"/>
        <w:outlineLvl w:val="0"/>
      </w:pPr>
    </w:p>
    <w:p w14:paraId="74F583AE" w14:textId="319719A2" w:rsidR="00273E42" w:rsidRDefault="00273E42" w:rsidP="00273E42">
      <w:pPr>
        <w:pStyle w:val="SectionSubheading"/>
        <w:numPr>
          <w:ilvl w:val="0"/>
          <w:numId w:val="2"/>
        </w:numPr>
        <w:ind w:left="360"/>
        <w:outlineLvl w:val="0"/>
      </w:pPr>
      <w:r>
        <w:t>OVERLOAD COURSES TAUGHT AT UCI</w:t>
      </w:r>
    </w:p>
    <w:p w14:paraId="3948E0EA" w14:textId="77777777" w:rsidR="00EC3C24" w:rsidRPr="00BF230B" w:rsidRDefault="00EC3C24" w:rsidP="00EC3C24">
      <w:pPr>
        <w:pStyle w:val="SectionSubheading"/>
        <w:pBdr>
          <w:bottom w:val="single" w:sz="4" w:space="1" w:color="auto"/>
        </w:pBdr>
        <w:tabs>
          <w:tab w:val="left" w:pos="360"/>
          <w:tab w:val="left" w:pos="1620"/>
          <w:tab w:val="left" w:pos="2880"/>
          <w:tab w:val="left" w:pos="6120"/>
          <w:tab w:val="left" w:pos="7560"/>
          <w:tab w:val="left" w:pos="8460"/>
          <w:tab w:val="left" w:pos="9360"/>
        </w:tabs>
        <w:spacing w:before="200" w:after="120"/>
        <w:ind w:left="187" w:firstLine="0"/>
        <w:rPr>
          <w:caps w:val="0"/>
        </w:rPr>
      </w:pPr>
      <w:r>
        <w:rPr>
          <w:b w:val="0"/>
          <w:caps w:val="0"/>
        </w:rPr>
        <w:tab/>
      </w:r>
      <w:proofErr w:type="spellStart"/>
      <w:r w:rsidRPr="00BF230B">
        <w:rPr>
          <w:caps w:val="0"/>
        </w:rPr>
        <w:t>Qrtr</w:t>
      </w:r>
      <w:proofErr w:type="spellEnd"/>
      <w:r w:rsidRPr="00BF230B">
        <w:rPr>
          <w:caps w:val="0"/>
        </w:rPr>
        <w:t>/Year</w:t>
      </w:r>
      <w:r>
        <w:rPr>
          <w:caps w:val="0"/>
        </w:rPr>
        <w:tab/>
        <w:t>Course #</w:t>
      </w:r>
      <w:r>
        <w:rPr>
          <w:caps w:val="0"/>
        </w:rPr>
        <w:tab/>
        <w:t>Title                                   Enrollment        # Instructors               % Taught</w:t>
      </w:r>
      <w:r>
        <w:rPr>
          <w:caps w:val="0"/>
        </w:rPr>
        <w:tab/>
      </w:r>
    </w:p>
    <w:p w14:paraId="3BE94EF8" w14:textId="653BF04E" w:rsidR="00EC3C24" w:rsidRDefault="00EC3C24" w:rsidP="00EC3C24">
      <w:pPr>
        <w:pStyle w:val="SectionSubheading"/>
        <w:ind w:firstLine="0"/>
        <w:outlineLvl w:val="0"/>
      </w:pPr>
    </w:p>
    <w:p w14:paraId="6109F4A6" w14:textId="77777777" w:rsidR="006B55EA" w:rsidRPr="00440A19" w:rsidRDefault="006B55EA" w:rsidP="006B55EA">
      <w:pPr>
        <w:pStyle w:val="SectionSubheading"/>
        <w:ind w:firstLine="0"/>
        <w:outlineLvl w:val="0"/>
        <w:rPr>
          <w:b w:val="0"/>
          <w:bCs/>
          <w:sz w:val="22"/>
          <w:szCs w:val="22"/>
        </w:rPr>
      </w:pPr>
      <w:r w:rsidRPr="00440A19">
        <w:rPr>
          <w:b w:val="0"/>
          <w:bCs/>
          <w:caps w:val="0"/>
          <w:sz w:val="22"/>
          <w:szCs w:val="22"/>
        </w:rPr>
        <w:t xml:space="preserve">Winter </w:t>
      </w:r>
      <w:r>
        <w:rPr>
          <w:b w:val="0"/>
          <w:bCs/>
          <w:caps w:val="0"/>
          <w:sz w:val="22"/>
          <w:szCs w:val="22"/>
        </w:rPr>
        <w:t>20</w:t>
      </w:r>
      <w:r w:rsidRPr="00440A19">
        <w:rPr>
          <w:b w:val="0"/>
          <w:bCs/>
          <w:caps w:val="0"/>
          <w:sz w:val="22"/>
          <w:szCs w:val="22"/>
        </w:rPr>
        <w:t xml:space="preserve">24 </w:t>
      </w:r>
      <w:r>
        <w:rPr>
          <w:b w:val="0"/>
          <w:bCs/>
          <w:caps w:val="0"/>
          <w:sz w:val="22"/>
          <w:szCs w:val="22"/>
        </w:rPr>
        <w:t xml:space="preserve">   </w:t>
      </w:r>
      <w:r w:rsidRPr="00C02440">
        <w:rPr>
          <w:b w:val="0"/>
          <w:bCs/>
          <w:caps w:val="0"/>
          <w:sz w:val="22"/>
          <w:szCs w:val="22"/>
          <w:u w:val="single"/>
        </w:rPr>
        <w:t>BME135*</w:t>
      </w:r>
      <w:r w:rsidRPr="00C02440">
        <w:rPr>
          <w:b w:val="0"/>
          <w:bCs/>
          <w:caps w:val="0"/>
          <w:sz w:val="22"/>
          <w:szCs w:val="22"/>
          <w:u w:val="single"/>
        </w:rPr>
        <w:tab/>
      </w:r>
      <w:r w:rsidRPr="00C02440">
        <w:rPr>
          <w:b w:val="0"/>
          <w:bCs/>
          <w:caps w:val="0"/>
          <w:sz w:val="22"/>
          <w:szCs w:val="22"/>
          <w:u w:val="single"/>
        </w:rPr>
        <w:tab/>
        <w:t>Photomedicine</w:t>
      </w:r>
      <w:r>
        <w:rPr>
          <w:b w:val="0"/>
          <w:bCs/>
          <w:caps w:val="0"/>
          <w:sz w:val="22"/>
          <w:szCs w:val="22"/>
        </w:rPr>
        <w:t xml:space="preserve"> </w:t>
      </w:r>
      <w:r>
        <w:rPr>
          <w:b w:val="0"/>
          <w:bCs/>
          <w:caps w:val="0"/>
          <w:sz w:val="22"/>
          <w:szCs w:val="22"/>
        </w:rPr>
        <w:tab/>
      </w:r>
      <w:r>
        <w:rPr>
          <w:b w:val="0"/>
          <w:bCs/>
          <w:caps w:val="0"/>
          <w:sz w:val="22"/>
          <w:szCs w:val="22"/>
        </w:rPr>
        <w:tab/>
        <w:t>15</w:t>
      </w:r>
      <w:r>
        <w:rPr>
          <w:b w:val="0"/>
          <w:bCs/>
          <w:caps w:val="0"/>
          <w:sz w:val="22"/>
          <w:szCs w:val="22"/>
        </w:rPr>
        <w:tab/>
        <w:t xml:space="preserve">         6</w:t>
      </w:r>
      <w:r>
        <w:rPr>
          <w:b w:val="0"/>
          <w:bCs/>
          <w:caps w:val="0"/>
          <w:sz w:val="22"/>
          <w:szCs w:val="22"/>
        </w:rPr>
        <w:tab/>
      </w:r>
      <w:r>
        <w:rPr>
          <w:b w:val="0"/>
          <w:bCs/>
          <w:caps w:val="0"/>
          <w:sz w:val="22"/>
          <w:szCs w:val="22"/>
        </w:rPr>
        <w:tab/>
      </w:r>
      <w:r>
        <w:rPr>
          <w:b w:val="0"/>
          <w:bCs/>
          <w:caps w:val="0"/>
          <w:sz w:val="22"/>
          <w:szCs w:val="22"/>
        </w:rPr>
        <w:tab/>
        <w:t>5%</w:t>
      </w:r>
    </w:p>
    <w:p w14:paraId="55FB748C" w14:textId="77777777" w:rsidR="006B55EA" w:rsidRDefault="006B55EA" w:rsidP="006B55EA">
      <w:pPr>
        <w:pStyle w:val="SectionSubheading"/>
        <w:ind w:firstLine="0"/>
        <w:outlineLvl w:val="0"/>
      </w:pPr>
      <w:r>
        <w:t xml:space="preserve"> </w:t>
      </w:r>
      <w:r>
        <w:tab/>
      </w:r>
      <w:r>
        <w:tab/>
      </w:r>
      <w:r>
        <w:tab/>
      </w:r>
      <w:r>
        <w:tab/>
      </w:r>
      <w:r>
        <w:tab/>
      </w:r>
      <w:r>
        <w:tab/>
      </w:r>
      <w:r>
        <w:tab/>
      </w:r>
      <w:r>
        <w:tab/>
        <w:t>(</w:t>
      </w:r>
      <w:r>
        <w:rPr>
          <w:caps w:val="0"/>
        </w:rPr>
        <w:t>A guest lecturer to give one lecture)</w:t>
      </w:r>
    </w:p>
    <w:p w14:paraId="587DAEBE" w14:textId="4CF613D8" w:rsidR="00062646" w:rsidRDefault="00C351C6" w:rsidP="00C46221">
      <w:pPr>
        <w:tabs>
          <w:tab w:val="center" w:pos="1980"/>
          <w:tab w:val="left" w:pos="2880"/>
          <w:tab w:val="center" w:pos="6660"/>
          <w:tab w:val="center" w:pos="7920"/>
          <w:tab w:val="center" w:pos="9000"/>
        </w:tabs>
        <w:rPr>
          <w:rFonts w:ascii="Times" w:eastAsia="Times New Roman" w:hAnsi="Times" w:cs="Times New Roman"/>
          <w:sz w:val="20"/>
          <w:szCs w:val="20"/>
        </w:rPr>
      </w:pPr>
      <w:r>
        <w:rPr>
          <w:rFonts w:ascii="Times" w:eastAsia="Times New Roman" w:hAnsi="Times" w:cs="Times New Roman"/>
          <w:sz w:val="20"/>
          <w:szCs w:val="20"/>
        </w:rPr>
        <w:br w:type="page"/>
      </w:r>
    </w:p>
    <w:p w14:paraId="256E0FD6" w14:textId="77777777" w:rsidR="00416D8D" w:rsidRPr="00580CB2" w:rsidRDefault="00416D8D" w:rsidP="00416D8D">
      <w:pPr>
        <w:widowControl w:val="0"/>
        <w:autoSpaceDE w:val="0"/>
        <w:autoSpaceDN w:val="0"/>
        <w:spacing w:before="180" w:after="0" w:line="240" w:lineRule="auto"/>
        <w:rPr>
          <w:rFonts w:ascii="Times" w:eastAsia="Times New Roman" w:hAnsi="Times" w:cs="Times New Roman"/>
          <w:b/>
          <w:sz w:val="24"/>
          <w:szCs w:val="24"/>
        </w:rPr>
      </w:pPr>
      <w:r w:rsidRPr="00580CB2">
        <w:rPr>
          <w:rFonts w:ascii="Times" w:eastAsia="Times New Roman" w:hAnsi="Times" w:cs="Times New Roman"/>
          <w:b/>
          <w:sz w:val="24"/>
          <w:szCs w:val="24"/>
        </w:rPr>
        <w:lastRenderedPageBreak/>
        <w:t xml:space="preserve">SECTION </w:t>
      </w:r>
      <w:r>
        <w:rPr>
          <w:rFonts w:ascii="Times" w:eastAsia="Times New Roman" w:hAnsi="Times" w:cs="Times New Roman"/>
          <w:b/>
          <w:sz w:val="24"/>
          <w:szCs w:val="24"/>
        </w:rPr>
        <w:t>I</w:t>
      </w:r>
      <w:r w:rsidRPr="00580CB2">
        <w:rPr>
          <w:rFonts w:ascii="Times" w:eastAsia="Times New Roman" w:hAnsi="Times" w:cs="Times New Roman"/>
          <w:b/>
          <w:sz w:val="24"/>
          <w:szCs w:val="24"/>
        </w:rPr>
        <w:t xml:space="preserve">I – </w:t>
      </w:r>
      <w:r>
        <w:rPr>
          <w:rFonts w:ascii="Times New Roman" w:hAnsi="Times New Roman"/>
          <w:b/>
          <w:sz w:val="24"/>
          <w:szCs w:val="24"/>
        </w:rPr>
        <w:t>Cont’</w:t>
      </w:r>
      <w:r w:rsidRPr="001E37E3">
        <w:rPr>
          <w:rFonts w:ascii="Times New Roman" w:hAnsi="Times New Roman"/>
          <w:b/>
          <w:sz w:val="24"/>
          <w:szCs w:val="24"/>
        </w:rPr>
        <w:t>d</w:t>
      </w:r>
    </w:p>
    <w:p w14:paraId="68A59FCA" w14:textId="77777777" w:rsidR="00982791" w:rsidRDefault="00982791" w:rsidP="00982791">
      <w:pPr>
        <w:pStyle w:val="SectionSubheading"/>
        <w:ind w:firstLine="0"/>
      </w:pPr>
    </w:p>
    <w:p w14:paraId="34EFF062" w14:textId="47190283" w:rsidR="00062646" w:rsidRPr="00062646" w:rsidRDefault="00BD7115" w:rsidP="00982791">
      <w:pPr>
        <w:pStyle w:val="SectionSubheading"/>
        <w:numPr>
          <w:ilvl w:val="0"/>
          <w:numId w:val="2"/>
        </w:numPr>
        <w:ind w:left="360"/>
        <w:outlineLvl w:val="0"/>
      </w:pPr>
      <w:r>
        <w:t>HEALTHCARE PROFESSIONAL STUDENTS TEACHING</w:t>
      </w:r>
      <w:r w:rsidR="00062646">
        <w:t xml:space="preserve"> – </w:t>
      </w:r>
      <w:r w:rsidR="00062646" w:rsidRPr="00062646">
        <w:rPr>
          <w:b w:val="0"/>
          <w:i/>
          <w:caps w:val="0"/>
        </w:rPr>
        <w:t>Note</w:t>
      </w:r>
      <w:r w:rsidR="00062646">
        <w:rPr>
          <w:b w:val="0"/>
          <w:i/>
          <w:caps w:val="0"/>
        </w:rPr>
        <w:t>:</w:t>
      </w:r>
      <w:r w:rsidR="0097041E">
        <w:rPr>
          <w:b w:val="0"/>
          <w:i/>
          <w:caps w:val="0"/>
        </w:rPr>
        <w:t xml:space="preserve"> T</w:t>
      </w:r>
      <w:r w:rsidR="00062646">
        <w:rPr>
          <w:b w:val="0"/>
          <w:i/>
          <w:caps w:val="0"/>
        </w:rPr>
        <w:t xml:space="preserve">his section is to be filled out by </w:t>
      </w:r>
      <w:r w:rsidR="00062646" w:rsidRPr="00062646">
        <w:rPr>
          <w:b w:val="0"/>
          <w:i/>
          <w:caps w:val="0"/>
          <w:u w:val="single"/>
        </w:rPr>
        <w:t>Clinical Faculty only.</w:t>
      </w:r>
      <w:r w:rsidR="00062646" w:rsidRPr="005368CE">
        <w:rPr>
          <w:b w:val="0"/>
          <w:i/>
          <w:caps w:val="0"/>
        </w:rPr>
        <w:t xml:space="preserve"> </w:t>
      </w:r>
      <w:r w:rsidR="00062646" w:rsidRPr="00062646">
        <w:rPr>
          <w:b w:val="0"/>
          <w:i/>
          <w:caps w:val="0"/>
        </w:rPr>
        <w:t xml:space="preserve">General </w:t>
      </w:r>
      <w:r w:rsidR="00062646">
        <w:rPr>
          <w:b w:val="0"/>
          <w:i/>
          <w:caps w:val="0"/>
        </w:rPr>
        <w:t>f</w:t>
      </w:r>
      <w:r w:rsidR="00062646" w:rsidRPr="00062646">
        <w:rPr>
          <w:b w:val="0"/>
          <w:i/>
          <w:caps w:val="0"/>
        </w:rPr>
        <w:t xml:space="preserve">aculty please skip to </w:t>
      </w:r>
      <w:hyperlink w:anchor="Section_II_D" w:tooltip="Proceed to Section II - D" w:history="1">
        <w:r w:rsidR="00D82059" w:rsidRPr="0097041E">
          <w:rPr>
            <w:rStyle w:val="Hyperlink"/>
            <w:b w:val="0"/>
            <w:i/>
            <w:caps w:val="0"/>
          </w:rPr>
          <w:t>Section II, Subsection D</w:t>
        </w:r>
      </w:hyperlink>
      <w:r w:rsidR="00062646">
        <w:rPr>
          <w:b w:val="0"/>
          <w:i/>
          <w:caps w:val="0"/>
        </w:rPr>
        <w:t xml:space="preserve"> to continue</w:t>
      </w:r>
      <w:r w:rsidR="00062646" w:rsidRPr="00062646">
        <w:rPr>
          <w:b w:val="0"/>
          <w:i/>
          <w:caps w:val="0"/>
        </w:rPr>
        <w:t>.</w:t>
      </w:r>
    </w:p>
    <w:p w14:paraId="73E5BDEF" w14:textId="77777777" w:rsidR="00062646" w:rsidRDefault="00E56FCF" w:rsidP="00C46221">
      <w:pPr>
        <w:pStyle w:val="SectionSubheading"/>
        <w:pBdr>
          <w:bottom w:val="single" w:sz="4" w:space="1" w:color="auto"/>
        </w:pBdr>
        <w:tabs>
          <w:tab w:val="left" w:pos="540"/>
          <w:tab w:val="left" w:pos="5040"/>
          <w:tab w:val="left" w:pos="6480"/>
          <w:tab w:val="right" w:pos="9360"/>
        </w:tabs>
        <w:spacing w:before="120" w:after="120"/>
        <w:ind w:firstLine="0"/>
        <w:rPr>
          <w:caps w:val="0"/>
        </w:rPr>
      </w:pPr>
      <w:r>
        <w:rPr>
          <w:caps w:val="0"/>
        </w:rPr>
        <w:tab/>
      </w:r>
      <w:r w:rsidR="000D701B" w:rsidRPr="000D701B">
        <w:rPr>
          <w:caps w:val="0"/>
        </w:rPr>
        <w:t>Description</w:t>
      </w:r>
      <w:r w:rsidR="000D701B">
        <w:rPr>
          <w:caps w:val="0"/>
        </w:rPr>
        <w:tab/>
        <w:t># of Students</w:t>
      </w:r>
      <w:r w:rsidR="000D701B">
        <w:rPr>
          <w:caps w:val="0"/>
        </w:rPr>
        <w:tab/>
        <w:t>Date/Date Span</w:t>
      </w:r>
      <w:r w:rsidR="000D701B">
        <w:rPr>
          <w:caps w:val="0"/>
        </w:rPr>
        <w:tab/>
        <w:t># Hours/Days</w:t>
      </w:r>
    </w:p>
    <w:p w14:paraId="4FB46DF6" w14:textId="77777777" w:rsidR="000D701B" w:rsidRPr="000D701B" w:rsidRDefault="000D701B" w:rsidP="00C46221">
      <w:pPr>
        <w:pStyle w:val="SectionSubheading"/>
        <w:tabs>
          <w:tab w:val="center" w:pos="5760"/>
          <w:tab w:val="center" w:pos="7200"/>
          <w:tab w:val="center" w:pos="8820"/>
        </w:tabs>
        <w:ind w:firstLine="0"/>
        <w:rPr>
          <w:b w:val="0"/>
          <w:caps w:val="0"/>
        </w:rPr>
      </w:pPr>
    </w:p>
    <w:p w14:paraId="75F2E3B1" w14:textId="77777777" w:rsidR="00F206BD" w:rsidRDefault="00F206BD" w:rsidP="00F206BD">
      <w:pPr>
        <w:pStyle w:val="SectionSubheading"/>
        <w:spacing w:before="200" w:after="60"/>
        <w:ind w:firstLine="0"/>
        <w:rPr>
          <w:caps w:val="0"/>
        </w:rPr>
      </w:pPr>
      <w:r>
        <w:rPr>
          <w:caps w:val="0"/>
        </w:rPr>
        <w:t>Ward Rounds:</w:t>
      </w:r>
    </w:p>
    <w:p w14:paraId="02160706" w14:textId="5DD29F38" w:rsidR="00F206BD" w:rsidRPr="005266DB" w:rsidRDefault="00F206BD" w:rsidP="00F206BD">
      <w:pPr>
        <w:pStyle w:val="SectionSubheading"/>
        <w:ind w:firstLine="0"/>
        <w:rPr>
          <w:rFonts w:ascii="Times New Roman" w:hAnsi="Times New Roman"/>
          <w:b w:val="0"/>
          <w:caps w:val="0"/>
        </w:rPr>
      </w:pPr>
      <w:r w:rsidRPr="005266DB">
        <w:rPr>
          <w:rFonts w:ascii="Times New Roman" w:hAnsi="Times New Roman"/>
          <w:b w:val="0"/>
          <w:caps w:val="0"/>
        </w:rPr>
        <w:t xml:space="preserve">General surgery rounds </w:t>
      </w:r>
      <w:r w:rsidRPr="005266DB">
        <w:rPr>
          <w:rFonts w:ascii="Times New Roman" w:hAnsi="Times New Roman"/>
          <w:b w:val="0"/>
          <w:caps w:val="0"/>
        </w:rPr>
        <w:tab/>
      </w:r>
      <w:r w:rsidRPr="005266DB">
        <w:rPr>
          <w:rFonts w:ascii="Times New Roman" w:hAnsi="Times New Roman"/>
          <w:b w:val="0"/>
          <w:caps w:val="0"/>
        </w:rPr>
        <w:tab/>
      </w:r>
      <w:r w:rsidR="005266DB">
        <w:rPr>
          <w:rFonts w:ascii="Times New Roman" w:hAnsi="Times New Roman"/>
          <w:b w:val="0"/>
          <w:caps w:val="0"/>
        </w:rPr>
        <w:t>2 students</w:t>
      </w:r>
      <w:r w:rsidRPr="005266DB">
        <w:rPr>
          <w:rFonts w:ascii="Times New Roman" w:hAnsi="Times New Roman"/>
          <w:b w:val="0"/>
          <w:caps w:val="0"/>
        </w:rPr>
        <w:tab/>
      </w:r>
      <w:r w:rsidR="005266DB">
        <w:rPr>
          <w:rFonts w:ascii="Times New Roman" w:hAnsi="Times New Roman"/>
          <w:b w:val="0"/>
          <w:caps w:val="0"/>
        </w:rPr>
        <w:t>11/1/22 to 11/8/2022</w:t>
      </w:r>
      <w:r w:rsidRPr="005266DB">
        <w:rPr>
          <w:rFonts w:ascii="Times New Roman" w:hAnsi="Times New Roman"/>
          <w:b w:val="0"/>
          <w:caps w:val="0"/>
        </w:rPr>
        <w:tab/>
        <w:t xml:space="preserve">4-5 </w:t>
      </w:r>
      <w:proofErr w:type="spellStart"/>
      <w:r w:rsidRPr="005266DB">
        <w:rPr>
          <w:rFonts w:ascii="Times New Roman" w:hAnsi="Times New Roman"/>
          <w:b w:val="0"/>
          <w:caps w:val="0"/>
        </w:rPr>
        <w:t>hrs</w:t>
      </w:r>
      <w:proofErr w:type="spellEnd"/>
      <w:r w:rsidRPr="005266DB">
        <w:rPr>
          <w:rFonts w:ascii="Times New Roman" w:hAnsi="Times New Roman"/>
          <w:b w:val="0"/>
          <w:caps w:val="0"/>
        </w:rPr>
        <w:t>/day, 5 days/</w:t>
      </w:r>
      <w:proofErr w:type="spellStart"/>
      <w:r w:rsidRPr="005266DB">
        <w:rPr>
          <w:rFonts w:ascii="Times New Roman" w:hAnsi="Times New Roman"/>
          <w:b w:val="0"/>
          <w:caps w:val="0"/>
        </w:rPr>
        <w:t>wk</w:t>
      </w:r>
      <w:proofErr w:type="spellEnd"/>
    </w:p>
    <w:p w14:paraId="22181F1D" w14:textId="77777777" w:rsidR="00F206BD" w:rsidRPr="005266DB" w:rsidRDefault="00F206BD" w:rsidP="00F206BD">
      <w:pPr>
        <w:pStyle w:val="SectionSubheading"/>
        <w:ind w:firstLine="360"/>
        <w:rPr>
          <w:rFonts w:ascii="Times New Roman" w:hAnsi="Times New Roman"/>
          <w:b w:val="0"/>
          <w:caps w:val="0"/>
        </w:rPr>
      </w:pPr>
    </w:p>
    <w:p w14:paraId="126E5C47" w14:textId="77777777" w:rsidR="00F206BD" w:rsidRPr="005266DB" w:rsidRDefault="00F206BD" w:rsidP="00F206BD">
      <w:pPr>
        <w:pStyle w:val="SectionSubheading"/>
        <w:ind w:firstLine="0"/>
        <w:rPr>
          <w:rFonts w:ascii="Times New Roman" w:hAnsi="Times New Roman"/>
          <w:b w:val="0"/>
          <w:caps w:val="0"/>
        </w:rPr>
      </w:pPr>
      <w:r w:rsidRPr="005266DB">
        <w:rPr>
          <w:rFonts w:ascii="Times New Roman" w:hAnsi="Times New Roman"/>
          <w:b w:val="0"/>
          <w:caps w:val="0"/>
        </w:rPr>
        <w:t xml:space="preserve">General gastroenterology </w:t>
      </w:r>
      <w:proofErr w:type="gramStart"/>
      <w:r w:rsidRPr="005266DB">
        <w:rPr>
          <w:rFonts w:ascii="Times New Roman" w:hAnsi="Times New Roman"/>
          <w:b w:val="0"/>
          <w:caps w:val="0"/>
        </w:rPr>
        <w:t>consult</w:t>
      </w:r>
      <w:proofErr w:type="gramEnd"/>
      <w:r w:rsidRPr="005266DB">
        <w:rPr>
          <w:rFonts w:ascii="Times New Roman" w:hAnsi="Times New Roman"/>
          <w:b w:val="0"/>
          <w:caps w:val="0"/>
        </w:rPr>
        <w:t xml:space="preserve"> ward service, endoscopy and rounds.  </w:t>
      </w:r>
    </w:p>
    <w:p w14:paraId="2ED6D7E0" w14:textId="31178462" w:rsidR="00F206BD" w:rsidRPr="005266DB" w:rsidRDefault="005266DB" w:rsidP="005266DB">
      <w:pPr>
        <w:tabs>
          <w:tab w:val="left" w:pos="540"/>
          <w:tab w:val="left" w:pos="2532"/>
          <w:tab w:val="left" w:pos="3366"/>
          <w:tab w:val="left" w:pos="5094"/>
          <w:tab w:val="left" w:pos="6300"/>
          <w:tab w:val="left" w:pos="7716"/>
        </w:tabs>
        <w:spacing w:line="223" w:lineRule="exact"/>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2</w:t>
      </w:r>
      <w:r w:rsidR="00F206BD" w:rsidRPr="005266DB">
        <w:rPr>
          <w:rFonts w:ascii="Times New Roman" w:hAnsi="Times New Roman"/>
          <w:sz w:val="20"/>
          <w:szCs w:val="20"/>
        </w:rPr>
        <w:t xml:space="preserve"> </w:t>
      </w:r>
      <w:r>
        <w:rPr>
          <w:rFonts w:ascii="Times New Roman" w:hAnsi="Times New Roman"/>
          <w:sz w:val="20"/>
          <w:szCs w:val="20"/>
        </w:rPr>
        <w:t xml:space="preserve">students    </w:t>
      </w:r>
      <w:r w:rsidR="00F206BD" w:rsidRPr="005266DB">
        <w:rPr>
          <w:rFonts w:ascii="Times New Roman" w:hAnsi="Times New Roman"/>
          <w:sz w:val="20"/>
          <w:szCs w:val="20"/>
        </w:rPr>
        <w:t xml:space="preserve">     </w:t>
      </w:r>
      <w:r>
        <w:rPr>
          <w:rFonts w:ascii="Times New Roman" w:hAnsi="Times New Roman"/>
          <w:sz w:val="20"/>
          <w:szCs w:val="20"/>
        </w:rPr>
        <w:t xml:space="preserve">     </w:t>
      </w:r>
      <w:r w:rsidR="00F206BD" w:rsidRPr="005266DB">
        <w:rPr>
          <w:rFonts w:ascii="Times New Roman" w:hAnsi="Times New Roman"/>
          <w:sz w:val="20"/>
          <w:szCs w:val="20"/>
        </w:rPr>
        <w:t>9/9</w:t>
      </w:r>
      <w:r>
        <w:rPr>
          <w:rFonts w:ascii="Times New Roman" w:hAnsi="Times New Roman"/>
          <w:sz w:val="20"/>
          <w:szCs w:val="20"/>
        </w:rPr>
        <w:t>/21</w:t>
      </w:r>
      <w:r w:rsidR="00F206BD" w:rsidRPr="005266DB">
        <w:rPr>
          <w:rFonts w:ascii="Times New Roman" w:hAnsi="Times New Roman"/>
          <w:sz w:val="20"/>
          <w:szCs w:val="20"/>
        </w:rPr>
        <w:t>-9/13/2</w:t>
      </w:r>
      <w:r>
        <w:rPr>
          <w:rFonts w:ascii="Times New Roman" w:hAnsi="Times New Roman"/>
          <w:sz w:val="20"/>
          <w:szCs w:val="20"/>
        </w:rPr>
        <w:t>1</w:t>
      </w:r>
      <w:r>
        <w:rPr>
          <w:rFonts w:ascii="Times New Roman" w:hAnsi="Times New Roman"/>
          <w:sz w:val="20"/>
          <w:szCs w:val="20"/>
        </w:rPr>
        <w:tab/>
      </w:r>
      <w:proofErr w:type="gramStart"/>
      <w:r>
        <w:rPr>
          <w:rFonts w:ascii="Times New Roman" w:hAnsi="Times New Roman"/>
          <w:sz w:val="20"/>
          <w:szCs w:val="20"/>
        </w:rPr>
        <w:tab/>
      </w:r>
      <w:r w:rsidR="00F206BD" w:rsidRPr="005266DB">
        <w:rPr>
          <w:rFonts w:ascii="Times New Roman" w:hAnsi="Times New Roman"/>
          <w:sz w:val="20"/>
          <w:szCs w:val="20"/>
        </w:rPr>
        <w:t xml:space="preserve">  2</w:t>
      </w:r>
      <w:proofErr w:type="gramEnd"/>
      <w:r w:rsidR="00F206BD" w:rsidRPr="005266DB">
        <w:rPr>
          <w:rFonts w:ascii="Times New Roman" w:hAnsi="Times New Roman"/>
          <w:sz w:val="20"/>
          <w:szCs w:val="20"/>
        </w:rPr>
        <w:t>-4hrs/day</w:t>
      </w:r>
    </w:p>
    <w:p w14:paraId="03247C2D" w14:textId="692C7DAE" w:rsidR="00F206BD" w:rsidRPr="005266DB" w:rsidRDefault="00F206BD" w:rsidP="00F206BD">
      <w:pPr>
        <w:pStyle w:val="SectionSubheading"/>
        <w:spacing w:before="200" w:after="60"/>
        <w:ind w:firstLine="0"/>
        <w:rPr>
          <w:caps w:val="0"/>
        </w:rPr>
      </w:pPr>
      <w:r w:rsidRPr="005266DB">
        <w:rPr>
          <w:caps w:val="0"/>
        </w:rPr>
        <w:t>Clinic:</w:t>
      </w:r>
    </w:p>
    <w:p w14:paraId="41C61BB6" w14:textId="42F8ED21" w:rsidR="00F206BD" w:rsidRDefault="00F206BD" w:rsidP="003752F4">
      <w:pPr>
        <w:pStyle w:val="SectionSubheading"/>
        <w:spacing w:before="200" w:after="60"/>
        <w:rPr>
          <w:rFonts w:ascii="Times New Roman" w:hAnsi="Times New Roman"/>
          <w:b w:val="0"/>
          <w:bCs/>
          <w:caps w:val="0"/>
        </w:rPr>
      </w:pPr>
      <w:r w:rsidRPr="005266DB">
        <w:rPr>
          <w:rFonts w:ascii="Times New Roman" w:hAnsi="Times New Roman"/>
          <w:b w:val="0"/>
          <w:bCs/>
          <w:caps w:val="0"/>
        </w:rPr>
        <w:t xml:space="preserve">       IBS Clinic </w:t>
      </w:r>
      <w:r w:rsidRPr="005266DB">
        <w:rPr>
          <w:rFonts w:ascii="Times New Roman" w:hAnsi="Times New Roman"/>
          <w:b w:val="0"/>
          <w:bCs/>
          <w:caps w:val="0"/>
        </w:rPr>
        <w:tab/>
      </w:r>
      <w:r w:rsidRPr="005266DB">
        <w:rPr>
          <w:rFonts w:ascii="Times New Roman" w:hAnsi="Times New Roman"/>
          <w:b w:val="0"/>
          <w:bCs/>
          <w:caps w:val="0"/>
        </w:rPr>
        <w:tab/>
        <w:t xml:space="preserve">One </w:t>
      </w:r>
      <w:r w:rsidR="005266DB" w:rsidRPr="005266DB">
        <w:rPr>
          <w:rFonts w:ascii="Times New Roman" w:hAnsi="Times New Roman"/>
          <w:b w:val="0"/>
          <w:bCs/>
          <w:caps w:val="0"/>
        </w:rPr>
        <w:t>3</w:t>
      </w:r>
      <w:r w:rsidR="005266DB" w:rsidRPr="005266DB">
        <w:rPr>
          <w:rFonts w:ascii="Times New Roman" w:hAnsi="Times New Roman"/>
          <w:b w:val="0"/>
          <w:bCs/>
          <w:caps w:val="0"/>
          <w:vertAlign w:val="superscript"/>
        </w:rPr>
        <w:t>rd</w:t>
      </w:r>
      <w:r w:rsidR="005266DB" w:rsidRPr="005266DB">
        <w:rPr>
          <w:rFonts w:ascii="Times New Roman" w:hAnsi="Times New Roman"/>
          <w:b w:val="0"/>
          <w:bCs/>
          <w:caps w:val="0"/>
        </w:rPr>
        <w:t xml:space="preserve"> </w:t>
      </w:r>
      <w:proofErr w:type="spellStart"/>
      <w:r w:rsidR="005266DB" w:rsidRPr="005266DB">
        <w:rPr>
          <w:rFonts w:ascii="Times New Roman" w:hAnsi="Times New Roman"/>
          <w:b w:val="0"/>
          <w:bCs/>
          <w:caps w:val="0"/>
        </w:rPr>
        <w:t>yr</w:t>
      </w:r>
      <w:proofErr w:type="spellEnd"/>
      <w:r w:rsidRPr="005266DB">
        <w:rPr>
          <w:rFonts w:ascii="Times New Roman" w:hAnsi="Times New Roman"/>
          <w:b w:val="0"/>
          <w:bCs/>
          <w:caps w:val="0"/>
        </w:rPr>
        <w:t xml:space="preserve"> medical student every 3 months.   10/20</w:t>
      </w:r>
      <w:r w:rsidR="005266DB">
        <w:rPr>
          <w:rFonts w:ascii="Times New Roman" w:hAnsi="Times New Roman"/>
          <w:b w:val="0"/>
          <w:bCs/>
          <w:caps w:val="0"/>
        </w:rPr>
        <w:t>21</w:t>
      </w:r>
      <w:r w:rsidRPr="005266DB">
        <w:rPr>
          <w:rFonts w:ascii="Times New Roman" w:hAnsi="Times New Roman"/>
          <w:b w:val="0"/>
          <w:bCs/>
          <w:caps w:val="0"/>
        </w:rPr>
        <w:t>-9/202</w:t>
      </w:r>
      <w:r w:rsidR="005266DB">
        <w:rPr>
          <w:rFonts w:ascii="Times New Roman" w:hAnsi="Times New Roman"/>
          <w:b w:val="0"/>
          <w:bCs/>
          <w:caps w:val="0"/>
        </w:rPr>
        <w:t>3</w:t>
      </w:r>
      <w:r w:rsidRPr="005266DB">
        <w:rPr>
          <w:rFonts w:ascii="Times New Roman" w:hAnsi="Times New Roman"/>
          <w:b w:val="0"/>
          <w:bCs/>
          <w:caps w:val="0"/>
        </w:rPr>
        <w:tab/>
      </w:r>
      <w:r w:rsidR="005266DB" w:rsidRPr="005266DB">
        <w:rPr>
          <w:rFonts w:ascii="Times New Roman" w:hAnsi="Times New Roman"/>
          <w:b w:val="0"/>
          <w:bCs/>
          <w:caps w:val="0"/>
        </w:rPr>
        <w:t xml:space="preserve">        </w:t>
      </w:r>
      <w:r w:rsidRPr="005266DB">
        <w:rPr>
          <w:rFonts w:ascii="Times New Roman" w:hAnsi="Times New Roman"/>
          <w:b w:val="0"/>
          <w:bCs/>
          <w:caps w:val="0"/>
        </w:rPr>
        <w:t xml:space="preserve">4 hours at a time.   </w:t>
      </w:r>
    </w:p>
    <w:p w14:paraId="4205A3A6" w14:textId="77777777" w:rsidR="003752F4" w:rsidRPr="003752F4" w:rsidRDefault="003752F4" w:rsidP="003752F4">
      <w:pPr>
        <w:pStyle w:val="SectionSubheading"/>
        <w:spacing w:before="200" w:after="60"/>
        <w:rPr>
          <w:rFonts w:ascii="Times New Roman" w:hAnsi="Times New Roman"/>
          <w:b w:val="0"/>
          <w:bCs/>
          <w:caps w:val="0"/>
        </w:rPr>
      </w:pPr>
    </w:p>
    <w:p w14:paraId="6821EE81" w14:textId="77777777" w:rsidR="00F206BD" w:rsidRPr="005266DB" w:rsidRDefault="00F206BD" w:rsidP="00F206BD">
      <w:pPr>
        <w:pStyle w:val="SectionSubheading"/>
        <w:spacing w:before="200" w:after="60"/>
        <w:ind w:firstLine="0"/>
        <w:rPr>
          <w:caps w:val="0"/>
        </w:rPr>
      </w:pPr>
      <w:r w:rsidRPr="005266DB">
        <w:rPr>
          <w:caps w:val="0"/>
        </w:rPr>
        <w:t>Lectures (</w:t>
      </w:r>
      <w:r w:rsidRPr="005266DB">
        <w:rPr>
          <w:b w:val="0"/>
          <w:bCs/>
          <w:caps w:val="0"/>
        </w:rPr>
        <w:t>Grand Rounds, Special lectures, etc.</w:t>
      </w:r>
      <w:r w:rsidRPr="005266DB">
        <w:rPr>
          <w:caps w:val="0"/>
        </w:rPr>
        <w:t>):</w:t>
      </w:r>
    </w:p>
    <w:p w14:paraId="78C7BF73" w14:textId="77777777" w:rsidR="00F206BD" w:rsidRPr="005266DB" w:rsidRDefault="00F206BD" w:rsidP="00F206BD">
      <w:pPr>
        <w:widowControl w:val="0"/>
        <w:autoSpaceDE w:val="0"/>
        <w:autoSpaceDN w:val="0"/>
        <w:adjustRightInd w:val="0"/>
        <w:spacing w:after="0" w:line="240" w:lineRule="auto"/>
        <w:ind w:left="360"/>
        <w:rPr>
          <w:rFonts w:ascii="Times New Roman" w:hAnsi="Times New Roman" w:cs="Times New Roman"/>
          <w:sz w:val="20"/>
          <w:szCs w:val="20"/>
        </w:rPr>
      </w:pPr>
      <w:r w:rsidRPr="005266DB">
        <w:rPr>
          <w:rFonts w:ascii="Times New Roman" w:hAnsi="Times New Roman" w:cs="Times New Roman"/>
          <w:sz w:val="20"/>
          <w:szCs w:val="20"/>
        </w:rPr>
        <w:t>UCI Neurology Lecture series “Brain tumors”</w:t>
      </w:r>
      <w:r w:rsidRPr="005266DB">
        <w:rPr>
          <w:rFonts w:ascii="Times New Roman" w:hAnsi="Times New Roman" w:cs="Times New Roman"/>
          <w:sz w:val="20"/>
          <w:szCs w:val="20"/>
        </w:rPr>
        <w:tab/>
      </w:r>
      <w:r w:rsidRPr="005266DB">
        <w:rPr>
          <w:rFonts w:ascii="Times New Roman" w:hAnsi="Times New Roman" w:cs="Times New Roman"/>
          <w:sz w:val="20"/>
          <w:szCs w:val="20"/>
        </w:rPr>
        <w:tab/>
        <w:t xml:space="preserve">30 </w:t>
      </w:r>
      <w:r w:rsidRPr="005266DB">
        <w:rPr>
          <w:rFonts w:ascii="Times New Roman" w:hAnsi="Times New Roman" w:cs="Times New Roman"/>
          <w:sz w:val="20"/>
          <w:szCs w:val="20"/>
        </w:rPr>
        <w:tab/>
      </w:r>
      <w:r w:rsidRPr="005266DB">
        <w:rPr>
          <w:rFonts w:ascii="Times New Roman" w:hAnsi="Times New Roman" w:cs="Times New Roman"/>
          <w:sz w:val="20"/>
          <w:szCs w:val="20"/>
        </w:rPr>
        <w:tab/>
        <w:t>12/5/2022</w:t>
      </w:r>
      <w:r w:rsidRPr="005266DB">
        <w:rPr>
          <w:rFonts w:ascii="Times New Roman" w:hAnsi="Times New Roman" w:cs="Times New Roman"/>
          <w:sz w:val="20"/>
          <w:szCs w:val="20"/>
        </w:rPr>
        <w:tab/>
        <w:t>1 hour</w:t>
      </w:r>
    </w:p>
    <w:p w14:paraId="220890E5" w14:textId="77777777" w:rsidR="00F206BD" w:rsidRPr="005266DB" w:rsidRDefault="00F206BD" w:rsidP="00F206BD">
      <w:pPr>
        <w:widowControl w:val="0"/>
        <w:autoSpaceDE w:val="0"/>
        <w:autoSpaceDN w:val="0"/>
        <w:adjustRightInd w:val="0"/>
        <w:spacing w:after="0" w:line="240" w:lineRule="auto"/>
        <w:ind w:left="360"/>
        <w:rPr>
          <w:rFonts w:ascii="Times New Roman" w:hAnsi="Times New Roman" w:cs="Times New Roman"/>
          <w:sz w:val="20"/>
          <w:szCs w:val="20"/>
        </w:rPr>
      </w:pPr>
      <w:r w:rsidRPr="005266DB">
        <w:rPr>
          <w:rFonts w:ascii="Times New Roman" w:hAnsi="Times New Roman" w:cs="Times New Roman"/>
          <w:sz w:val="20"/>
          <w:szCs w:val="20"/>
        </w:rPr>
        <w:t>UCI Neurology Lecture series “Brain tumors”</w:t>
      </w:r>
      <w:r w:rsidRPr="005266DB">
        <w:rPr>
          <w:rFonts w:ascii="Times New Roman" w:hAnsi="Times New Roman" w:cs="Times New Roman"/>
          <w:sz w:val="20"/>
          <w:szCs w:val="20"/>
        </w:rPr>
        <w:tab/>
      </w:r>
      <w:r w:rsidRPr="005266DB">
        <w:rPr>
          <w:rFonts w:ascii="Times New Roman" w:hAnsi="Times New Roman" w:cs="Times New Roman"/>
          <w:sz w:val="20"/>
          <w:szCs w:val="20"/>
        </w:rPr>
        <w:tab/>
        <w:t xml:space="preserve">30 </w:t>
      </w:r>
      <w:r w:rsidRPr="005266DB">
        <w:rPr>
          <w:rFonts w:ascii="Times New Roman" w:hAnsi="Times New Roman" w:cs="Times New Roman"/>
          <w:sz w:val="20"/>
          <w:szCs w:val="20"/>
        </w:rPr>
        <w:tab/>
      </w:r>
      <w:r w:rsidRPr="005266DB">
        <w:rPr>
          <w:rFonts w:ascii="Times New Roman" w:hAnsi="Times New Roman" w:cs="Times New Roman"/>
          <w:sz w:val="20"/>
          <w:szCs w:val="20"/>
        </w:rPr>
        <w:tab/>
        <w:t>12/5/2021</w:t>
      </w:r>
      <w:r w:rsidRPr="005266DB">
        <w:rPr>
          <w:rFonts w:ascii="Times New Roman" w:hAnsi="Times New Roman" w:cs="Times New Roman"/>
          <w:sz w:val="20"/>
          <w:szCs w:val="20"/>
        </w:rPr>
        <w:tab/>
        <w:t>1 hour</w:t>
      </w:r>
    </w:p>
    <w:p w14:paraId="3529D639" w14:textId="40DF1EBE" w:rsidR="005266DB" w:rsidRPr="005266DB" w:rsidRDefault="005266DB" w:rsidP="005266DB">
      <w:pPr>
        <w:widowControl w:val="0"/>
        <w:autoSpaceDE w:val="0"/>
        <w:autoSpaceDN w:val="0"/>
        <w:adjustRightInd w:val="0"/>
        <w:spacing w:after="0" w:line="240" w:lineRule="auto"/>
        <w:ind w:left="360"/>
        <w:rPr>
          <w:rFonts w:ascii="Times New Roman" w:hAnsi="Times New Roman" w:cs="Times New Roman"/>
          <w:sz w:val="20"/>
          <w:szCs w:val="20"/>
        </w:rPr>
      </w:pPr>
      <w:r w:rsidRPr="005266DB">
        <w:rPr>
          <w:rFonts w:ascii="Times New Roman" w:hAnsi="Times New Roman" w:cs="Times New Roman"/>
          <w:sz w:val="20"/>
          <w:szCs w:val="20"/>
        </w:rPr>
        <w:t>Emergency Medicine Opioid Overdose Lecture</w:t>
      </w:r>
      <w:r w:rsidRPr="005266DB">
        <w:rPr>
          <w:rFonts w:ascii="Times New Roman" w:hAnsi="Times New Roman" w:cs="Times New Roman"/>
          <w:sz w:val="20"/>
          <w:szCs w:val="20"/>
        </w:rPr>
        <w:tab/>
      </w:r>
      <w:r w:rsidRPr="005266DB">
        <w:rPr>
          <w:rFonts w:ascii="Times New Roman" w:hAnsi="Times New Roman" w:cs="Times New Roman"/>
          <w:sz w:val="20"/>
          <w:szCs w:val="20"/>
        </w:rPr>
        <w:tab/>
        <w:t>20</w:t>
      </w:r>
      <w:r w:rsidRPr="005266DB">
        <w:rPr>
          <w:rFonts w:ascii="Times New Roman" w:hAnsi="Times New Roman" w:cs="Times New Roman"/>
          <w:sz w:val="20"/>
          <w:szCs w:val="20"/>
        </w:rPr>
        <w:tab/>
      </w:r>
      <w:r w:rsidRPr="005266DB">
        <w:rPr>
          <w:rFonts w:ascii="Times New Roman" w:hAnsi="Times New Roman" w:cs="Times New Roman"/>
          <w:sz w:val="20"/>
          <w:szCs w:val="20"/>
        </w:rPr>
        <w:tab/>
        <w:t>5/2/2022</w:t>
      </w:r>
      <w:r>
        <w:rPr>
          <w:rFonts w:ascii="Times New Roman" w:hAnsi="Times New Roman" w:cs="Times New Roman"/>
          <w:sz w:val="20"/>
          <w:szCs w:val="20"/>
        </w:rPr>
        <w:tab/>
      </w:r>
      <w:r w:rsidRPr="005266DB">
        <w:rPr>
          <w:rFonts w:ascii="Times New Roman" w:hAnsi="Times New Roman" w:cs="Times New Roman"/>
          <w:sz w:val="20"/>
          <w:szCs w:val="20"/>
        </w:rPr>
        <w:tab/>
        <w:t>1 hour</w:t>
      </w:r>
    </w:p>
    <w:p w14:paraId="6814DF01" w14:textId="319AC7B2" w:rsidR="005266DB" w:rsidRPr="005266DB" w:rsidRDefault="003752F4" w:rsidP="005266DB">
      <w:pPr>
        <w:widowControl w:val="0"/>
        <w:autoSpaceDE w:val="0"/>
        <w:autoSpaceDN w:val="0"/>
        <w:adjustRightInd w:val="0"/>
        <w:spacing w:after="0" w:line="240" w:lineRule="auto"/>
        <w:ind w:left="360"/>
        <w:rPr>
          <w:rFonts w:ascii="Times New Roman" w:hAnsi="Times New Roman" w:cs="Times New Roman"/>
          <w:sz w:val="20"/>
          <w:szCs w:val="20"/>
        </w:rPr>
      </w:pPr>
      <w:r>
        <w:rPr>
          <w:rFonts w:ascii="Times New Roman" w:hAnsi="Times New Roman" w:cs="Times New Roman"/>
          <w:sz w:val="20"/>
          <w:szCs w:val="20"/>
        </w:rPr>
        <w:t>Diabetic Ketoacidosis ward lecture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w:t>
      </w:r>
      <w:r>
        <w:rPr>
          <w:rFonts w:ascii="Times New Roman" w:hAnsi="Times New Roman" w:cs="Times New Roman"/>
          <w:sz w:val="20"/>
          <w:szCs w:val="20"/>
        </w:rPr>
        <w:tab/>
      </w:r>
      <w:r>
        <w:rPr>
          <w:rFonts w:ascii="Times New Roman" w:hAnsi="Times New Roman" w:cs="Times New Roman"/>
          <w:sz w:val="20"/>
          <w:szCs w:val="20"/>
        </w:rPr>
        <w:tab/>
        <w:t>6/1/2023</w:t>
      </w:r>
      <w:r>
        <w:rPr>
          <w:rFonts w:ascii="Times New Roman" w:hAnsi="Times New Roman" w:cs="Times New Roman"/>
          <w:sz w:val="20"/>
          <w:szCs w:val="20"/>
        </w:rPr>
        <w:tab/>
        <w:t xml:space="preserve"> </w:t>
      </w:r>
      <w:r>
        <w:rPr>
          <w:rFonts w:ascii="Times New Roman" w:hAnsi="Times New Roman" w:cs="Times New Roman"/>
          <w:sz w:val="20"/>
          <w:szCs w:val="20"/>
        </w:rPr>
        <w:tab/>
        <w:t>30 minutes</w:t>
      </w:r>
      <w:r w:rsidR="005266DB" w:rsidRPr="005266DB">
        <w:rPr>
          <w:rFonts w:ascii="Times New Roman" w:hAnsi="Times New Roman" w:cs="Times New Roman"/>
          <w:sz w:val="20"/>
          <w:szCs w:val="20"/>
        </w:rPr>
        <w:tab/>
      </w:r>
      <w:r w:rsidR="005266DB" w:rsidRPr="005266DB">
        <w:rPr>
          <w:rFonts w:ascii="Times New Roman" w:hAnsi="Times New Roman" w:cs="Times New Roman"/>
          <w:sz w:val="20"/>
          <w:szCs w:val="20"/>
        </w:rPr>
        <w:tab/>
      </w:r>
      <w:r w:rsidR="005266DB" w:rsidRPr="005266DB">
        <w:rPr>
          <w:rFonts w:ascii="Times New Roman" w:hAnsi="Times New Roman" w:cs="Times New Roman"/>
          <w:sz w:val="20"/>
          <w:szCs w:val="20"/>
        </w:rPr>
        <w:tab/>
      </w:r>
      <w:r w:rsidR="005266DB" w:rsidRPr="005266DB">
        <w:rPr>
          <w:rFonts w:ascii="Times New Roman" w:hAnsi="Times New Roman" w:cs="Times New Roman"/>
          <w:sz w:val="20"/>
          <w:szCs w:val="20"/>
        </w:rPr>
        <w:tab/>
      </w:r>
    </w:p>
    <w:p w14:paraId="3DAB6D3E" w14:textId="77777777" w:rsidR="00F206BD" w:rsidRDefault="00F206BD" w:rsidP="00F206BD">
      <w:pPr>
        <w:widowControl w:val="0"/>
        <w:autoSpaceDE w:val="0"/>
        <w:autoSpaceDN w:val="0"/>
        <w:adjustRightInd w:val="0"/>
        <w:spacing w:after="0" w:line="240" w:lineRule="auto"/>
        <w:ind w:left="360"/>
        <w:rPr>
          <w:rFonts w:ascii="Times New Roman" w:hAnsi="Times New Roman" w:cs="Times New Roman"/>
        </w:rPr>
      </w:pPr>
    </w:p>
    <w:p w14:paraId="748ACB5F" w14:textId="77777777" w:rsidR="00F206BD" w:rsidRPr="00F4537A" w:rsidRDefault="00F206BD" w:rsidP="00F206BD">
      <w:pPr>
        <w:pStyle w:val="SectionSubheading"/>
        <w:ind w:firstLine="360"/>
        <w:rPr>
          <w:rFonts w:ascii="Times New Roman" w:hAnsi="Times New Roman"/>
          <w:b w:val="0"/>
          <w:caps w:val="0"/>
          <w:color w:val="FF6600"/>
          <w:sz w:val="28"/>
          <w:szCs w:val="28"/>
        </w:rPr>
      </w:pPr>
      <w:r w:rsidRPr="00F4537A">
        <w:rPr>
          <w:rFonts w:ascii="Times New Roman" w:hAnsi="Times New Roman"/>
          <w:b w:val="0"/>
          <w:caps w:val="0"/>
          <w:color w:val="FF6600"/>
          <w:sz w:val="28"/>
          <w:szCs w:val="28"/>
        </w:rPr>
        <w:t>(list all lectures</w:t>
      </w:r>
      <w:r>
        <w:rPr>
          <w:rFonts w:ascii="Times New Roman" w:hAnsi="Times New Roman"/>
          <w:b w:val="0"/>
          <w:caps w:val="0"/>
          <w:color w:val="FF6600"/>
          <w:sz w:val="28"/>
          <w:szCs w:val="28"/>
        </w:rPr>
        <w:t xml:space="preserve">, journal clubs, </w:t>
      </w:r>
      <w:r w:rsidRPr="00F4537A">
        <w:rPr>
          <w:rFonts w:ascii="Times New Roman" w:hAnsi="Times New Roman"/>
          <w:b w:val="0"/>
          <w:caps w:val="0"/>
          <w:color w:val="FF6600"/>
          <w:sz w:val="28"/>
          <w:szCs w:val="28"/>
        </w:rPr>
        <w:t xml:space="preserve"> you gave to </w:t>
      </w:r>
      <w:r>
        <w:rPr>
          <w:rFonts w:ascii="Times New Roman" w:hAnsi="Times New Roman"/>
          <w:b w:val="0"/>
          <w:caps w:val="0"/>
          <w:color w:val="FF6600"/>
          <w:sz w:val="28"/>
          <w:szCs w:val="28"/>
        </w:rPr>
        <w:t>medical students</w:t>
      </w:r>
      <w:r w:rsidRPr="00F4537A">
        <w:rPr>
          <w:rFonts w:ascii="Times New Roman" w:hAnsi="Times New Roman"/>
          <w:b w:val="0"/>
          <w:caps w:val="0"/>
          <w:color w:val="FF6600"/>
          <w:sz w:val="28"/>
          <w:szCs w:val="28"/>
        </w:rPr>
        <w:t xml:space="preserve"> during the review period)</w:t>
      </w:r>
    </w:p>
    <w:p w14:paraId="2841B9C4" w14:textId="77777777" w:rsidR="000D701B" w:rsidRPr="000D701B" w:rsidRDefault="000D701B" w:rsidP="00C46221">
      <w:pPr>
        <w:pStyle w:val="SectionSubheading"/>
        <w:ind w:firstLine="360"/>
        <w:rPr>
          <w:b w:val="0"/>
          <w:caps w:val="0"/>
        </w:rPr>
      </w:pPr>
    </w:p>
    <w:p w14:paraId="7C8068F2" w14:textId="77777777" w:rsidR="00062646" w:rsidRPr="00062646" w:rsidRDefault="00062646" w:rsidP="0046246C">
      <w:pPr>
        <w:pStyle w:val="SectionSubheading"/>
        <w:numPr>
          <w:ilvl w:val="0"/>
          <w:numId w:val="2"/>
        </w:numPr>
        <w:spacing w:before="200"/>
        <w:ind w:left="360"/>
        <w:outlineLvl w:val="0"/>
      </w:pPr>
      <w:r w:rsidRPr="00062646">
        <w:t>Graduate Teaching (</w:t>
      </w:r>
      <w:r w:rsidRPr="00062646">
        <w:rPr>
          <w:caps w:val="0"/>
        </w:rPr>
        <w:t>Residents, other</w:t>
      </w:r>
      <w:r w:rsidRPr="00062646">
        <w:t>)</w:t>
      </w:r>
      <w:r>
        <w:t xml:space="preserve"> – </w:t>
      </w:r>
      <w:r w:rsidRPr="00062646">
        <w:rPr>
          <w:b w:val="0"/>
          <w:i/>
          <w:caps w:val="0"/>
        </w:rPr>
        <w:t>Note:</w:t>
      </w:r>
      <w:r>
        <w:rPr>
          <w:b w:val="0"/>
          <w:i/>
          <w:caps w:val="0"/>
        </w:rPr>
        <w:t xml:space="preserve"> </w:t>
      </w:r>
      <w:r w:rsidR="0097041E">
        <w:rPr>
          <w:b w:val="0"/>
          <w:i/>
          <w:caps w:val="0"/>
        </w:rPr>
        <w:t>T</w:t>
      </w:r>
      <w:r>
        <w:rPr>
          <w:b w:val="0"/>
          <w:i/>
          <w:caps w:val="0"/>
        </w:rPr>
        <w:t xml:space="preserve">his section is to be filled out by </w:t>
      </w:r>
      <w:r w:rsidRPr="00062646">
        <w:rPr>
          <w:b w:val="0"/>
          <w:i/>
          <w:caps w:val="0"/>
          <w:u w:val="single"/>
        </w:rPr>
        <w:t xml:space="preserve">Clinical Faculty only. </w:t>
      </w:r>
      <w:r w:rsidRPr="00062646">
        <w:rPr>
          <w:b w:val="0"/>
          <w:i/>
          <w:caps w:val="0"/>
        </w:rPr>
        <w:t xml:space="preserve">General </w:t>
      </w:r>
      <w:r>
        <w:rPr>
          <w:b w:val="0"/>
          <w:i/>
          <w:caps w:val="0"/>
        </w:rPr>
        <w:t>f</w:t>
      </w:r>
      <w:r w:rsidRPr="00062646">
        <w:rPr>
          <w:b w:val="0"/>
          <w:i/>
          <w:caps w:val="0"/>
        </w:rPr>
        <w:t xml:space="preserve">aculty please skip to </w:t>
      </w:r>
      <w:hyperlink w:anchor="Section_II_D" w:tooltip="Proceed to Section II - D" w:history="1">
        <w:r w:rsidR="00D82059" w:rsidRPr="0097041E">
          <w:rPr>
            <w:rStyle w:val="Hyperlink"/>
            <w:b w:val="0"/>
            <w:i/>
            <w:caps w:val="0"/>
          </w:rPr>
          <w:t>Section II, S</w:t>
        </w:r>
        <w:r w:rsidRPr="0097041E">
          <w:rPr>
            <w:rStyle w:val="Hyperlink"/>
            <w:b w:val="0"/>
            <w:i/>
            <w:caps w:val="0"/>
          </w:rPr>
          <w:t>ubsection D</w:t>
        </w:r>
      </w:hyperlink>
      <w:r>
        <w:rPr>
          <w:b w:val="0"/>
          <w:i/>
          <w:caps w:val="0"/>
        </w:rPr>
        <w:t xml:space="preserve"> to continue</w:t>
      </w:r>
      <w:r w:rsidRPr="00062646">
        <w:rPr>
          <w:b w:val="0"/>
          <w:i/>
          <w:caps w:val="0"/>
        </w:rPr>
        <w:t>.</w:t>
      </w:r>
    </w:p>
    <w:p w14:paraId="6546F676" w14:textId="77777777" w:rsidR="00E56FCF" w:rsidRDefault="00E56FCF" w:rsidP="00C46221">
      <w:pPr>
        <w:pStyle w:val="SectionSubheading"/>
        <w:pBdr>
          <w:bottom w:val="single" w:sz="4" w:space="1" w:color="auto"/>
        </w:pBdr>
        <w:tabs>
          <w:tab w:val="left" w:pos="540"/>
          <w:tab w:val="left" w:pos="5040"/>
          <w:tab w:val="left" w:pos="6480"/>
          <w:tab w:val="right" w:pos="9360"/>
        </w:tabs>
        <w:spacing w:before="120" w:after="120"/>
        <w:ind w:firstLine="0"/>
        <w:rPr>
          <w:caps w:val="0"/>
        </w:rPr>
      </w:pPr>
      <w:r>
        <w:rPr>
          <w:caps w:val="0"/>
        </w:rPr>
        <w:tab/>
      </w:r>
      <w:r w:rsidRPr="000D701B">
        <w:rPr>
          <w:caps w:val="0"/>
        </w:rPr>
        <w:t>Description</w:t>
      </w:r>
      <w:r>
        <w:rPr>
          <w:caps w:val="0"/>
        </w:rPr>
        <w:tab/>
        <w:t># of Students</w:t>
      </w:r>
      <w:r>
        <w:rPr>
          <w:caps w:val="0"/>
        </w:rPr>
        <w:tab/>
        <w:t>Date/Date Span</w:t>
      </w:r>
      <w:r>
        <w:rPr>
          <w:caps w:val="0"/>
        </w:rPr>
        <w:tab/>
        <w:t># Hours/Days</w:t>
      </w:r>
    </w:p>
    <w:p w14:paraId="6E69F218" w14:textId="77777777" w:rsidR="0045174C" w:rsidRPr="000D701B" w:rsidRDefault="0045174C" w:rsidP="00C46221">
      <w:pPr>
        <w:pStyle w:val="SectionSubheading"/>
        <w:tabs>
          <w:tab w:val="center" w:pos="5760"/>
          <w:tab w:val="center" w:pos="7200"/>
          <w:tab w:val="center" w:pos="8820"/>
        </w:tabs>
        <w:ind w:firstLine="0"/>
        <w:rPr>
          <w:b w:val="0"/>
          <w:caps w:val="0"/>
        </w:rPr>
      </w:pPr>
    </w:p>
    <w:p w14:paraId="5EFCE1F1" w14:textId="77777777" w:rsidR="006B55EA" w:rsidRPr="005266DB" w:rsidRDefault="006B55EA" w:rsidP="006B55EA">
      <w:pPr>
        <w:pStyle w:val="SectionSubheading"/>
        <w:spacing w:before="200" w:after="60"/>
        <w:ind w:firstLine="0"/>
        <w:rPr>
          <w:caps w:val="0"/>
        </w:rPr>
      </w:pPr>
      <w:r w:rsidRPr="005266DB">
        <w:rPr>
          <w:caps w:val="0"/>
        </w:rPr>
        <w:t>Ward Rounds:</w:t>
      </w:r>
      <w:r w:rsidRPr="005266DB">
        <w:rPr>
          <w:caps w:val="0"/>
        </w:rPr>
        <w:tab/>
      </w:r>
      <w:r w:rsidRPr="005266DB">
        <w:rPr>
          <w:caps w:val="0"/>
        </w:rPr>
        <w:tab/>
      </w:r>
      <w:r w:rsidRPr="005266DB">
        <w:rPr>
          <w:caps w:val="0"/>
        </w:rPr>
        <w:tab/>
      </w:r>
    </w:p>
    <w:p w14:paraId="2E342C70" w14:textId="2BFA9CD2" w:rsidR="003752F4" w:rsidRDefault="006B55EA" w:rsidP="003752F4">
      <w:pPr>
        <w:pStyle w:val="SectionSubheading"/>
        <w:snapToGrid w:val="0"/>
        <w:spacing w:line="240" w:lineRule="auto"/>
        <w:ind w:firstLine="0"/>
        <w:rPr>
          <w:rFonts w:ascii="Times New Roman" w:hAnsi="Times New Roman"/>
          <w:b w:val="0"/>
          <w:caps w:val="0"/>
        </w:rPr>
      </w:pPr>
      <w:r w:rsidRPr="005266DB">
        <w:rPr>
          <w:rFonts w:ascii="Times New Roman" w:hAnsi="Times New Roman"/>
          <w:b w:val="0"/>
          <w:caps w:val="0"/>
        </w:rPr>
        <w:t xml:space="preserve"> Medicine Ward rounds</w:t>
      </w:r>
      <w:r w:rsidRPr="005266DB">
        <w:rPr>
          <w:rFonts w:ascii="Times New Roman" w:hAnsi="Times New Roman"/>
          <w:b w:val="0"/>
          <w:caps w:val="0"/>
        </w:rPr>
        <w:tab/>
      </w:r>
      <w:r w:rsidRPr="005266DB">
        <w:rPr>
          <w:rFonts w:ascii="Times New Roman" w:hAnsi="Times New Roman"/>
          <w:b w:val="0"/>
          <w:caps w:val="0"/>
        </w:rPr>
        <w:tab/>
        <w:t>1-3 residents</w:t>
      </w:r>
      <w:r w:rsidR="003752F4">
        <w:rPr>
          <w:rFonts w:ascii="Times New Roman" w:hAnsi="Times New Roman"/>
          <w:b w:val="0"/>
          <w:caps w:val="0"/>
        </w:rPr>
        <w:t xml:space="preserve"> </w:t>
      </w:r>
      <w:r w:rsidR="003752F4">
        <w:rPr>
          <w:rFonts w:ascii="Times New Roman" w:hAnsi="Times New Roman"/>
          <w:b w:val="0"/>
          <w:caps w:val="0"/>
        </w:rPr>
        <w:tab/>
        <w:t>10/1/2022 to 10/8/</w:t>
      </w:r>
      <w:proofErr w:type="gramStart"/>
      <w:r w:rsidR="003752F4">
        <w:rPr>
          <w:rFonts w:ascii="Times New Roman" w:hAnsi="Times New Roman"/>
          <w:b w:val="0"/>
          <w:caps w:val="0"/>
        </w:rPr>
        <w:t xml:space="preserve">2022 </w:t>
      </w:r>
      <w:r w:rsidR="005266DB" w:rsidRPr="005266DB">
        <w:rPr>
          <w:rFonts w:ascii="Times New Roman" w:hAnsi="Times New Roman"/>
          <w:b w:val="0"/>
          <w:caps w:val="0"/>
        </w:rPr>
        <w:t xml:space="preserve"> </w:t>
      </w:r>
      <w:r w:rsidR="005266DB" w:rsidRPr="005266DB">
        <w:rPr>
          <w:rFonts w:ascii="Times New Roman" w:hAnsi="Times New Roman"/>
          <w:b w:val="0"/>
          <w:caps w:val="0"/>
        </w:rPr>
        <w:tab/>
      </w:r>
      <w:proofErr w:type="gramEnd"/>
      <w:r w:rsidRPr="005266DB">
        <w:rPr>
          <w:rFonts w:ascii="Times New Roman" w:hAnsi="Times New Roman"/>
          <w:b w:val="0"/>
          <w:caps w:val="0"/>
        </w:rPr>
        <w:t xml:space="preserve">4-5 </w:t>
      </w:r>
      <w:proofErr w:type="spellStart"/>
      <w:r w:rsidRPr="005266DB">
        <w:rPr>
          <w:rFonts w:ascii="Times New Roman" w:hAnsi="Times New Roman"/>
          <w:b w:val="0"/>
          <w:caps w:val="0"/>
        </w:rPr>
        <w:t>hrs</w:t>
      </w:r>
      <w:proofErr w:type="spellEnd"/>
      <w:r w:rsidRPr="005266DB">
        <w:rPr>
          <w:rFonts w:ascii="Times New Roman" w:hAnsi="Times New Roman"/>
          <w:b w:val="0"/>
          <w:caps w:val="0"/>
        </w:rPr>
        <w:t xml:space="preserve"> /</w:t>
      </w:r>
      <w:r w:rsidR="003752F4">
        <w:rPr>
          <w:rFonts w:ascii="Times New Roman" w:hAnsi="Times New Roman"/>
          <w:b w:val="0"/>
          <w:caps w:val="0"/>
        </w:rPr>
        <w:t>day</w:t>
      </w:r>
    </w:p>
    <w:p w14:paraId="76E29B10" w14:textId="18ECC28F" w:rsidR="003752F4" w:rsidRPr="003752F4" w:rsidRDefault="003752F4" w:rsidP="005266DB">
      <w:pPr>
        <w:pStyle w:val="SectionSubheading"/>
        <w:snapToGrid w:val="0"/>
        <w:spacing w:line="240" w:lineRule="auto"/>
        <w:ind w:firstLine="0"/>
        <w:rPr>
          <w:rFonts w:ascii="Times New Roman" w:hAnsi="Times New Roman"/>
          <w:b w:val="0"/>
          <w:caps w:val="0"/>
          <w:color w:val="FF0000"/>
        </w:rPr>
      </w:pPr>
      <w:r w:rsidRPr="003752F4">
        <w:rPr>
          <w:rFonts w:ascii="Times New Roman" w:hAnsi="Times New Roman"/>
          <w:b w:val="0"/>
          <w:caps w:val="0"/>
          <w:color w:val="FF0000"/>
        </w:rPr>
        <w:t>(Put all the dates you are on service)</w:t>
      </w:r>
    </w:p>
    <w:p w14:paraId="2170A2D1" w14:textId="77777777" w:rsidR="003752F4" w:rsidRPr="005266DB" w:rsidRDefault="003752F4" w:rsidP="005266DB">
      <w:pPr>
        <w:pStyle w:val="SectionSubheading"/>
        <w:snapToGrid w:val="0"/>
        <w:spacing w:line="240" w:lineRule="auto"/>
        <w:ind w:firstLine="0"/>
        <w:rPr>
          <w:rFonts w:ascii="Times New Roman" w:hAnsi="Times New Roman"/>
          <w:b w:val="0"/>
          <w:caps w:val="0"/>
        </w:rPr>
      </w:pPr>
    </w:p>
    <w:p w14:paraId="22EBC1C2" w14:textId="2EDA3D77" w:rsidR="003752F4" w:rsidRDefault="005266DB" w:rsidP="003752F4">
      <w:pPr>
        <w:tabs>
          <w:tab w:val="left" w:pos="540"/>
          <w:tab w:val="left" w:pos="2532"/>
          <w:tab w:val="left" w:pos="3366"/>
          <w:tab w:val="left" w:pos="5094"/>
          <w:tab w:val="left" w:pos="6996"/>
          <w:tab w:val="left" w:pos="7716"/>
        </w:tabs>
        <w:snapToGrid w:val="0"/>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6B55EA" w:rsidRPr="005266DB">
        <w:rPr>
          <w:rFonts w:ascii="Times New Roman" w:hAnsi="Times New Roman" w:cs="Times New Roman"/>
          <w:sz w:val="20"/>
          <w:szCs w:val="20"/>
        </w:rPr>
        <w:t xml:space="preserve"> Gastroenterology Consult Service</w:t>
      </w:r>
      <w:r w:rsidR="006B55EA" w:rsidRPr="005266DB">
        <w:rPr>
          <w:rFonts w:ascii="Times New Roman" w:hAnsi="Times New Roman" w:cs="Times New Roman"/>
          <w:sz w:val="20"/>
          <w:szCs w:val="20"/>
        </w:rPr>
        <w:tab/>
      </w:r>
      <w:r w:rsidRPr="005266DB">
        <w:rPr>
          <w:rFonts w:ascii="Times New Roman" w:hAnsi="Times New Roman" w:cs="Times New Roman"/>
          <w:sz w:val="20"/>
          <w:szCs w:val="20"/>
        </w:rPr>
        <w:t xml:space="preserve">     </w:t>
      </w:r>
      <w:r w:rsidR="006B55EA" w:rsidRPr="005266DB">
        <w:rPr>
          <w:rFonts w:ascii="Times New Roman" w:hAnsi="Times New Roman" w:cs="Times New Roman"/>
          <w:sz w:val="20"/>
          <w:szCs w:val="20"/>
        </w:rPr>
        <w:t xml:space="preserve">2 </w:t>
      </w:r>
      <w:r w:rsidRPr="005266DB">
        <w:rPr>
          <w:rFonts w:ascii="Times New Roman" w:hAnsi="Times New Roman" w:cs="Times New Roman"/>
          <w:sz w:val="20"/>
          <w:szCs w:val="20"/>
        </w:rPr>
        <w:t>GI</w:t>
      </w:r>
      <w:r w:rsidR="006B55EA" w:rsidRPr="005266DB">
        <w:rPr>
          <w:rFonts w:ascii="Times New Roman" w:hAnsi="Times New Roman" w:cs="Times New Roman"/>
          <w:sz w:val="20"/>
          <w:szCs w:val="20"/>
        </w:rPr>
        <w:t xml:space="preserve"> Fellows    </w:t>
      </w:r>
      <w:r w:rsidR="003752F4">
        <w:rPr>
          <w:rFonts w:ascii="Times New Roman" w:hAnsi="Times New Roman" w:cs="Times New Roman"/>
          <w:sz w:val="20"/>
          <w:szCs w:val="20"/>
        </w:rPr>
        <w:tab/>
      </w:r>
      <w:r w:rsidR="003752F4" w:rsidRPr="005266DB">
        <w:rPr>
          <w:rFonts w:ascii="Times New Roman" w:hAnsi="Times New Roman" w:cs="Times New Roman"/>
          <w:sz w:val="20"/>
          <w:szCs w:val="20"/>
        </w:rPr>
        <w:t>7/1/2021to 7/9/2021</w:t>
      </w:r>
      <w:r w:rsidR="003752F4">
        <w:rPr>
          <w:rFonts w:ascii="Times New Roman" w:hAnsi="Times New Roman" w:cs="Times New Roman"/>
          <w:sz w:val="20"/>
          <w:szCs w:val="20"/>
        </w:rPr>
        <w:tab/>
      </w:r>
      <w:r w:rsidR="003752F4" w:rsidRPr="005266DB">
        <w:rPr>
          <w:rFonts w:ascii="Times New Roman" w:hAnsi="Times New Roman" w:cs="Times New Roman"/>
          <w:sz w:val="20"/>
          <w:szCs w:val="20"/>
        </w:rPr>
        <w:t xml:space="preserve">4 to 6 </w:t>
      </w:r>
      <w:proofErr w:type="spellStart"/>
      <w:r w:rsidR="003752F4" w:rsidRPr="005266DB">
        <w:rPr>
          <w:rFonts w:ascii="Times New Roman" w:hAnsi="Times New Roman" w:cs="Times New Roman"/>
          <w:sz w:val="20"/>
          <w:szCs w:val="20"/>
        </w:rPr>
        <w:t>h</w:t>
      </w:r>
      <w:r w:rsidR="003752F4">
        <w:rPr>
          <w:rFonts w:ascii="Times New Roman" w:hAnsi="Times New Roman" w:cs="Times New Roman"/>
          <w:sz w:val="20"/>
          <w:szCs w:val="20"/>
        </w:rPr>
        <w:t>r</w:t>
      </w:r>
      <w:r w:rsidR="003752F4" w:rsidRPr="005266DB">
        <w:rPr>
          <w:rFonts w:ascii="Times New Roman" w:hAnsi="Times New Roman" w:cs="Times New Roman"/>
          <w:sz w:val="20"/>
          <w:szCs w:val="20"/>
        </w:rPr>
        <w:t>s</w:t>
      </w:r>
      <w:proofErr w:type="spellEnd"/>
      <w:r w:rsidR="003752F4" w:rsidRPr="005266DB">
        <w:rPr>
          <w:rFonts w:ascii="Times New Roman" w:hAnsi="Times New Roman" w:cs="Times New Roman"/>
          <w:sz w:val="20"/>
          <w:szCs w:val="20"/>
        </w:rPr>
        <w:t>/da</w:t>
      </w:r>
      <w:r w:rsidR="003752F4">
        <w:rPr>
          <w:rFonts w:ascii="Times New Roman" w:hAnsi="Times New Roman" w:cs="Times New Roman"/>
          <w:sz w:val="20"/>
          <w:szCs w:val="20"/>
        </w:rPr>
        <w:t>y</w:t>
      </w:r>
    </w:p>
    <w:p w14:paraId="657A94AB" w14:textId="311F3468" w:rsidR="006B55EA" w:rsidRPr="003752F4" w:rsidRDefault="003752F4" w:rsidP="003752F4">
      <w:pPr>
        <w:tabs>
          <w:tab w:val="left" w:pos="540"/>
          <w:tab w:val="left" w:pos="2532"/>
          <w:tab w:val="left" w:pos="3366"/>
          <w:tab w:val="left" w:pos="5094"/>
          <w:tab w:val="left" w:pos="6996"/>
          <w:tab w:val="left" w:pos="7716"/>
        </w:tabs>
        <w:snapToGrid w:val="0"/>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3752F4">
        <w:rPr>
          <w:rFonts w:ascii="Times New Roman" w:hAnsi="Times New Roman" w:cs="Times New Roman"/>
          <w:color w:val="FF0000"/>
          <w:sz w:val="20"/>
          <w:szCs w:val="20"/>
        </w:rPr>
        <w:t xml:space="preserve"> (Put all dates you are on service</w:t>
      </w:r>
      <w:r>
        <w:rPr>
          <w:rFonts w:ascii="Times New Roman" w:hAnsi="Times New Roman" w:cs="Times New Roman"/>
          <w:color w:val="FF0000"/>
          <w:sz w:val="20"/>
          <w:szCs w:val="20"/>
        </w:rPr>
        <w:t xml:space="preserve"> during the review period</w:t>
      </w:r>
      <w:r w:rsidRPr="003752F4">
        <w:rPr>
          <w:rFonts w:ascii="Times New Roman" w:hAnsi="Times New Roman" w:cs="Times New Roman"/>
          <w:color w:val="FF0000"/>
          <w:sz w:val="20"/>
          <w:szCs w:val="20"/>
        </w:rPr>
        <w:t xml:space="preserve">) </w:t>
      </w:r>
      <w:r w:rsidR="005266DB">
        <w:rPr>
          <w:rFonts w:ascii="Times New Roman" w:hAnsi="Times New Roman" w:cs="Times New Roman"/>
          <w:sz w:val="20"/>
          <w:szCs w:val="20"/>
        </w:rPr>
        <w:tab/>
      </w:r>
      <w:r w:rsidR="005266DB" w:rsidRPr="005266DB">
        <w:rPr>
          <w:rFonts w:ascii="Times New Roman" w:hAnsi="Times New Roman" w:cs="Times New Roman"/>
          <w:sz w:val="20"/>
          <w:szCs w:val="20"/>
        </w:rPr>
        <w:tab/>
      </w:r>
    </w:p>
    <w:p w14:paraId="2AA6477A" w14:textId="77777777" w:rsidR="006B55EA" w:rsidRPr="005266DB" w:rsidRDefault="006B55EA" w:rsidP="005266DB">
      <w:pPr>
        <w:pStyle w:val="SectionSubheading"/>
        <w:snapToGrid w:val="0"/>
        <w:spacing w:before="200" w:after="60" w:line="240" w:lineRule="auto"/>
        <w:ind w:firstLine="0"/>
        <w:rPr>
          <w:caps w:val="0"/>
        </w:rPr>
      </w:pPr>
      <w:r w:rsidRPr="005266DB">
        <w:rPr>
          <w:caps w:val="0"/>
        </w:rPr>
        <w:t>Clinical Teaching:</w:t>
      </w:r>
      <w:r w:rsidRPr="005266DB">
        <w:rPr>
          <w:caps w:val="0"/>
        </w:rPr>
        <w:tab/>
      </w:r>
      <w:r w:rsidRPr="005266DB">
        <w:rPr>
          <w:caps w:val="0"/>
        </w:rPr>
        <w:tab/>
      </w:r>
      <w:r w:rsidRPr="005266DB">
        <w:rPr>
          <w:caps w:val="0"/>
        </w:rPr>
        <w:tab/>
      </w:r>
      <w:r w:rsidRPr="005266DB">
        <w:rPr>
          <w:caps w:val="0"/>
        </w:rPr>
        <w:tab/>
      </w:r>
    </w:p>
    <w:p w14:paraId="5BF51ED3" w14:textId="360B043C" w:rsidR="005266DB" w:rsidRDefault="006B55EA" w:rsidP="005266DB">
      <w:pPr>
        <w:pStyle w:val="SectionSubheading"/>
        <w:snapToGrid w:val="0"/>
        <w:spacing w:line="240" w:lineRule="auto"/>
        <w:ind w:firstLine="0"/>
        <w:rPr>
          <w:rFonts w:ascii="Times New Roman" w:hAnsi="Times New Roman"/>
          <w:b w:val="0"/>
          <w:caps w:val="0"/>
        </w:rPr>
      </w:pPr>
      <w:r w:rsidRPr="005266DB">
        <w:rPr>
          <w:rFonts w:ascii="Times New Roman" w:hAnsi="Times New Roman"/>
          <w:b w:val="0"/>
          <w:caps w:val="0"/>
        </w:rPr>
        <w:t>Muscular Dystrophy clinic</w:t>
      </w:r>
      <w:r w:rsidRPr="005266DB">
        <w:rPr>
          <w:rFonts w:ascii="Times New Roman" w:hAnsi="Times New Roman"/>
          <w:b w:val="0"/>
          <w:caps w:val="0"/>
        </w:rPr>
        <w:tab/>
      </w:r>
      <w:r w:rsidRPr="005266DB">
        <w:rPr>
          <w:rFonts w:ascii="Times New Roman" w:hAnsi="Times New Roman"/>
          <w:b w:val="0"/>
          <w:caps w:val="0"/>
        </w:rPr>
        <w:tab/>
        <w:t>1 resident &amp; 1-2 fellows</w:t>
      </w:r>
      <w:r w:rsidR="005266DB">
        <w:rPr>
          <w:rFonts w:ascii="Times New Roman" w:hAnsi="Times New Roman"/>
          <w:b w:val="0"/>
          <w:caps w:val="0"/>
        </w:rPr>
        <w:tab/>
      </w:r>
      <w:r w:rsidR="005266DB">
        <w:rPr>
          <w:rFonts w:ascii="Times New Roman" w:hAnsi="Times New Roman"/>
          <w:b w:val="0"/>
          <w:caps w:val="0"/>
        </w:rPr>
        <w:tab/>
        <w:t>9</w:t>
      </w:r>
      <w:r w:rsidRPr="005266DB">
        <w:rPr>
          <w:rFonts w:ascii="Times New Roman" w:hAnsi="Times New Roman"/>
          <w:b w:val="0"/>
          <w:caps w:val="0"/>
        </w:rPr>
        <w:t>4hrs 2x week</w:t>
      </w:r>
    </w:p>
    <w:p w14:paraId="248D8BF5" w14:textId="77777777" w:rsidR="003752F4" w:rsidRDefault="006B55EA" w:rsidP="003752F4">
      <w:pPr>
        <w:pStyle w:val="SectionSubheading"/>
        <w:snapToGrid w:val="0"/>
        <w:spacing w:line="240" w:lineRule="auto"/>
        <w:ind w:firstLine="0"/>
        <w:rPr>
          <w:b w:val="0"/>
          <w:caps w:val="0"/>
          <w:color w:val="FF0000"/>
        </w:rPr>
      </w:pPr>
      <w:r w:rsidRPr="005266DB">
        <w:rPr>
          <w:b w:val="0"/>
          <w:caps w:val="0"/>
        </w:rPr>
        <w:t>Anteater GI Continuity Clinic</w:t>
      </w:r>
      <w:r w:rsidR="005266DB" w:rsidRPr="005266DB">
        <w:rPr>
          <w:b w:val="0"/>
          <w:caps w:val="0"/>
        </w:rPr>
        <w:tab/>
      </w:r>
      <w:r w:rsidR="005266DB">
        <w:rPr>
          <w:b w:val="0"/>
          <w:caps w:val="0"/>
        </w:rPr>
        <w:tab/>
      </w:r>
      <w:r w:rsidR="005266DB" w:rsidRPr="005266DB">
        <w:rPr>
          <w:b w:val="0"/>
          <w:caps w:val="0"/>
        </w:rPr>
        <w:t>1 fellow</w:t>
      </w:r>
      <w:r w:rsidR="005266DB">
        <w:rPr>
          <w:b w:val="0"/>
          <w:caps w:val="0"/>
        </w:rPr>
        <w:t xml:space="preserve">    </w:t>
      </w:r>
      <w:r w:rsidR="005266DB" w:rsidRPr="005266DB">
        <w:rPr>
          <w:b w:val="0"/>
          <w:caps w:val="0"/>
        </w:rPr>
        <w:tab/>
        <w:t xml:space="preserve">7/2021 to 7/2023 </w:t>
      </w:r>
      <w:r w:rsidR="005266DB" w:rsidRPr="005266DB">
        <w:rPr>
          <w:b w:val="0"/>
          <w:caps w:val="0"/>
        </w:rPr>
        <w:tab/>
      </w:r>
      <w:r w:rsidR="005266DB">
        <w:rPr>
          <w:b w:val="0"/>
          <w:caps w:val="0"/>
        </w:rPr>
        <w:t xml:space="preserve">       </w:t>
      </w:r>
      <w:r w:rsidR="005266DB" w:rsidRPr="005266DB">
        <w:rPr>
          <w:b w:val="0"/>
          <w:caps w:val="0"/>
        </w:rPr>
        <w:t>4 hours weekly</w:t>
      </w:r>
      <w:r w:rsidR="005266DB" w:rsidRPr="005266DB">
        <w:rPr>
          <w:b w:val="0"/>
          <w:caps w:val="0"/>
        </w:rPr>
        <w:tab/>
      </w:r>
    </w:p>
    <w:p w14:paraId="6885B665" w14:textId="52803B7D" w:rsidR="006B55EA" w:rsidRPr="003752F4" w:rsidRDefault="003752F4" w:rsidP="003752F4">
      <w:pPr>
        <w:pStyle w:val="SectionSubheading"/>
        <w:snapToGrid w:val="0"/>
        <w:spacing w:line="240" w:lineRule="auto"/>
        <w:ind w:firstLine="0"/>
        <w:rPr>
          <w:rFonts w:ascii="Times New Roman" w:hAnsi="Times New Roman"/>
          <w:b w:val="0"/>
          <w:caps w:val="0"/>
        </w:rPr>
      </w:pPr>
      <w:r w:rsidRPr="003752F4">
        <w:rPr>
          <w:b w:val="0"/>
          <w:caps w:val="0"/>
          <w:color w:val="FF0000"/>
        </w:rPr>
        <w:t>(put all dates on you do the clinic</w:t>
      </w:r>
      <w:r>
        <w:rPr>
          <w:b w:val="0"/>
          <w:caps w:val="0"/>
          <w:color w:val="FF0000"/>
        </w:rPr>
        <w:t xml:space="preserve"> during the review period</w:t>
      </w:r>
      <w:r w:rsidRPr="003752F4">
        <w:rPr>
          <w:b w:val="0"/>
          <w:caps w:val="0"/>
          <w:color w:val="FF0000"/>
        </w:rPr>
        <w:t xml:space="preserve">) </w:t>
      </w:r>
      <w:r w:rsidR="006B55EA" w:rsidRPr="003752F4">
        <w:rPr>
          <w:b w:val="0"/>
          <w:caps w:val="0"/>
          <w:color w:val="FF0000"/>
        </w:rPr>
        <w:tab/>
        <w:t xml:space="preserve">  </w:t>
      </w:r>
    </w:p>
    <w:p w14:paraId="6CB32ADD" w14:textId="77777777" w:rsidR="006B55EA" w:rsidRPr="005266DB" w:rsidRDefault="006B55EA" w:rsidP="005266DB">
      <w:pPr>
        <w:pStyle w:val="SectionSubheading"/>
        <w:snapToGrid w:val="0"/>
        <w:spacing w:before="200" w:after="60" w:line="240" w:lineRule="auto"/>
        <w:ind w:firstLine="0"/>
        <w:rPr>
          <w:caps w:val="0"/>
        </w:rPr>
      </w:pPr>
      <w:r w:rsidRPr="005266DB">
        <w:rPr>
          <w:caps w:val="0"/>
        </w:rPr>
        <w:t>Lectures</w:t>
      </w:r>
      <w:r w:rsidRPr="005266DB">
        <w:rPr>
          <w:b w:val="0"/>
          <w:caps w:val="0"/>
        </w:rPr>
        <w:t xml:space="preserve"> (Grand Rounds, Special lectures, etc.)</w:t>
      </w:r>
      <w:r w:rsidRPr="005266DB">
        <w:rPr>
          <w:caps w:val="0"/>
        </w:rPr>
        <w:t>:</w:t>
      </w:r>
      <w:r w:rsidRPr="005266DB">
        <w:rPr>
          <w:caps w:val="0"/>
        </w:rPr>
        <w:tab/>
      </w:r>
      <w:r w:rsidRPr="005266DB">
        <w:rPr>
          <w:caps w:val="0"/>
        </w:rPr>
        <w:tab/>
      </w:r>
      <w:r w:rsidRPr="005266DB">
        <w:rPr>
          <w:caps w:val="0"/>
        </w:rPr>
        <w:tab/>
      </w:r>
    </w:p>
    <w:p w14:paraId="308048E3" w14:textId="3B5F9CB7" w:rsidR="006B55EA" w:rsidRDefault="005266DB" w:rsidP="006B55EA">
      <w:pPr>
        <w:pStyle w:val="SectionSubheading"/>
        <w:ind w:firstLine="360"/>
        <w:rPr>
          <w:rFonts w:ascii="Times New Roman" w:hAnsi="Times New Roman"/>
          <w:b w:val="0"/>
          <w:caps w:val="0"/>
          <w:sz w:val="22"/>
          <w:szCs w:val="22"/>
        </w:rPr>
      </w:pPr>
      <w:r w:rsidRPr="005266DB">
        <w:rPr>
          <w:rFonts w:ascii="Times New Roman" w:hAnsi="Times New Roman"/>
          <w:b w:val="0"/>
          <w:caps w:val="0"/>
        </w:rPr>
        <w:t xml:space="preserve">IBS Updates </w:t>
      </w:r>
      <w:r w:rsidR="006B55EA" w:rsidRPr="005266DB">
        <w:rPr>
          <w:rFonts w:ascii="Times New Roman" w:hAnsi="Times New Roman"/>
          <w:b w:val="0"/>
          <w:caps w:val="0"/>
        </w:rPr>
        <w:t>Fellowship core curriculum lecture</w:t>
      </w:r>
      <w:r w:rsidR="006B55EA" w:rsidRPr="005266DB">
        <w:rPr>
          <w:rFonts w:ascii="Times New Roman" w:hAnsi="Times New Roman"/>
          <w:b w:val="0"/>
          <w:caps w:val="0"/>
        </w:rPr>
        <w:tab/>
        <w:t>1 resi</w:t>
      </w:r>
      <w:r w:rsidR="006B55EA" w:rsidRPr="00F4537A">
        <w:rPr>
          <w:rFonts w:ascii="Times New Roman" w:hAnsi="Times New Roman"/>
          <w:b w:val="0"/>
          <w:caps w:val="0"/>
          <w:sz w:val="22"/>
          <w:szCs w:val="22"/>
        </w:rPr>
        <w:t>dent &amp; 1-2 fellows</w:t>
      </w:r>
      <w:r w:rsidR="006B55EA" w:rsidRPr="00F4537A">
        <w:rPr>
          <w:rFonts w:ascii="Times New Roman" w:hAnsi="Times New Roman"/>
          <w:b w:val="0"/>
          <w:caps w:val="0"/>
          <w:sz w:val="22"/>
          <w:szCs w:val="22"/>
        </w:rPr>
        <w:tab/>
      </w:r>
      <w:r w:rsidR="006B55EA" w:rsidRPr="00F4537A">
        <w:rPr>
          <w:rFonts w:ascii="Times New Roman" w:hAnsi="Times New Roman"/>
          <w:b w:val="0"/>
          <w:caps w:val="0"/>
          <w:sz w:val="22"/>
          <w:szCs w:val="22"/>
        </w:rPr>
        <w:tab/>
        <w:t>7/202</w:t>
      </w:r>
      <w:r w:rsidR="006B55EA">
        <w:rPr>
          <w:rFonts w:ascii="Times New Roman" w:hAnsi="Times New Roman"/>
          <w:b w:val="0"/>
          <w:caps w:val="0"/>
          <w:sz w:val="22"/>
          <w:szCs w:val="22"/>
        </w:rPr>
        <w:t>3</w:t>
      </w:r>
    </w:p>
    <w:p w14:paraId="6831162B" w14:textId="574628D4" w:rsidR="006B55EA" w:rsidRDefault="005266DB" w:rsidP="003752F4">
      <w:pPr>
        <w:pStyle w:val="SectionSubheading"/>
        <w:ind w:firstLine="360"/>
        <w:rPr>
          <w:rFonts w:ascii="Times New Roman" w:hAnsi="Times New Roman"/>
          <w:b w:val="0"/>
          <w:caps w:val="0"/>
          <w:sz w:val="22"/>
          <w:szCs w:val="22"/>
        </w:rPr>
      </w:pPr>
      <w:r>
        <w:rPr>
          <w:rFonts w:ascii="Times New Roman" w:hAnsi="Times New Roman"/>
          <w:b w:val="0"/>
          <w:caps w:val="0"/>
          <w:sz w:val="22"/>
          <w:szCs w:val="22"/>
        </w:rPr>
        <w:t>Journal club</w:t>
      </w:r>
      <w:r>
        <w:rPr>
          <w:rFonts w:ascii="Times New Roman" w:hAnsi="Times New Roman"/>
          <w:b w:val="0"/>
          <w:caps w:val="0"/>
          <w:sz w:val="22"/>
          <w:szCs w:val="22"/>
        </w:rPr>
        <w:tab/>
      </w:r>
      <w:r>
        <w:rPr>
          <w:rFonts w:ascii="Times New Roman" w:hAnsi="Times New Roman"/>
          <w:b w:val="0"/>
          <w:caps w:val="0"/>
          <w:sz w:val="22"/>
          <w:szCs w:val="22"/>
        </w:rPr>
        <w:tab/>
      </w:r>
      <w:r>
        <w:rPr>
          <w:rFonts w:ascii="Times New Roman" w:hAnsi="Times New Roman"/>
          <w:b w:val="0"/>
          <w:caps w:val="0"/>
          <w:sz w:val="22"/>
          <w:szCs w:val="22"/>
        </w:rPr>
        <w:tab/>
      </w:r>
      <w:r>
        <w:rPr>
          <w:rFonts w:ascii="Times New Roman" w:hAnsi="Times New Roman"/>
          <w:b w:val="0"/>
          <w:caps w:val="0"/>
          <w:sz w:val="22"/>
          <w:szCs w:val="22"/>
        </w:rPr>
        <w:tab/>
      </w:r>
      <w:r>
        <w:rPr>
          <w:rFonts w:ascii="Times New Roman" w:hAnsi="Times New Roman"/>
          <w:b w:val="0"/>
          <w:caps w:val="0"/>
          <w:sz w:val="22"/>
          <w:szCs w:val="22"/>
        </w:rPr>
        <w:tab/>
        <w:t xml:space="preserve">25 residents </w:t>
      </w:r>
      <w:r>
        <w:rPr>
          <w:rFonts w:ascii="Times New Roman" w:hAnsi="Times New Roman"/>
          <w:b w:val="0"/>
          <w:caps w:val="0"/>
          <w:sz w:val="22"/>
          <w:szCs w:val="22"/>
        </w:rPr>
        <w:tab/>
      </w:r>
      <w:r>
        <w:rPr>
          <w:rFonts w:ascii="Times New Roman" w:hAnsi="Times New Roman"/>
          <w:b w:val="0"/>
          <w:caps w:val="0"/>
          <w:sz w:val="22"/>
          <w:szCs w:val="22"/>
        </w:rPr>
        <w:tab/>
      </w:r>
      <w:r>
        <w:rPr>
          <w:rFonts w:ascii="Times New Roman" w:hAnsi="Times New Roman"/>
          <w:b w:val="0"/>
          <w:caps w:val="0"/>
          <w:sz w:val="22"/>
          <w:szCs w:val="22"/>
        </w:rPr>
        <w:tab/>
        <w:t xml:space="preserve">8/15/2023 </w:t>
      </w:r>
    </w:p>
    <w:p w14:paraId="3E2C5E97" w14:textId="77777777" w:rsidR="006B55EA" w:rsidRPr="003752F4" w:rsidRDefault="006B55EA" w:rsidP="006B55EA">
      <w:pPr>
        <w:pStyle w:val="SectionSubheading"/>
        <w:ind w:firstLine="360"/>
        <w:rPr>
          <w:rFonts w:ascii="Times New Roman" w:hAnsi="Times New Roman"/>
          <w:b w:val="0"/>
          <w:caps w:val="0"/>
          <w:color w:val="FF6600"/>
        </w:rPr>
      </w:pPr>
      <w:r w:rsidRPr="003752F4">
        <w:rPr>
          <w:rFonts w:ascii="Times New Roman" w:hAnsi="Times New Roman"/>
          <w:b w:val="0"/>
          <w:caps w:val="0"/>
          <w:color w:val="FF6600"/>
        </w:rPr>
        <w:t>(list all lectures, journal clubs, you gave to residents and fellows during the review period)</w:t>
      </w:r>
    </w:p>
    <w:p w14:paraId="4735A112" w14:textId="77777777" w:rsidR="006B55EA" w:rsidRPr="000D701B" w:rsidRDefault="006B55EA" w:rsidP="006B55EA">
      <w:pPr>
        <w:pStyle w:val="SectionSubheading"/>
        <w:ind w:firstLine="360"/>
        <w:rPr>
          <w:b w:val="0"/>
          <w:caps w:val="0"/>
        </w:rPr>
      </w:pPr>
    </w:p>
    <w:p w14:paraId="3C86B657" w14:textId="77777777" w:rsidR="00E56FCF" w:rsidRPr="000D701B" w:rsidRDefault="00E56FCF" w:rsidP="00E56FCF">
      <w:pPr>
        <w:pStyle w:val="SectionSubheading"/>
        <w:ind w:firstLine="360"/>
        <w:rPr>
          <w:b w:val="0"/>
          <w:caps w:val="0"/>
        </w:rPr>
      </w:pPr>
    </w:p>
    <w:p w14:paraId="0EF2C8BF" w14:textId="77777777" w:rsidR="00982791" w:rsidRDefault="00982791" w:rsidP="00982791">
      <w:pPr>
        <w:pStyle w:val="SectionSubheading"/>
        <w:ind w:firstLine="0"/>
      </w:pPr>
      <w:bookmarkStart w:id="4" w:name="Section_II_D"/>
    </w:p>
    <w:p w14:paraId="130BF552" w14:textId="77777777" w:rsidR="005D02EE" w:rsidRDefault="0038495D" w:rsidP="00982791">
      <w:pPr>
        <w:pStyle w:val="SectionSubheading"/>
        <w:numPr>
          <w:ilvl w:val="0"/>
          <w:numId w:val="2"/>
        </w:numPr>
        <w:ind w:left="360"/>
        <w:outlineLvl w:val="0"/>
      </w:pPr>
      <w:r w:rsidRPr="00A90C87">
        <w:lastRenderedPageBreak/>
        <w:t>ADDITIONAL ITEMS THAT RELATE TO YOUR TEACHING</w:t>
      </w:r>
      <w:bookmarkEnd w:id="4"/>
    </w:p>
    <w:p w14:paraId="4CCF0B87" w14:textId="77777777" w:rsidR="00606C1B" w:rsidRDefault="00606C1B" w:rsidP="00C46221">
      <w:pPr>
        <w:pStyle w:val="SectionSubheading"/>
        <w:numPr>
          <w:ilvl w:val="0"/>
          <w:numId w:val="6"/>
        </w:numPr>
        <w:spacing w:before="200"/>
        <w:ind w:left="720"/>
        <w:rPr>
          <w:caps w:val="0"/>
        </w:rPr>
      </w:pPr>
      <w:r w:rsidRPr="00606C1B">
        <w:rPr>
          <w:caps w:val="0"/>
        </w:rPr>
        <w:t xml:space="preserve">Doctoral Students Supervised </w:t>
      </w:r>
      <w:r w:rsidRPr="005D02EE">
        <w:rPr>
          <w:b w:val="0"/>
          <w:caps w:val="0"/>
        </w:rPr>
        <w:t>(indicate dates, and whether as chair, co-chair, or committee member)</w:t>
      </w:r>
    </w:p>
    <w:p w14:paraId="3DFA117C" w14:textId="5E5DCE8B" w:rsidR="00606C1B" w:rsidRPr="005D02EE" w:rsidRDefault="00606C1B" w:rsidP="00C46221">
      <w:pPr>
        <w:pStyle w:val="SectionSubheading"/>
        <w:numPr>
          <w:ilvl w:val="0"/>
          <w:numId w:val="7"/>
        </w:numPr>
        <w:spacing w:before="120"/>
        <w:ind w:left="1080"/>
        <w:rPr>
          <w:b w:val="0"/>
          <w:caps w:val="0"/>
        </w:rPr>
      </w:pPr>
      <w:r w:rsidRPr="00606C1B">
        <w:rPr>
          <w:b w:val="0"/>
          <w:caps w:val="0"/>
          <w:u w:val="single"/>
        </w:rPr>
        <w:t xml:space="preserve">those who received their </w:t>
      </w:r>
      <w:proofErr w:type="spellStart"/>
      <w:r w:rsidRPr="00606C1B">
        <w:rPr>
          <w:b w:val="0"/>
          <w:caps w:val="0"/>
          <w:u w:val="single"/>
        </w:rPr>
        <w:t>Ph.D</w:t>
      </w:r>
      <w:proofErr w:type="spellEnd"/>
      <w:r w:rsidR="00BD7115">
        <w:rPr>
          <w:b w:val="0"/>
          <w:caps w:val="0"/>
          <w:u w:val="single"/>
        </w:rPr>
        <w:t xml:space="preserve"> or PharmD.</w:t>
      </w:r>
    </w:p>
    <w:p w14:paraId="3D7D9AEA" w14:textId="77777777" w:rsidR="005D02EE" w:rsidRPr="00AC3636" w:rsidRDefault="00AC3636" w:rsidP="00C46221">
      <w:pPr>
        <w:pBdr>
          <w:bottom w:val="single" w:sz="4" w:space="1" w:color="auto"/>
        </w:pBdr>
        <w:tabs>
          <w:tab w:val="left" w:pos="2520"/>
          <w:tab w:val="left" w:pos="5400"/>
          <w:tab w:val="left" w:pos="7200"/>
          <w:tab w:val="left" w:pos="9360"/>
        </w:tabs>
        <w:spacing w:before="60" w:after="0" w:line="240" w:lineRule="auto"/>
        <w:ind w:left="1080"/>
        <w:rPr>
          <w:rFonts w:ascii="Times New Roman" w:hAnsi="Times New Roman" w:cs="Times New Roman"/>
          <w:i/>
          <w:sz w:val="20"/>
          <w:szCs w:val="20"/>
        </w:rPr>
      </w:pPr>
      <w:r w:rsidRPr="00AC3636">
        <w:rPr>
          <w:rFonts w:ascii="Times New Roman" w:hAnsi="Times New Roman" w:cs="Times New Roman"/>
          <w:i/>
          <w:sz w:val="20"/>
          <w:szCs w:val="20"/>
        </w:rPr>
        <w:t>Year(s)</w:t>
      </w:r>
      <w:r w:rsidRPr="00AC3636">
        <w:rPr>
          <w:rFonts w:ascii="Times New Roman" w:hAnsi="Times New Roman" w:cs="Times New Roman"/>
          <w:i/>
          <w:sz w:val="20"/>
          <w:szCs w:val="20"/>
        </w:rPr>
        <w:tab/>
        <w:t>Student Name</w:t>
      </w:r>
      <w:r w:rsidRPr="00AC3636">
        <w:rPr>
          <w:rFonts w:ascii="Times New Roman" w:hAnsi="Times New Roman" w:cs="Times New Roman"/>
          <w:i/>
          <w:sz w:val="20"/>
          <w:szCs w:val="20"/>
        </w:rPr>
        <w:tab/>
        <w:t>Role</w:t>
      </w:r>
      <w:r w:rsidRPr="00AC3636">
        <w:rPr>
          <w:rFonts w:ascii="Times New Roman" w:hAnsi="Times New Roman" w:cs="Times New Roman"/>
          <w:i/>
          <w:sz w:val="20"/>
          <w:szCs w:val="20"/>
        </w:rPr>
        <w:tab/>
        <w:t>Department</w:t>
      </w:r>
      <w:r w:rsidRPr="00AC3636">
        <w:rPr>
          <w:rFonts w:ascii="Times New Roman" w:hAnsi="Times New Roman" w:cs="Times New Roman"/>
          <w:i/>
          <w:sz w:val="20"/>
          <w:szCs w:val="20"/>
        </w:rPr>
        <w:tab/>
      </w:r>
    </w:p>
    <w:p w14:paraId="0B5D0C30" w14:textId="77777777" w:rsidR="00E74BA2" w:rsidRPr="00E213A7" w:rsidRDefault="00E74BA2" w:rsidP="00E74BA2">
      <w:pPr>
        <w:tabs>
          <w:tab w:val="left" w:pos="2520"/>
          <w:tab w:val="left" w:pos="5400"/>
          <w:tab w:val="left" w:pos="7200"/>
          <w:tab w:val="left" w:pos="9360"/>
        </w:tabs>
        <w:spacing w:after="0" w:line="240" w:lineRule="auto"/>
        <w:ind w:left="1080"/>
        <w:rPr>
          <w:rFonts w:ascii="Times New Roman" w:hAnsi="Times New Roman" w:cs="Times New Roman"/>
          <w:sz w:val="20"/>
          <w:szCs w:val="20"/>
        </w:rPr>
      </w:pPr>
      <w:r w:rsidRPr="00E213A7">
        <w:rPr>
          <w:rFonts w:ascii="Times New Roman" w:hAnsi="Times New Roman" w:cs="Times New Roman"/>
          <w:sz w:val="20"/>
          <w:szCs w:val="20"/>
        </w:rPr>
        <w:t>202</w:t>
      </w:r>
      <w:r>
        <w:rPr>
          <w:rFonts w:ascii="Times New Roman" w:hAnsi="Times New Roman" w:cs="Times New Roman"/>
          <w:sz w:val="20"/>
          <w:szCs w:val="20"/>
        </w:rPr>
        <w:t>3</w:t>
      </w:r>
      <w:r w:rsidRPr="00E213A7">
        <w:rPr>
          <w:rFonts w:ascii="Times New Roman" w:hAnsi="Times New Roman" w:cs="Times New Roman"/>
          <w:sz w:val="20"/>
          <w:szCs w:val="20"/>
        </w:rPr>
        <w:tab/>
        <w:t>John Goodrich</w:t>
      </w:r>
      <w:r w:rsidRPr="00E213A7">
        <w:rPr>
          <w:rFonts w:ascii="Times New Roman" w:hAnsi="Times New Roman" w:cs="Times New Roman"/>
          <w:sz w:val="20"/>
          <w:szCs w:val="20"/>
        </w:rPr>
        <w:tab/>
        <w:t>Member</w:t>
      </w:r>
      <w:r w:rsidRPr="00E213A7">
        <w:rPr>
          <w:rFonts w:ascii="Times New Roman" w:hAnsi="Times New Roman" w:cs="Times New Roman"/>
          <w:sz w:val="20"/>
          <w:szCs w:val="20"/>
        </w:rPr>
        <w:tab/>
        <w:t>Dev &amp; Cell Biology</w:t>
      </w:r>
    </w:p>
    <w:p w14:paraId="45C1DD9B" w14:textId="21F065F0" w:rsidR="00E74BA2" w:rsidRPr="00E74BA2" w:rsidRDefault="00E74BA2" w:rsidP="00E74BA2">
      <w:pPr>
        <w:tabs>
          <w:tab w:val="left" w:pos="2520"/>
          <w:tab w:val="left" w:pos="5400"/>
          <w:tab w:val="left" w:pos="7200"/>
          <w:tab w:val="left" w:pos="9360"/>
        </w:tabs>
        <w:spacing w:after="0" w:line="240" w:lineRule="auto"/>
        <w:ind w:left="1080"/>
        <w:rPr>
          <w:rFonts w:ascii="Times New Roman" w:hAnsi="Times New Roman" w:cs="Times New Roman"/>
          <w:sz w:val="20"/>
          <w:szCs w:val="20"/>
        </w:rPr>
      </w:pPr>
      <w:r w:rsidRPr="00E213A7">
        <w:rPr>
          <w:rFonts w:ascii="Times New Roman" w:hAnsi="Times New Roman" w:cs="Times New Roman"/>
          <w:sz w:val="20"/>
          <w:szCs w:val="20"/>
        </w:rPr>
        <w:t>202</w:t>
      </w:r>
      <w:r>
        <w:rPr>
          <w:rFonts w:ascii="Times New Roman" w:hAnsi="Times New Roman" w:cs="Times New Roman"/>
          <w:sz w:val="20"/>
          <w:szCs w:val="20"/>
        </w:rPr>
        <w:t>3</w:t>
      </w:r>
      <w:r w:rsidRPr="00E213A7">
        <w:rPr>
          <w:rFonts w:ascii="Times New Roman" w:hAnsi="Times New Roman" w:cs="Times New Roman"/>
          <w:sz w:val="20"/>
          <w:szCs w:val="20"/>
        </w:rPr>
        <w:tab/>
        <w:t>Jane Martin</w:t>
      </w:r>
      <w:r w:rsidRPr="00E213A7">
        <w:rPr>
          <w:rFonts w:ascii="Times New Roman" w:hAnsi="Times New Roman" w:cs="Times New Roman"/>
          <w:sz w:val="20"/>
          <w:szCs w:val="20"/>
        </w:rPr>
        <w:tab/>
        <w:t>Chair</w:t>
      </w:r>
      <w:r w:rsidRPr="00E213A7">
        <w:rPr>
          <w:rFonts w:ascii="Times New Roman" w:hAnsi="Times New Roman" w:cs="Times New Roman"/>
          <w:sz w:val="20"/>
          <w:szCs w:val="20"/>
        </w:rPr>
        <w:tab/>
        <w:t>Biological Chemistry</w:t>
      </w:r>
    </w:p>
    <w:p w14:paraId="1A323A98" w14:textId="57111790" w:rsidR="00E74BA2" w:rsidRPr="00374F02" w:rsidRDefault="00E74BA2" w:rsidP="00E74BA2">
      <w:pPr>
        <w:pStyle w:val="SectionSubheading"/>
        <w:ind w:left="0" w:firstLine="0"/>
        <w:rPr>
          <w:rFonts w:ascii="Times New Roman" w:hAnsi="Times New Roman"/>
          <w:b w:val="0"/>
          <w:caps w:val="0"/>
          <w:color w:val="FF0000"/>
          <w:sz w:val="22"/>
          <w:szCs w:val="22"/>
        </w:rPr>
      </w:pPr>
      <w:r w:rsidRPr="00374F02">
        <w:rPr>
          <w:rFonts w:ascii="Times New Roman" w:hAnsi="Times New Roman"/>
          <w:b w:val="0"/>
          <w:caps w:val="0"/>
          <w:color w:val="FF0000"/>
          <w:sz w:val="22"/>
          <w:szCs w:val="22"/>
        </w:rPr>
        <w:t xml:space="preserve">(thesis defense date </w:t>
      </w:r>
      <w:r>
        <w:rPr>
          <w:rFonts w:ascii="Times New Roman" w:hAnsi="Times New Roman"/>
          <w:b w:val="0"/>
          <w:caps w:val="0"/>
          <w:color w:val="FF0000"/>
          <w:sz w:val="22"/>
          <w:szCs w:val="22"/>
        </w:rPr>
        <w:t>should be within the review period)</w:t>
      </w:r>
      <w:r w:rsidRPr="00374F02">
        <w:rPr>
          <w:rFonts w:ascii="Times New Roman" w:hAnsi="Times New Roman"/>
          <w:b w:val="0"/>
          <w:caps w:val="0"/>
          <w:color w:val="FF0000"/>
          <w:sz w:val="22"/>
          <w:szCs w:val="22"/>
        </w:rPr>
        <w:t>)</w:t>
      </w:r>
    </w:p>
    <w:p w14:paraId="16ACC6D2" w14:textId="77777777" w:rsidR="00B65AE6" w:rsidRPr="00B65AE6" w:rsidRDefault="00503CEB" w:rsidP="00C46221">
      <w:pPr>
        <w:tabs>
          <w:tab w:val="left" w:pos="2520"/>
          <w:tab w:val="left" w:pos="5400"/>
          <w:tab w:val="left" w:pos="7200"/>
          <w:tab w:val="left" w:pos="9360"/>
        </w:tabs>
        <w:spacing w:after="0" w:line="240" w:lineRule="auto"/>
        <w:ind w:left="10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7D542886" w14:textId="77777777" w:rsidR="00606C1B" w:rsidRPr="00A73535" w:rsidRDefault="00606C1B" w:rsidP="00C46221">
      <w:pPr>
        <w:pStyle w:val="SectionSubheading"/>
        <w:numPr>
          <w:ilvl w:val="0"/>
          <w:numId w:val="7"/>
        </w:numPr>
        <w:spacing w:before="120"/>
        <w:ind w:left="1080"/>
        <w:rPr>
          <w:b w:val="0"/>
          <w:caps w:val="0"/>
        </w:rPr>
      </w:pPr>
      <w:r w:rsidRPr="00606C1B">
        <w:rPr>
          <w:b w:val="0"/>
          <w:caps w:val="0"/>
          <w:u w:val="single"/>
        </w:rPr>
        <w:t>those who advanced to candidacy</w:t>
      </w:r>
    </w:p>
    <w:p w14:paraId="20A38C66" w14:textId="77777777" w:rsidR="00B65AE6" w:rsidRPr="00150CA1" w:rsidRDefault="00B65AE6" w:rsidP="00C46221">
      <w:pPr>
        <w:pBdr>
          <w:bottom w:val="single" w:sz="4" w:space="1" w:color="auto"/>
        </w:pBdr>
        <w:tabs>
          <w:tab w:val="left" w:pos="2520"/>
          <w:tab w:val="left" w:pos="5400"/>
          <w:tab w:val="left" w:pos="7200"/>
          <w:tab w:val="left" w:pos="9360"/>
        </w:tabs>
        <w:spacing w:before="60" w:after="0" w:line="240" w:lineRule="auto"/>
        <w:ind w:left="1080"/>
        <w:rPr>
          <w:rFonts w:ascii="Times New Roman" w:hAnsi="Times New Roman" w:cs="Times New Roman"/>
          <w:i/>
          <w:sz w:val="20"/>
          <w:szCs w:val="20"/>
        </w:rPr>
      </w:pPr>
      <w:r w:rsidRPr="00150CA1">
        <w:rPr>
          <w:rFonts w:ascii="Times New Roman" w:hAnsi="Times New Roman" w:cs="Times New Roman"/>
          <w:i/>
          <w:sz w:val="20"/>
          <w:szCs w:val="20"/>
        </w:rPr>
        <w:t>Year(s)</w:t>
      </w:r>
      <w:r w:rsidRPr="00150CA1">
        <w:rPr>
          <w:rFonts w:ascii="Times New Roman" w:hAnsi="Times New Roman" w:cs="Times New Roman"/>
          <w:i/>
          <w:sz w:val="20"/>
          <w:szCs w:val="20"/>
        </w:rPr>
        <w:tab/>
        <w:t>Student Name</w:t>
      </w:r>
      <w:r w:rsidRPr="00150CA1">
        <w:rPr>
          <w:rFonts w:ascii="Times New Roman" w:hAnsi="Times New Roman" w:cs="Times New Roman"/>
          <w:i/>
          <w:sz w:val="20"/>
          <w:szCs w:val="20"/>
        </w:rPr>
        <w:tab/>
        <w:t>Role</w:t>
      </w:r>
      <w:r w:rsidRPr="00150CA1">
        <w:rPr>
          <w:rFonts w:ascii="Times New Roman" w:hAnsi="Times New Roman" w:cs="Times New Roman"/>
          <w:i/>
          <w:sz w:val="20"/>
          <w:szCs w:val="20"/>
        </w:rPr>
        <w:tab/>
        <w:t>Department</w:t>
      </w:r>
      <w:r w:rsidRPr="00150CA1">
        <w:rPr>
          <w:rFonts w:ascii="Times New Roman" w:hAnsi="Times New Roman" w:cs="Times New Roman"/>
          <w:i/>
          <w:sz w:val="20"/>
          <w:szCs w:val="20"/>
        </w:rPr>
        <w:tab/>
      </w:r>
    </w:p>
    <w:p w14:paraId="0D213DDD" w14:textId="77777777" w:rsidR="00E74BA2" w:rsidRDefault="00E74BA2" w:rsidP="00E74BA2">
      <w:pPr>
        <w:tabs>
          <w:tab w:val="left" w:pos="2520"/>
          <w:tab w:val="left" w:pos="5400"/>
          <w:tab w:val="left" w:pos="7200"/>
          <w:tab w:val="left" w:pos="9360"/>
        </w:tabs>
        <w:spacing w:after="0" w:line="240" w:lineRule="auto"/>
        <w:ind w:left="1080"/>
        <w:rPr>
          <w:rFonts w:ascii="Times New Roman" w:hAnsi="Times New Roman" w:cs="Times New Roman"/>
          <w:sz w:val="20"/>
          <w:szCs w:val="20"/>
        </w:rPr>
      </w:pPr>
      <w:r>
        <w:rPr>
          <w:rFonts w:ascii="Times New Roman" w:hAnsi="Times New Roman" w:cs="Times New Roman"/>
          <w:sz w:val="20"/>
          <w:szCs w:val="20"/>
        </w:rPr>
        <w:t>4/2023</w:t>
      </w:r>
      <w:r>
        <w:rPr>
          <w:rFonts w:ascii="Times New Roman" w:hAnsi="Times New Roman" w:cs="Times New Roman"/>
          <w:sz w:val="20"/>
          <w:szCs w:val="20"/>
        </w:rPr>
        <w:tab/>
        <w:t>Mary Hicks</w:t>
      </w:r>
      <w:r>
        <w:rPr>
          <w:rFonts w:ascii="Times New Roman" w:hAnsi="Times New Roman" w:cs="Times New Roman"/>
          <w:sz w:val="20"/>
          <w:szCs w:val="20"/>
        </w:rPr>
        <w:tab/>
        <w:t>Chair</w:t>
      </w:r>
      <w:r>
        <w:rPr>
          <w:rFonts w:ascii="Times New Roman" w:hAnsi="Times New Roman" w:cs="Times New Roman"/>
          <w:sz w:val="20"/>
          <w:szCs w:val="20"/>
        </w:rPr>
        <w:tab/>
        <w:t>Biological Chemistry</w:t>
      </w:r>
    </w:p>
    <w:p w14:paraId="4F4EF045" w14:textId="30439BB9" w:rsidR="00E74BA2" w:rsidRDefault="00E74BA2" w:rsidP="00E74BA2">
      <w:pPr>
        <w:tabs>
          <w:tab w:val="left" w:pos="2520"/>
          <w:tab w:val="left" w:pos="5400"/>
          <w:tab w:val="left" w:pos="7200"/>
          <w:tab w:val="left" w:pos="9360"/>
        </w:tabs>
        <w:spacing w:after="0" w:line="240" w:lineRule="auto"/>
        <w:ind w:left="1080"/>
        <w:rPr>
          <w:rFonts w:ascii="Times New Roman" w:hAnsi="Times New Roman" w:cs="Times New Roman"/>
          <w:sz w:val="20"/>
          <w:szCs w:val="20"/>
        </w:rPr>
      </w:pPr>
      <w:r>
        <w:rPr>
          <w:rFonts w:ascii="Times New Roman" w:hAnsi="Times New Roman" w:cs="Times New Roman"/>
          <w:sz w:val="20"/>
          <w:szCs w:val="20"/>
        </w:rPr>
        <w:t>5/2022</w:t>
      </w:r>
      <w:r>
        <w:rPr>
          <w:rFonts w:ascii="Times New Roman" w:hAnsi="Times New Roman" w:cs="Times New Roman"/>
          <w:sz w:val="20"/>
          <w:szCs w:val="20"/>
        </w:rPr>
        <w:tab/>
        <w:t>Mike Johnson</w:t>
      </w:r>
      <w:r>
        <w:rPr>
          <w:rFonts w:ascii="Times New Roman" w:hAnsi="Times New Roman" w:cs="Times New Roman"/>
          <w:sz w:val="20"/>
          <w:szCs w:val="20"/>
        </w:rPr>
        <w:tab/>
        <w:t>member</w:t>
      </w:r>
      <w:r>
        <w:rPr>
          <w:rFonts w:ascii="Times New Roman" w:hAnsi="Times New Roman" w:cs="Times New Roman"/>
          <w:sz w:val="20"/>
          <w:szCs w:val="20"/>
        </w:rPr>
        <w:tab/>
      </w:r>
      <w:proofErr w:type="spellStart"/>
      <w:r>
        <w:rPr>
          <w:rFonts w:ascii="Times New Roman" w:hAnsi="Times New Roman" w:cs="Times New Roman"/>
          <w:sz w:val="20"/>
          <w:szCs w:val="20"/>
        </w:rPr>
        <w:t>Biochem</w:t>
      </w:r>
      <w:proofErr w:type="spellEnd"/>
      <w:r>
        <w:rPr>
          <w:rFonts w:ascii="Times New Roman" w:hAnsi="Times New Roman" w:cs="Times New Roman"/>
          <w:sz w:val="20"/>
          <w:szCs w:val="20"/>
        </w:rPr>
        <w:t>. Mol. Biol.</w:t>
      </w:r>
    </w:p>
    <w:p w14:paraId="1AC0CC38" w14:textId="77777777" w:rsidR="00E74BA2" w:rsidRPr="00374F02" w:rsidRDefault="00E74BA2" w:rsidP="00E74BA2">
      <w:pPr>
        <w:pStyle w:val="SectionSubheading"/>
        <w:ind w:left="90" w:firstLine="0"/>
        <w:rPr>
          <w:rFonts w:ascii="Times New Roman" w:hAnsi="Times New Roman"/>
          <w:b w:val="0"/>
          <w:caps w:val="0"/>
          <w:color w:val="FF0000"/>
          <w:sz w:val="22"/>
          <w:szCs w:val="22"/>
        </w:rPr>
      </w:pPr>
      <w:r w:rsidRPr="00374F02">
        <w:rPr>
          <w:rFonts w:ascii="Times New Roman" w:hAnsi="Times New Roman"/>
          <w:b w:val="0"/>
          <w:caps w:val="0"/>
          <w:color w:val="FF0000"/>
          <w:sz w:val="22"/>
          <w:szCs w:val="22"/>
        </w:rPr>
        <w:t>(</w:t>
      </w:r>
      <w:r>
        <w:rPr>
          <w:rFonts w:ascii="Times New Roman" w:hAnsi="Times New Roman"/>
          <w:b w:val="0"/>
          <w:caps w:val="0"/>
          <w:color w:val="FF0000"/>
          <w:sz w:val="22"/>
          <w:szCs w:val="22"/>
        </w:rPr>
        <w:t>Exam</w:t>
      </w:r>
      <w:r w:rsidRPr="00374F02">
        <w:rPr>
          <w:rFonts w:ascii="Times New Roman" w:hAnsi="Times New Roman"/>
          <w:b w:val="0"/>
          <w:caps w:val="0"/>
          <w:color w:val="FF0000"/>
          <w:sz w:val="22"/>
          <w:szCs w:val="22"/>
        </w:rPr>
        <w:t xml:space="preserve"> date cannot be earlier than October 1</w:t>
      </w:r>
      <w:r>
        <w:rPr>
          <w:rFonts w:ascii="Times New Roman" w:hAnsi="Times New Roman"/>
          <w:b w:val="0"/>
          <w:caps w:val="0"/>
          <w:color w:val="FF0000"/>
          <w:sz w:val="22"/>
          <w:szCs w:val="22"/>
        </w:rPr>
        <w:t xml:space="preserve"> (the beginning of the review period)</w:t>
      </w:r>
      <w:r w:rsidRPr="00374F02">
        <w:rPr>
          <w:rFonts w:ascii="Times New Roman" w:hAnsi="Times New Roman"/>
          <w:b w:val="0"/>
          <w:caps w:val="0"/>
          <w:color w:val="FF0000"/>
          <w:sz w:val="22"/>
          <w:szCs w:val="22"/>
        </w:rPr>
        <w:t>)</w:t>
      </w:r>
    </w:p>
    <w:p w14:paraId="3D4DF84D" w14:textId="77777777" w:rsidR="00B65AE6" w:rsidRPr="00064E50" w:rsidRDefault="00503CEB" w:rsidP="00E74BA2">
      <w:pPr>
        <w:tabs>
          <w:tab w:val="left" w:pos="2520"/>
          <w:tab w:val="left" w:pos="5400"/>
          <w:tab w:val="left" w:pos="7200"/>
          <w:tab w:val="left" w:pos="936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14:paraId="733B743E" w14:textId="77777777" w:rsidR="00606C1B" w:rsidRDefault="00606C1B" w:rsidP="00C46221">
      <w:pPr>
        <w:pStyle w:val="SectionSubheading"/>
        <w:numPr>
          <w:ilvl w:val="0"/>
          <w:numId w:val="7"/>
        </w:numPr>
        <w:spacing w:before="120"/>
        <w:ind w:left="1080"/>
        <w:rPr>
          <w:b w:val="0"/>
          <w:caps w:val="0"/>
          <w:u w:val="single"/>
        </w:rPr>
      </w:pPr>
      <w:r w:rsidRPr="00606C1B">
        <w:rPr>
          <w:b w:val="0"/>
          <w:caps w:val="0"/>
          <w:u w:val="single"/>
        </w:rPr>
        <w:t>pre-dissertation committees</w:t>
      </w:r>
    </w:p>
    <w:p w14:paraId="4AE7594C" w14:textId="77777777" w:rsidR="003E32E9" w:rsidRPr="003E32E9" w:rsidRDefault="003E32E9" w:rsidP="00C46221">
      <w:pPr>
        <w:pStyle w:val="ListParagraph"/>
        <w:pBdr>
          <w:bottom w:val="single" w:sz="4" w:space="1" w:color="auto"/>
        </w:pBdr>
        <w:tabs>
          <w:tab w:val="left" w:pos="2520"/>
          <w:tab w:val="left" w:pos="5400"/>
          <w:tab w:val="left" w:pos="7200"/>
          <w:tab w:val="left" w:pos="9360"/>
        </w:tabs>
        <w:spacing w:before="60" w:after="0" w:line="240" w:lineRule="auto"/>
        <w:ind w:left="1080"/>
        <w:rPr>
          <w:rFonts w:ascii="Times New Roman" w:hAnsi="Times New Roman" w:cs="Times New Roman"/>
          <w:i/>
          <w:sz w:val="20"/>
          <w:szCs w:val="20"/>
        </w:rPr>
      </w:pPr>
      <w:r w:rsidRPr="003E32E9">
        <w:rPr>
          <w:rFonts w:ascii="Times New Roman" w:hAnsi="Times New Roman" w:cs="Times New Roman"/>
          <w:i/>
          <w:sz w:val="20"/>
          <w:szCs w:val="20"/>
        </w:rPr>
        <w:t>Year(s)</w:t>
      </w:r>
      <w:r w:rsidRPr="003E32E9">
        <w:rPr>
          <w:rFonts w:ascii="Times New Roman" w:hAnsi="Times New Roman" w:cs="Times New Roman"/>
          <w:i/>
          <w:sz w:val="20"/>
          <w:szCs w:val="20"/>
        </w:rPr>
        <w:tab/>
        <w:t>Student Name</w:t>
      </w:r>
      <w:r w:rsidRPr="003E32E9">
        <w:rPr>
          <w:rFonts w:ascii="Times New Roman" w:hAnsi="Times New Roman" w:cs="Times New Roman"/>
          <w:i/>
          <w:sz w:val="20"/>
          <w:szCs w:val="20"/>
        </w:rPr>
        <w:tab/>
        <w:t>Role</w:t>
      </w:r>
      <w:r w:rsidRPr="003E32E9">
        <w:rPr>
          <w:rFonts w:ascii="Times New Roman" w:hAnsi="Times New Roman" w:cs="Times New Roman"/>
          <w:i/>
          <w:sz w:val="20"/>
          <w:szCs w:val="20"/>
        </w:rPr>
        <w:tab/>
        <w:t>Department</w:t>
      </w:r>
      <w:r w:rsidRPr="003E32E9">
        <w:rPr>
          <w:rFonts w:ascii="Times New Roman" w:hAnsi="Times New Roman" w:cs="Times New Roman"/>
          <w:i/>
          <w:sz w:val="20"/>
          <w:szCs w:val="20"/>
        </w:rPr>
        <w:tab/>
      </w:r>
    </w:p>
    <w:p w14:paraId="5B6B20CC" w14:textId="77777777" w:rsidR="00E74BA2" w:rsidRPr="00B15792" w:rsidRDefault="00E74BA2" w:rsidP="00E74BA2">
      <w:pPr>
        <w:tabs>
          <w:tab w:val="left" w:pos="2520"/>
          <w:tab w:val="left" w:pos="5400"/>
          <w:tab w:val="left" w:pos="7200"/>
          <w:tab w:val="left" w:pos="9360"/>
        </w:tabs>
        <w:spacing w:after="0" w:line="240" w:lineRule="auto"/>
        <w:ind w:left="1080"/>
        <w:rPr>
          <w:rFonts w:ascii="Times New Roman" w:hAnsi="Times New Roman" w:cs="Times New Roman"/>
          <w:sz w:val="20"/>
          <w:szCs w:val="20"/>
        </w:rPr>
      </w:pPr>
      <w:r w:rsidRPr="00B15792">
        <w:rPr>
          <w:rFonts w:ascii="Times New Roman" w:hAnsi="Times New Roman" w:cs="Times New Roman"/>
          <w:sz w:val="20"/>
          <w:szCs w:val="20"/>
        </w:rPr>
        <w:t>202</w:t>
      </w:r>
      <w:r>
        <w:rPr>
          <w:rFonts w:ascii="Times New Roman" w:hAnsi="Times New Roman" w:cs="Times New Roman"/>
          <w:sz w:val="20"/>
          <w:szCs w:val="20"/>
        </w:rPr>
        <w:t>3</w:t>
      </w:r>
      <w:r w:rsidRPr="00B15792">
        <w:rPr>
          <w:rFonts w:ascii="Times New Roman" w:hAnsi="Times New Roman" w:cs="Times New Roman"/>
          <w:sz w:val="20"/>
          <w:szCs w:val="20"/>
        </w:rPr>
        <w:tab/>
        <w:t>John Goodrich</w:t>
      </w:r>
      <w:r w:rsidRPr="00B15792">
        <w:rPr>
          <w:rFonts w:ascii="Times New Roman" w:hAnsi="Times New Roman" w:cs="Times New Roman"/>
          <w:sz w:val="20"/>
          <w:szCs w:val="20"/>
        </w:rPr>
        <w:tab/>
        <w:t>Member</w:t>
      </w:r>
      <w:r w:rsidRPr="00B15792">
        <w:rPr>
          <w:rFonts w:ascii="Times New Roman" w:hAnsi="Times New Roman" w:cs="Times New Roman"/>
          <w:sz w:val="20"/>
          <w:szCs w:val="20"/>
        </w:rPr>
        <w:tab/>
        <w:t>Dev &amp; Cell Biology</w:t>
      </w:r>
    </w:p>
    <w:p w14:paraId="37D60C66" w14:textId="77777777" w:rsidR="00E74BA2" w:rsidRPr="00B15792" w:rsidRDefault="00E74BA2" w:rsidP="00E74BA2">
      <w:pPr>
        <w:tabs>
          <w:tab w:val="left" w:pos="2520"/>
          <w:tab w:val="left" w:pos="5400"/>
          <w:tab w:val="left" w:pos="7200"/>
          <w:tab w:val="left" w:pos="9360"/>
        </w:tabs>
        <w:spacing w:after="0" w:line="240" w:lineRule="auto"/>
        <w:ind w:left="1080"/>
        <w:rPr>
          <w:rFonts w:ascii="Times New Roman" w:hAnsi="Times New Roman" w:cs="Times New Roman"/>
          <w:sz w:val="20"/>
          <w:szCs w:val="20"/>
        </w:rPr>
      </w:pPr>
      <w:r w:rsidRPr="00B15792">
        <w:rPr>
          <w:rFonts w:ascii="Times New Roman" w:hAnsi="Times New Roman" w:cs="Times New Roman"/>
          <w:sz w:val="20"/>
          <w:szCs w:val="20"/>
        </w:rPr>
        <w:t>202</w:t>
      </w:r>
      <w:r>
        <w:rPr>
          <w:rFonts w:ascii="Times New Roman" w:hAnsi="Times New Roman" w:cs="Times New Roman"/>
          <w:sz w:val="20"/>
          <w:szCs w:val="20"/>
        </w:rPr>
        <w:t>3</w:t>
      </w:r>
      <w:r w:rsidRPr="00B15792">
        <w:rPr>
          <w:rFonts w:ascii="Times New Roman" w:hAnsi="Times New Roman" w:cs="Times New Roman"/>
          <w:sz w:val="20"/>
          <w:szCs w:val="20"/>
        </w:rPr>
        <w:tab/>
        <w:t>Jane Martin</w:t>
      </w:r>
      <w:r w:rsidRPr="00B15792">
        <w:rPr>
          <w:rFonts w:ascii="Times New Roman" w:hAnsi="Times New Roman" w:cs="Times New Roman"/>
          <w:sz w:val="20"/>
          <w:szCs w:val="20"/>
        </w:rPr>
        <w:tab/>
        <w:t>Chair</w:t>
      </w:r>
      <w:r w:rsidRPr="00B15792">
        <w:rPr>
          <w:rFonts w:ascii="Times New Roman" w:hAnsi="Times New Roman" w:cs="Times New Roman"/>
          <w:sz w:val="20"/>
          <w:szCs w:val="20"/>
        </w:rPr>
        <w:tab/>
        <w:t>Biological Chemistry</w:t>
      </w:r>
    </w:p>
    <w:p w14:paraId="28598C4E" w14:textId="77777777" w:rsidR="00A73535" w:rsidRPr="00064E50" w:rsidRDefault="00A73535" w:rsidP="00C46221">
      <w:pPr>
        <w:tabs>
          <w:tab w:val="left" w:pos="2520"/>
          <w:tab w:val="left" w:pos="5400"/>
          <w:tab w:val="left" w:pos="7200"/>
          <w:tab w:val="left" w:pos="9360"/>
        </w:tabs>
        <w:spacing w:after="0" w:line="240" w:lineRule="auto"/>
        <w:ind w:left="1080"/>
        <w:rPr>
          <w:rFonts w:ascii="Times New Roman" w:hAnsi="Times New Roman" w:cs="Times New Roman"/>
          <w:sz w:val="20"/>
          <w:szCs w:val="20"/>
        </w:rPr>
      </w:pPr>
    </w:p>
    <w:p w14:paraId="0E68620F" w14:textId="77777777" w:rsidR="00606C1B" w:rsidRDefault="00606C1B" w:rsidP="00C46221">
      <w:pPr>
        <w:pStyle w:val="SectionSubheading"/>
        <w:numPr>
          <w:ilvl w:val="0"/>
          <w:numId w:val="7"/>
        </w:numPr>
        <w:spacing w:before="120"/>
        <w:ind w:left="1080"/>
        <w:rPr>
          <w:b w:val="0"/>
          <w:caps w:val="0"/>
          <w:u w:val="single"/>
        </w:rPr>
      </w:pPr>
      <w:r w:rsidRPr="00606C1B">
        <w:rPr>
          <w:b w:val="0"/>
          <w:caps w:val="0"/>
          <w:u w:val="single"/>
        </w:rPr>
        <w:t>other research supervision</w:t>
      </w:r>
    </w:p>
    <w:p w14:paraId="55868522" w14:textId="77777777" w:rsidR="003E32E9" w:rsidRPr="003E32E9" w:rsidRDefault="003E32E9" w:rsidP="00C46221">
      <w:pPr>
        <w:pStyle w:val="ListParagraph"/>
        <w:pBdr>
          <w:bottom w:val="single" w:sz="4" w:space="1" w:color="auto"/>
        </w:pBdr>
        <w:tabs>
          <w:tab w:val="left" w:pos="2520"/>
          <w:tab w:val="left" w:pos="5400"/>
          <w:tab w:val="left" w:pos="7200"/>
          <w:tab w:val="left" w:pos="9360"/>
        </w:tabs>
        <w:spacing w:before="60" w:after="0" w:line="240" w:lineRule="auto"/>
        <w:ind w:left="1080"/>
        <w:rPr>
          <w:rFonts w:ascii="Times New Roman" w:hAnsi="Times New Roman" w:cs="Times New Roman"/>
          <w:i/>
          <w:sz w:val="20"/>
          <w:szCs w:val="20"/>
        </w:rPr>
      </w:pPr>
      <w:r w:rsidRPr="003E32E9">
        <w:rPr>
          <w:rFonts w:ascii="Times New Roman" w:hAnsi="Times New Roman" w:cs="Times New Roman"/>
          <w:i/>
          <w:sz w:val="20"/>
          <w:szCs w:val="20"/>
        </w:rPr>
        <w:t>Year(s)</w:t>
      </w:r>
      <w:r w:rsidRPr="003E32E9">
        <w:rPr>
          <w:rFonts w:ascii="Times New Roman" w:hAnsi="Times New Roman" w:cs="Times New Roman"/>
          <w:i/>
          <w:sz w:val="20"/>
          <w:szCs w:val="20"/>
        </w:rPr>
        <w:tab/>
        <w:t>Student Name</w:t>
      </w:r>
      <w:r w:rsidRPr="003E32E9">
        <w:rPr>
          <w:rFonts w:ascii="Times New Roman" w:hAnsi="Times New Roman" w:cs="Times New Roman"/>
          <w:i/>
          <w:sz w:val="20"/>
          <w:szCs w:val="20"/>
        </w:rPr>
        <w:tab/>
        <w:t>Role</w:t>
      </w:r>
      <w:r w:rsidRPr="003E32E9">
        <w:rPr>
          <w:rFonts w:ascii="Times New Roman" w:hAnsi="Times New Roman" w:cs="Times New Roman"/>
          <w:i/>
          <w:sz w:val="20"/>
          <w:szCs w:val="20"/>
        </w:rPr>
        <w:tab/>
        <w:t>Department</w:t>
      </w:r>
      <w:r w:rsidRPr="003E32E9">
        <w:rPr>
          <w:rFonts w:ascii="Times New Roman" w:hAnsi="Times New Roman" w:cs="Times New Roman"/>
          <w:i/>
          <w:sz w:val="20"/>
          <w:szCs w:val="20"/>
        </w:rPr>
        <w:tab/>
      </w:r>
    </w:p>
    <w:p w14:paraId="24AE3F39" w14:textId="46B03F83" w:rsidR="00A73535" w:rsidRPr="00E74BA2" w:rsidRDefault="00E74BA2" w:rsidP="00E74BA2">
      <w:pPr>
        <w:tabs>
          <w:tab w:val="left" w:pos="2520"/>
          <w:tab w:val="left" w:pos="5400"/>
          <w:tab w:val="left" w:pos="7200"/>
          <w:tab w:val="left" w:pos="9360"/>
        </w:tabs>
        <w:spacing w:after="0" w:line="240" w:lineRule="auto"/>
        <w:ind w:left="1080"/>
        <w:rPr>
          <w:rFonts w:ascii="Times New Roman" w:hAnsi="Times New Roman" w:cs="Times New Roman"/>
          <w:color w:val="FF0000"/>
        </w:rPr>
      </w:pPr>
      <w:r w:rsidRPr="002971AE">
        <w:rPr>
          <w:rFonts w:ascii="Times New Roman" w:hAnsi="Times New Roman" w:cs="Times New Roman"/>
          <w:color w:val="FF0000"/>
        </w:rPr>
        <w:t>May list rotation students.</w:t>
      </w:r>
    </w:p>
    <w:p w14:paraId="4BBC2754" w14:textId="77777777" w:rsidR="00606C1B" w:rsidRPr="00A73535" w:rsidRDefault="00A73535" w:rsidP="00C46221">
      <w:pPr>
        <w:pStyle w:val="SectionSubheading"/>
        <w:numPr>
          <w:ilvl w:val="0"/>
          <w:numId w:val="6"/>
        </w:numPr>
        <w:spacing w:before="240"/>
        <w:ind w:left="720"/>
        <w:rPr>
          <w:caps w:val="0"/>
        </w:rPr>
      </w:pPr>
      <w:r w:rsidRPr="00606C1B">
        <w:rPr>
          <w:caps w:val="0"/>
        </w:rPr>
        <w:t xml:space="preserve"> </w:t>
      </w:r>
      <w:r w:rsidR="00606C1B" w:rsidRPr="00606C1B">
        <w:rPr>
          <w:caps w:val="0"/>
        </w:rPr>
        <w:t xml:space="preserve">Master’s Thesis Students Supervised </w:t>
      </w:r>
      <w:r w:rsidR="00606C1B" w:rsidRPr="005D02EE">
        <w:rPr>
          <w:b w:val="0"/>
          <w:caps w:val="0"/>
        </w:rPr>
        <w:t>(indicate whether as chair, co-chair, or committee member)</w:t>
      </w:r>
    </w:p>
    <w:p w14:paraId="0C3D8F25" w14:textId="77777777" w:rsidR="003E32E9" w:rsidRPr="003E32E9" w:rsidRDefault="003E32E9" w:rsidP="00C46221">
      <w:pPr>
        <w:pStyle w:val="ListParagraph"/>
        <w:pBdr>
          <w:bottom w:val="single" w:sz="4" w:space="1" w:color="auto"/>
        </w:pBdr>
        <w:tabs>
          <w:tab w:val="left" w:pos="2160"/>
          <w:tab w:val="left" w:pos="5400"/>
          <w:tab w:val="left" w:pos="7200"/>
          <w:tab w:val="left" w:pos="9360"/>
        </w:tabs>
        <w:spacing w:before="120" w:after="60" w:line="240" w:lineRule="auto"/>
        <w:rPr>
          <w:rFonts w:ascii="Times New Roman" w:hAnsi="Times New Roman" w:cs="Times New Roman"/>
          <w:i/>
          <w:sz w:val="20"/>
          <w:szCs w:val="20"/>
        </w:rPr>
      </w:pPr>
      <w:r w:rsidRPr="003E32E9">
        <w:rPr>
          <w:rFonts w:ascii="Times New Roman" w:hAnsi="Times New Roman" w:cs="Times New Roman"/>
          <w:i/>
          <w:sz w:val="20"/>
          <w:szCs w:val="20"/>
        </w:rPr>
        <w:t>Year(s)</w:t>
      </w:r>
      <w:r w:rsidRPr="003E32E9">
        <w:rPr>
          <w:rFonts w:ascii="Times New Roman" w:hAnsi="Times New Roman" w:cs="Times New Roman"/>
          <w:i/>
          <w:sz w:val="20"/>
          <w:szCs w:val="20"/>
        </w:rPr>
        <w:tab/>
        <w:t>Student Name</w:t>
      </w:r>
      <w:r w:rsidRPr="003E32E9">
        <w:rPr>
          <w:rFonts w:ascii="Times New Roman" w:hAnsi="Times New Roman" w:cs="Times New Roman"/>
          <w:i/>
          <w:sz w:val="20"/>
          <w:szCs w:val="20"/>
        </w:rPr>
        <w:tab/>
        <w:t>Role</w:t>
      </w:r>
      <w:r w:rsidRPr="003E32E9">
        <w:rPr>
          <w:rFonts w:ascii="Times New Roman" w:hAnsi="Times New Roman" w:cs="Times New Roman"/>
          <w:i/>
          <w:sz w:val="20"/>
          <w:szCs w:val="20"/>
        </w:rPr>
        <w:tab/>
        <w:t>Department</w:t>
      </w:r>
      <w:r w:rsidRPr="003E32E9">
        <w:rPr>
          <w:rFonts w:ascii="Times New Roman" w:hAnsi="Times New Roman" w:cs="Times New Roman"/>
          <w:i/>
          <w:sz w:val="20"/>
          <w:szCs w:val="20"/>
        </w:rPr>
        <w:tab/>
      </w:r>
    </w:p>
    <w:p w14:paraId="68698F9F" w14:textId="0A0AD5DB" w:rsidR="00E74BA2" w:rsidRPr="00C34F2B" w:rsidRDefault="00E74BA2" w:rsidP="00E74BA2">
      <w:pPr>
        <w:tabs>
          <w:tab w:val="left" w:pos="2160"/>
          <w:tab w:val="left" w:pos="5400"/>
          <w:tab w:val="left" w:pos="7200"/>
          <w:tab w:val="left" w:pos="9360"/>
        </w:tabs>
        <w:spacing w:after="0" w:line="240" w:lineRule="auto"/>
        <w:ind w:left="1080"/>
        <w:rPr>
          <w:rFonts w:ascii="Times New Roman" w:hAnsi="Times New Roman" w:cs="Times New Roman"/>
          <w:sz w:val="20"/>
          <w:szCs w:val="20"/>
        </w:rPr>
      </w:pPr>
      <w:r w:rsidRPr="00C34F2B">
        <w:rPr>
          <w:rFonts w:ascii="Times New Roman" w:hAnsi="Times New Roman" w:cs="Times New Roman"/>
          <w:sz w:val="20"/>
          <w:szCs w:val="20"/>
        </w:rPr>
        <w:t>20</w:t>
      </w:r>
      <w:r>
        <w:rPr>
          <w:rFonts w:ascii="Times New Roman" w:hAnsi="Times New Roman" w:cs="Times New Roman"/>
          <w:sz w:val="20"/>
          <w:szCs w:val="20"/>
        </w:rPr>
        <w:t>23</w:t>
      </w:r>
      <w:r w:rsidRPr="00C34F2B">
        <w:rPr>
          <w:rFonts w:ascii="Times New Roman" w:hAnsi="Times New Roman" w:cs="Times New Roman"/>
          <w:sz w:val="20"/>
          <w:szCs w:val="20"/>
        </w:rPr>
        <w:tab/>
        <w:t>Yasmin Newton</w:t>
      </w:r>
      <w:r w:rsidRPr="00C34F2B">
        <w:rPr>
          <w:rFonts w:ascii="Times New Roman" w:hAnsi="Times New Roman" w:cs="Times New Roman"/>
          <w:sz w:val="20"/>
          <w:szCs w:val="20"/>
        </w:rPr>
        <w:tab/>
        <w:t>Chair</w:t>
      </w:r>
      <w:r w:rsidRPr="00C34F2B">
        <w:rPr>
          <w:rFonts w:ascii="Times New Roman" w:hAnsi="Times New Roman" w:cs="Times New Roman"/>
          <w:sz w:val="20"/>
          <w:szCs w:val="20"/>
        </w:rPr>
        <w:tab/>
        <w:t>MS Biotech Program</w:t>
      </w:r>
    </w:p>
    <w:p w14:paraId="30A938D0" w14:textId="77777777" w:rsidR="0045731D" w:rsidRPr="003E32E9" w:rsidRDefault="0045731D" w:rsidP="00C46221">
      <w:pPr>
        <w:tabs>
          <w:tab w:val="left" w:pos="2160"/>
          <w:tab w:val="left" w:pos="5400"/>
          <w:tab w:val="left" w:pos="7200"/>
          <w:tab w:val="left" w:pos="9360"/>
        </w:tabs>
        <w:spacing w:after="0" w:line="240" w:lineRule="auto"/>
        <w:ind w:left="720"/>
        <w:rPr>
          <w:rFonts w:ascii="Times New Roman" w:hAnsi="Times New Roman" w:cs="Times New Roman"/>
          <w:sz w:val="20"/>
          <w:szCs w:val="20"/>
        </w:rPr>
      </w:pPr>
    </w:p>
    <w:p w14:paraId="66F54A25" w14:textId="77777777" w:rsidR="00606C1B" w:rsidRDefault="00606C1B" w:rsidP="00C46221">
      <w:pPr>
        <w:pStyle w:val="SectionSubheading"/>
        <w:numPr>
          <w:ilvl w:val="0"/>
          <w:numId w:val="6"/>
        </w:numPr>
        <w:spacing w:before="120"/>
        <w:ind w:left="720"/>
        <w:rPr>
          <w:caps w:val="0"/>
        </w:rPr>
      </w:pPr>
      <w:r w:rsidRPr="00606C1B">
        <w:rPr>
          <w:caps w:val="0"/>
        </w:rPr>
        <w:t>Postdoctoral Scholars Supervised</w:t>
      </w:r>
    </w:p>
    <w:p w14:paraId="6B2A4B53" w14:textId="77777777" w:rsidR="003E32E9" w:rsidRPr="003E32E9" w:rsidRDefault="003E32E9" w:rsidP="00C46221">
      <w:pPr>
        <w:pStyle w:val="ListParagraph"/>
        <w:pBdr>
          <w:bottom w:val="single" w:sz="4" w:space="1" w:color="auto"/>
        </w:pBdr>
        <w:tabs>
          <w:tab w:val="left" w:pos="2160"/>
          <w:tab w:val="left" w:pos="5400"/>
          <w:tab w:val="left" w:pos="7200"/>
          <w:tab w:val="left" w:pos="9360"/>
        </w:tabs>
        <w:spacing w:before="120" w:after="60" w:line="240" w:lineRule="auto"/>
        <w:rPr>
          <w:rFonts w:ascii="Times New Roman" w:hAnsi="Times New Roman" w:cs="Times New Roman"/>
          <w:i/>
          <w:sz w:val="20"/>
          <w:szCs w:val="20"/>
        </w:rPr>
      </w:pPr>
      <w:r w:rsidRPr="003E32E9">
        <w:rPr>
          <w:rFonts w:ascii="Times New Roman" w:hAnsi="Times New Roman" w:cs="Times New Roman"/>
          <w:i/>
          <w:sz w:val="20"/>
          <w:szCs w:val="20"/>
        </w:rPr>
        <w:t>Year(s)</w:t>
      </w:r>
      <w:r w:rsidRPr="003E32E9">
        <w:rPr>
          <w:rFonts w:ascii="Times New Roman" w:hAnsi="Times New Roman" w:cs="Times New Roman"/>
          <w:i/>
          <w:sz w:val="20"/>
          <w:szCs w:val="20"/>
        </w:rPr>
        <w:tab/>
        <w:t>Student Name</w:t>
      </w:r>
      <w:r w:rsidRPr="003E32E9">
        <w:rPr>
          <w:rFonts w:ascii="Times New Roman" w:hAnsi="Times New Roman" w:cs="Times New Roman"/>
          <w:i/>
          <w:sz w:val="20"/>
          <w:szCs w:val="20"/>
        </w:rPr>
        <w:tab/>
        <w:t>Role</w:t>
      </w:r>
      <w:r w:rsidRPr="003E32E9">
        <w:rPr>
          <w:rFonts w:ascii="Times New Roman" w:hAnsi="Times New Roman" w:cs="Times New Roman"/>
          <w:i/>
          <w:sz w:val="20"/>
          <w:szCs w:val="20"/>
        </w:rPr>
        <w:tab/>
        <w:t>Department</w:t>
      </w:r>
      <w:r w:rsidRPr="003E32E9">
        <w:rPr>
          <w:rFonts w:ascii="Times New Roman" w:hAnsi="Times New Roman" w:cs="Times New Roman"/>
          <w:i/>
          <w:sz w:val="20"/>
          <w:szCs w:val="20"/>
        </w:rPr>
        <w:tab/>
      </w:r>
    </w:p>
    <w:p w14:paraId="0BCC79C7" w14:textId="41A4BA9D" w:rsidR="00E74BA2" w:rsidRPr="00064E50" w:rsidRDefault="00E74BA2" w:rsidP="00E74BA2">
      <w:pPr>
        <w:tabs>
          <w:tab w:val="left" w:pos="2160"/>
          <w:tab w:val="left" w:pos="5400"/>
          <w:tab w:val="left" w:pos="7200"/>
          <w:tab w:val="left" w:pos="9360"/>
        </w:tabs>
        <w:spacing w:after="0" w:line="240" w:lineRule="auto"/>
        <w:ind w:left="720"/>
        <w:rPr>
          <w:rFonts w:ascii="Times New Roman" w:hAnsi="Times New Roman" w:cs="Times New Roman"/>
          <w:sz w:val="20"/>
          <w:szCs w:val="20"/>
        </w:rPr>
      </w:pPr>
      <w:r>
        <w:rPr>
          <w:rFonts w:ascii="Times New Roman" w:hAnsi="Times New Roman" w:cs="Times New Roman"/>
          <w:sz w:val="20"/>
          <w:szCs w:val="20"/>
        </w:rPr>
        <w:t>2022-present</w:t>
      </w:r>
      <w:r>
        <w:rPr>
          <w:rFonts w:ascii="Times New Roman" w:hAnsi="Times New Roman" w:cs="Times New Roman"/>
          <w:sz w:val="20"/>
          <w:szCs w:val="20"/>
        </w:rPr>
        <w:tab/>
        <w:t>Carl Lis</w:t>
      </w:r>
      <w:r>
        <w:rPr>
          <w:rFonts w:ascii="Times New Roman" w:hAnsi="Times New Roman" w:cs="Times New Roman"/>
          <w:sz w:val="20"/>
          <w:szCs w:val="20"/>
        </w:rPr>
        <w:tab/>
        <w:t>Mentor</w:t>
      </w:r>
      <w:r>
        <w:rPr>
          <w:rFonts w:ascii="Times New Roman" w:hAnsi="Times New Roman" w:cs="Times New Roman"/>
          <w:sz w:val="20"/>
          <w:szCs w:val="20"/>
        </w:rPr>
        <w:tab/>
        <w:t>Biological Chemistry</w:t>
      </w:r>
    </w:p>
    <w:p w14:paraId="50989FD8" w14:textId="77777777" w:rsidR="00064E50" w:rsidRPr="00064E50" w:rsidRDefault="00064E50" w:rsidP="00C46221">
      <w:pPr>
        <w:tabs>
          <w:tab w:val="left" w:pos="2160"/>
          <w:tab w:val="left" w:pos="5400"/>
          <w:tab w:val="left" w:pos="7200"/>
          <w:tab w:val="left" w:pos="9360"/>
        </w:tabs>
        <w:spacing w:after="0" w:line="240" w:lineRule="auto"/>
        <w:ind w:left="720"/>
        <w:rPr>
          <w:rFonts w:ascii="Times New Roman" w:hAnsi="Times New Roman" w:cs="Times New Roman"/>
          <w:sz w:val="20"/>
          <w:szCs w:val="20"/>
        </w:rPr>
      </w:pPr>
    </w:p>
    <w:bookmarkStart w:id="5" w:name="Section_II_D4"/>
    <w:p w14:paraId="0A390281" w14:textId="3651D487" w:rsidR="00606C1B" w:rsidRDefault="00FC48C7" w:rsidP="00C46221">
      <w:pPr>
        <w:pStyle w:val="SectionSubheading"/>
        <w:numPr>
          <w:ilvl w:val="0"/>
          <w:numId w:val="6"/>
        </w:numPr>
        <w:spacing w:before="120"/>
        <w:ind w:left="720"/>
        <w:rPr>
          <w:caps w:val="0"/>
        </w:rPr>
      </w:pPr>
      <w:r>
        <w:rPr>
          <w:caps w:val="0"/>
        </w:rPr>
        <w:fldChar w:fldCharType="begin"/>
      </w:r>
      <w:r>
        <w:rPr>
          <w:caps w:val="0"/>
        </w:rPr>
        <w:instrText xml:space="preserve"> HYPERLINK  \l "Section_II_D4" \o "</w:instrText>
      </w:r>
      <w:r w:rsidR="00BD7999" w:rsidRPr="00BD7999">
        <w:instrText xml:space="preserve"> </w:instrText>
      </w:r>
      <w:r w:rsidR="00BD7999" w:rsidRPr="00BD7999">
        <w:rPr>
          <w:caps w:val="0"/>
        </w:rPr>
        <w:instrText xml:space="preserve">List your role (such as chair or advisor); if relevant, provide additional detail (e.g. UROP, honors mentor, current enrollment of individual in educational programs or employment). </w:instrText>
      </w:r>
      <w:r>
        <w:rPr>
          <w:caps w:val="0"/>
        </w:rPr>
        <w:instrText xml:space="preserve">" </w:instrText>
      </w:r>
      <w:r>
        <w:rPr>
          <w:caps w:val="0"/>
        </w:rPr>
      </w:r>
      <w:r>
        <w:rPr>
          <w:caps w:val="0"/>
        </w:rPr>
        <w:fldChar w:fldCharType="separate"/>
      </w:r>
      <w:r w:rsidR="00606C1B" w:rsidRPr="00FC48C7">
        <w:rPr>
          <w:rStyle w:val="Hyperlink"/>
          <w:caps w:val="0"/>
        </w:rPr>
        <w:t>Undergraduate Student Research Supervision – UROP, honors courses, 199's</w:t>
      </w:r>
      <w:r w:rsidR="00BD7115" w:rsidRPr="00FC48C7">
        <w:rPr>
          <w:rStyle w:val="Hyperlink"/>
          <w:caps w:val="0"/>
        </w:rPr>
        <w:t xml:space="preserve"> or equivalents</w:t>
      </w:r>
      <w:r>
        <w:rPr>
          <w:caps w:val="0"/>
        </w:rPr>
        <w:fldChar w:fldCharType="end"/>
      </w:r>
    </w:p>
    <w:bookmarkEnd w:id="5"/>
    <w:p w14:paraId="4821CAF5" w14:textId="77777777" w:rsidR="003E32E9" w:rsidRPr="003E32E9" w:rsidRDefault="003E32E9" w:rsidP="00C46221">
      <w:pPr>
        <w:pStyle w:val="ListParagraph"/>
        <w:pBdr>
          <w:bottom w:val="single" w:sz="4" w:space="1" w:color="auto"/>
        </w:pBdr>
        <w:tabs>
          <w:tab w:val="left" w:pos="2160"/>
          <w:tab w:val="left" w:pos="5400"/>
          <w:tab w:val="left" w:pos="7200"/>
          <w:tab w:val="left" w:pos="9360"/>
        </w:tabs>
        <w:spacing w:before="120" w:after="60" w:line="240" w:lineRule="auto"/>
        <w:rPr>
          <w:rFonts w:ascii="Times New Roman" w:hAnsi="Times New Roman" w:cs="Times New Roman"/>
          <w:i/>
          <w:sz w:val="20"/>
          <w:szCs w:val="20"/>
        </w:rPr>
      </w:pPr>
      <w:r w:rsidRPr="003E32E9">
        <w:rPr>
          <w:rFonts w:ascii="Times New Roman" w:hAnsi="Times New Roman" w:cs="Times New Roman"/>
          <w:i/>
          <w:sz w:val="20"/>
          <w:szCs w:val="20"/>
        </w:rPr>
        <w:t>Year(s)</w:t>
      </w:r>
      <w:r w:rsidRPr="003E32E9">
        <w:rPr>
          <w:rFonts w:ascii="Times New Roman" w:hAnsi="Times New Roman" w:cs="Times New Roman"/>
          <w:i/>
          <w:sz w:val="20"/>
          <w:szCs w:val="20"/>
        </w:rPr>
        <w:tab/>
        <w:t>Student Name</w:t>
      </w:r>
      <w:r w:rsidRPr="003E32E9">
        <w:rPr>
          <w:rFonts w:ascii="Times New Roman" w:hAnsi="Times New Roman" w:cs="Times New Roman"/>
          <w:i/>
          <w:sz w:val="20"/>
          <w:szCs w:val="20"/>
        </w:rPr>
        <w:tab/>
        <w:t>Role</w:t>
      </w:r>
      <w:r w:rsidRPr="003E32E9">
        <w:rPr>
          <w:rFonts w:ascii="Times New Roman" w:hAnsi="Times New Roman" w:cs="Times New Roman"/>
          <w:i/>
          <w:sz w:val="20"/>
          <w:szCs w:val="20"/>
        </w:rPr>
        <w:tab/>
        <w:t>Department</w:t>
      </w:r>
      <w:r w:rsidRPr="003E32E9">
        <w:rPr>
          <w:rFonts w:ascii="Times New Roman" w:hAnsi="Times New Roman" w:cs="Times New Roman"/>
          <w:i/>
          <w:sz w:val="20"/>
          <w:szCs w:val="20"/>
        </w:rPr>
        <w:tab/>
      </w:r>
    </w:p>
    <w:p w14:paraId="713D5A01" w14:textId="44D6DAD8" w:rsidR="00E74BA2" w:rsidRDefault="00E74BA2" w:rsidP="00E74BA2">
      <w:pPr>
        <w:tabs>
          <w:tab w:val="left" w:pos="2160"/>
          <w:tab w:val="left" w:pos="5400"/>
          <w:tab w:val="left" w:pos="7200"/>
          <w:tab w:val="left" w:pos="9360"/>
        </w:tabs>
        <w:spacing w:after="0" w:line="240" w:lineRule="auto"/>
        <w:ind w:left="720"/>
        <w:rPr>
          <w:rFonts w:ascii="Times New Roman" w:hAnsi="Times New Roman" w:cs="Times New Roman"/>
          <w:sz w:val="20"/>
          <w:szCs w:val="20"/>
        </w:rPr>
      </w:pPr>
      <w:r>
        <w:rPr>
          <w:rFonts w:ascii="Times New Roman" w:hAnsi="Times New Roman" w:cs="Times New Roman"/>
          <w:sz w:val="20"/>
          <w:szCs w:val="20"/>
        </w:rPr>
        <w:t>2023-present</w:t>
      </w:r>
      <w:r>
        <w:rPr>
          <w:rFonts w:ascii="Times New Roman" w:hAnsi="Times New Roman" w:cs="Times New Roman"/>
          <w:sz w:val="20"/>
          <w:szCs w:val="20"/>
        </w:rPr>
        <w:tab/>
        <w:t>Chris Kim</w:t>
      </w:r>
      <w:r>
        <w:rPr>
          <w:rFonts w:ascii="Times New Roman" w:hAnsi="Times New Roman" w:cs="Times New Roman"/>
          <w:sz w:val="20"/>
          <w:szCs w:val="20"/>
        </w:rPr>
        <w:tab/>
        <w:t>Mentor</w:t>
      </w:r>
      <w:r>
        <w:rPr>
          <w:rFonts w:ascii="Times New Roman" w:hAnsi="Times New Roman" w:cs="Times New Roman"/>
          <w:sz w:val="20"/>
          <w:szCs w:val="20"/>
        </w:rPr>
        <w:tab/>
        <w:t>Biological Chemistry</w:t>
      </w:r>
    </w:p>
    <w:p w14:paraId="59B2C0BD" w14:textId="77777777" w:rsidR="00E74BA2" w:rsidRDefault="00E74BA2" w:rsidP="00E74BA2">
      <w:pPr>
        <w:tabs>
          <w:tab w:val="left" w:pos="2160"/>
          <w:tab w:val="left" w:pos="5400"/>
          <w:tab w:val="left" w:pos="7200"/>
          <w:tab w:val="left" w:pos="9360"/>
        </w:tabs>
        <w:spacing w:after="0" w:line="240" w:lineRule="auto"/>
        <w:ind w:left="720"/>
        <w:rPr>
          <w:rFonts w:ascii="Times New Roman" w:hAnsi="Times New Roman" w:cs="Times New Roman"/>
          <w:sz w:val="20"/>
          <w:szCs w:val="20"/>
        </w:rPr>
      </w:pPr>
      <w:r>
        <w:rPr>
          <w:rFonts w:ascii="Times New Roman" w:hAnsi="Times New Roman" w:cs="Times New Roman"/>
          <w:sz w:val="20"/>
          <w:szCs w:val="20"/>
        </w:rPr>
        <w:tab/>
        <w:t>2023 UROP award, Excellence in Research</w:t>
      </w:r>
    </w:p>
    <w:p w14:paraId="3998ED8D" w14:textId="06B29977" w:rsidR="00E74BA2" w:rsidRDefault="00E74BA2" w:rsidP="00E74BA2">
      <w:pPr>
        <w:tabs>
          <w:tab w:val="left" w:pos="2160"/>
          <w:tab w:val="left" w:pos="5400"/>
          <w:tab w:val="left" w:pos="7200"/>
          <w:tab w:val="left" w:pos="9360"/>
        </w:tabs>
        <w:spacing w:after="0" w:line="240" w:lineRule="auto"/>
        <w:ind w:left="720"/>
        <w:rPr>
          <w:rFonts w:ascii="Times New Roman" w:hAnsi="Times New Roman" w:cs="Times New Roman"/>
          <w:sz w:val="20"/>
          <w:szCs w:val="20"/>
        </w:rPr>
      </w:pPr>
      <w:r>
        <w:rPr>
          <w:rFonts w:ascii="Times New Roman" w:hAnsi="Times New Roman" w:cs="Times New Roman"/>
          <w:sz w:val="20"/>
          <w:szCs w:val="20"/>
        </w:rPr>
        <w:t>2022-2024</w:t>
      </w:r>
      <w:r>
        <w:rPr>
          <w:rFonts w:ascii="Times New Roman" w:hAnsi="Times New Roman" w:cs="Times New Roman"/>
          <w:sz w:val="20"/>
          <w:szCs w:val="20"/>
        </w:rPr>
        <w:tab/>
        <w:t>Michael Tora</w:t>
      </w:r>
      <w:r>
        <w:rPr>
          <w:rFonts w:ascii="Times New Roman" w:hAnsi="Times New Roman" w:cs="Times New Roman"/>
          <w:sz w:val="20"/>
          <w:szCs w:val="20"/>
        </w:rPr>
        <w:tab/>
        <w:t>Mentor</w:t>
      </w:r>
      <w:r>
        <w:rPr>
          <w:rFonts w:ascii="Times New Roman" w:hAnsi="Times New Roman" w:cs="Times New Roman"/>
          <w:sz w:val="20"/>
          <w:szCs w:val="20"/>
        </w:rPr>
        <w:tab/>
        <w:t>Biological Chemistry</w:t>
      </w:r>
    </w:p>
    <w:p w14:paraId="3ADDFA5D" w14:textId="3A1D7E9B" w:rsidR="00E74BA2" w:rsidRDefault="00E74BA2" w:rsidP="00E74BA2">
      <w:pPr>
        <w:tabs>
          <w:tab w:val="left" w:pos="2160"/>
          <w:tab w:val="left" w:pos="5400"/>
          <w:tab w:val="left" w:pos="7200"/>
          <w:tab w:val="left" w:pos="9360"/>
        </w:tabs>
        <w:spacing w:after="0" w:line="240" w:lineRule="auto"/>
        <w:ind w:left="720"/>
        <w:rPr>
          <w:rFonts w:ascii="Times New Roman" w:hAnsi="Times New Roman" w:cs="Times New Roman"/>
          <w:sz w:val="20"/>
          <w:szCs w:val="20"/>
        </w:rPr>
      </w:pPr>
      <w:r>
        <w:rPr>
          <w:rFonts w:ascii="Times New Roman" w:hAnsi="Times New Roman" w:cs="Times New Roman"/>
          <w:sz w:val="20"/>
          <w:szCs w:val="20"/>
        </w:rPr>
        <w:tab/>
        <w:t>2023 UROP award, 2023 SURP award, Excellence in Research</w:t>
      </w:r>
    </w:p>
    <w:p w14:paraId="70DA87D7" w14:textId="27AAB8DF" w:rsidR="00E74BA2" w:rsidRDefault="00E74BA2" w:rsidP="00E74BA2">
      <w:pPr>
        <w:tabs>
          <w:tab w:val="left" w:pos="2160"/>
          <w:tab w:val="left" w:pos="5400"/>
          <w:tab w:val="left" w:pos="7200"/>
          <w:tab w:val="left" w:pos="9360"/>
        </w:tabs>
        <w:spacing w:after="0" w:line="240" w:lineRule="auto"/>
        <w:ind w:left="720"/>
        <w:rPr>
          <w:rFonts w:ascii="Times New Roman" w:hAnsi="Times New Roman" w:cs="Times New Roman"/>
          <w:sz w:val="20"/>
          <w:szCs w:val="20"/>
        </w:rPr>
      </w:pPr>
      <w:r>
        <w:rPr>
          <w:rFonts w:ascii="Times New Roman" w:hAnsi="Times New Roman" w:cs="Times New Roman"/>
          <w:sz w:val="20"/>
          <w:szCs w:val="20"/>
        </w:rPr>
        <w:t>2022-2023</w:t>
      </w:r>
      <w:r>
        <w:rPr>
          <w:rFonts w:ascii="Times New Roman" w:hAnsi="Times New Roman" w:cs="Times New Roman"/>
          <w:sz w:val="20"/>
          <w:szCs w:val="20"/>
        </w:rPr>
        <w:tab/>
        <w:t>Jennifer Liu</w:t>
      </w:r>
      <w:r>
        <w:rPr>
          <w:rFonts w:ascii="Times New Roman" w:hAnsi="Times New Roman" w:cs="Times New Roman"/>
          <w:sz w:val="20"/>
          <w:szCs w:val="20"/>
        </w:rPr>
        <w:tab/>
        <w:t>Mentor</w:t>
      </w:r>
      <w:r>
        <w:rPr>
          <w:rFonts w:ascii="Times New Roman" w:hAnsi="Times New Roman" w:cs="Times New Roman"/>
          <w:sz w:val="20"/>
          <w:szCs w:val="20"/>
        </w:rPr>
        <w:tab/>
        <w:t>Biological Chemistry</w:t>
      </w:r>
    </w:p>
    <w:p w14:paraId="5373E667" w14:textId="77777777" w:rsidR="00064E50" w:rsidRPr="00064E50" w:rsidRDefault="00064E50" w:rsidP="00C46221">
      <w:pPr>
        <w:tabs>
          <w:tab w:val="left" w:pos="2160"/>
          <w:tab w:val="left" w:pos="5400"/>
          <w:tab w:val="left" w:pos="7200"/>
          <w:tab w:val="left" w:pos="9360"/>
        </w:tabs>
        <w:spacing w:after="0" w:line="240" w:lineRule="auto"/>
        <w:ind w:left="720"/>
        <w:rPr>
          <w:rFonts w:ascii="Times New Roman" w:hAnsi="Times New Roman" w:cs="Times New Roman"/>
          <w:sz w:val="20"/>
          <w:szCs w:val="20"/>
        </w:rPr>
      </w:pPr>
    </w:p>
    <w:bookmarkStart w:id="6" w:name="Section_II_D5"/>
    <w:p w14:paraId="205AEF9C" w14:textId="2AD5BE70" w:rsidR="00606C1B" w:rsidRDefault="00FC48C7" w:rsidP="00C46221">
      <w:pPr>
        <w:pStyle w:val="SectionSubheading"/>
        <w:numPr>
          <w:ilvl w:val="0"/>
          <w:numId w:val="6"/>
        </w:numPr>
        <w:spacing w:before="120"/>
        <w:ind w:left="720"/>
        <w:rPr>
          <w:caps w:val="0"/>
        </w:rPr>
      </w:pPr>
      <w:r>
        <w:rPr>
          <w:caps w:val="0"/>
        </w:rPr>
        <w:fldChar w:fldCharType="begin"/>
      </w:r>
      <w:r>
        <w:rPr>
          <w:caps w:val="0"/>
        </w:rPr>
        <w:instrText xml:space="preserve"> HYPERLINK  \l "Section_II_D5" \o "Briefly indicate what this supervision entailed (e.g. a highschool student came to do a 3-month summer internship in a faculty’s lab and faculty met with student on a daily basis to oversee their activities)." </w:instrText>
      </w:r>
      <w:r>
        <w:rPr>
          <w:caps w:val="0"/>
        </w:rPr>
      </w:r>
      <w:r>
        <w:rPr>
          <w:caps w:val="0"/>
        </w:rPr>
        <w:fldChar w:fldCharType="separate"/>
      </w:r>
      <w:r w:rsidR="00606C1B" w:rsidRPr="00FC48C7">
        <w:rPr>
          <w:rStyle w:val="Hyperlink"/>
          <w:caps w:val="0"/>
        </w:rPr>
        <w:t>Other Research</w:t>
      </w:r>
      <w:r w:rsidR="00BD7115" w:rsidRPr="00FC48C7">
        <w:rPr>
          <w:rStyle w:val="Hyperlink"/>
          <w:caps w:val="0"/>
        </w:rPr>
        <w:t xml:space="preserve"> or Teaching</w:t>
      </w:r>
      <w:r w:rsidR="00606C1B" w:rsidRPr="00FC48C7">
        <w:rPr>
          <w:rStyle w:val="Hyperlink"/>
          <w:caps w:val="0"/>
        </w:rPr>
        <w:t xml:space="preserve"> Supervision</w:t>
      </w:r>
      <w:r>
        <w:rPr>
          <w:caps w:val="0"/>
        </w:rPr>
        <w:fldChar w:fldCharType="end"/>
      </w:r>
    </w:p>
    <w:bookmarkEnd w:id="6"/>
    <w:p w14:paraId="5BA7069E" w14:textId="77777777" w:rsidR="00F21F7A" w:rsidRPr="003E32E9" w:rsidRDefault="00F21F7A" w:rsidP="00C46221">
      <w:pPr>
        <w:pStyle w:val="ListParagraph"/>
        <w:pBdr>
          <w:bottom w:val="single" w:sz="4" w:space="1" w:color="auto"/>
        </w:pBdr>
        <w:tabs>
          <w:tab w:val="left" w:pos="2160"/>
          <w:tab w:val="left" w:pos="5400"/>
          <w:tab w:val="left" w:pos="7200"/>
          <w:tab w:val="left" w:pos="9360"/>
        </w:tabs>
        <w:spacing w:before="120" w:after="60" w:line="240" w:lineRule="auto"/>
        <w:rPr>
          <w:rFonts w:ascii="Times New Roman" w:hAnsi="Times New Roman" w:cs="Times New Roman"/>
          <w:i/>
          <w:sz w:val="20"/>
          <w:szCs w:val="20"/>
        </w:rPr>
      </w:pPr>
      <w:r w:rsidRPr="003E32E9">
        <w:rPr>
          <w:rFonts w:ascii="Times New Roman" w:hAnsi="Times New Roman" w:cs="Times New Roman"/>
          <w:i/>
          <w:sz w:val="20"/>
          <w:szCs w:val="20"/>
        </w:rPr>
        <w:t>Year(s)</w:t>
      </w:r>
      <w:r w:rsidRPr="003E32E9">
        <w:rPr>
          <w:rFonts w:ascii="Times New Roman" w:hAnsi="Times New Roman" w:cs="Times New Roman"/>
          <w:i/>
          <w:sz w:val="20"/>
          <w:szCs w:val="20"/>
        </w:rPr>
        <w:tab/>
        <w:t>Student Name</w:t>
      </w:r>
      <w:r w:rsidRPr="003E32E9">
        <w:rPr>
          <w:rFonts w:ascii="Times New Roman" w:hAnsi="Times New Roman" w:cs="Times New Roman"/>
          <w:i/>
          <w:sz w:val="20"/>
          <w:szCs w:val="20"/>
        </w:rPr>
        <w:tab/>
        <w:t>Role</w:t>
      </w:r>
      <w:r w:rsidRPr="003E32E9">
        <w:rPr>
          <w:rFonts w:ascii="Times New Roman" w:hAnsi="Times New Roman" w:cs="Times New Roman"/>
          <w:i/>
          <w:sz w:val="20"/>
          <w:szCs w:val="20"/>
        </w:rPr>
        <w:tab/>
        <w:t>Department</w:t>
      </w:r>
      <w:r w:rsidRPr="003E32E9">
        <w:rPr>
          <w:rFonts w:ascii="Times New Roman" w:hAnsi="Times New Roman" w:cs="Times New Roman"/>
          <w:i/>
          <w:sz w:val="20"/>
          <w:szCs w:val="20"/>
        </w:rPr>
        <w:tab/>
      </w:r>
    </w:p>
    <w:p w14:paraId="33D95BAE" w14:textId="09AD1E6B" w:rsidR="00E74BA2" w:rsidRDefault="00E74BA2" w:rsidP="00E74BA2">
      <w:pPr>
        <w:tabs>
          <w:tab w:val="left" w:pos="2160"/>
          <w:tab w:val="left" w:pos="5400"/>
          <w:tab w:val="left" w:pos="7200"/>
          <w:tab w:val="left" w:pos="9360"/>
        </w:tabs>
        <w:spacing w:after="0" w:line="240" w:lineRule="auto"/>
        <w:ind w:left="720"/>
        <w:rPr>
          <w:rFonts w:ascii="Times New Roman" w:hAnsi="Times New Roman" w:cs="Times New Roman"/>
          <w:sz w:val="20"/>
          <w:szCs w:val="20"/>
        </w:rPr>
      </w:pPr>
      <w:r>
        <w:rPr>
          <w:rFonts w:ascii="Times New Roman" w:hAnsi="Times New Roman" w:cs="Times New Roman"/>
          <w:sz w:val="20"/>
          <w:szCs w:val="20"/>
        </w:rPr>
        <w:t>2023</w:t>
      </w:r>
      <w:r>
        <w:rPr>
          <w:rFonts w:ascii="Times New Roman" w:hAnsi="Times New Roman" w:cs="Times New Roman"/>
          <w:sz w:val="20"/>
          <w:szCs w:val="20"/>
        </w:rPr>
        <w:tab/>
        <w:t>Hitoshi Nakano</w:t>
      </w:r>
      <w:r>
        <w:rPr>
          <w:rFonts w:ascii="Times New Roman" w:hAnsi="Times New Roman" w:cs="Times New Roman"/>
          <w:sz w:val="20"/>
          <w:szCs w:val="20"/>
        </w:rPr>
        <w:tab/>
        <w:t>Mentor</w:t>
      </w:r>
      <w:r>
        <w:rPr>
          <w:rFonts w:ascii="Times New Roman" w:hAnsi="Times New Roman" w:cs="Times New Roman"/>
          <w:sz w:val="20"/>
          <w:szCs w:val="20"/>
        </w:rPr>
        <w:tab/>
        <w:t>Biological Chemistry</w:t>
      </w:r>
    </w:p>
    <w:p w14:paraId="349EDFCE" w14:textId="77777777" w:rsidR="00E74BA2" w:rsidRPr="00E911AB" w:rsidRDefault="00E74BA2" w:rsidP="00E74BA2">
      <w:pPr>
        <w:widowControl w:val="0"/>
        <w:autoSpaceDE w:val="0"/>
        <w:autoSpaceDN w:val="0"/>
        <w:adjustRightInd w:val="0"/>
        <w:spacing w:after="0" w:line="240" w:lineRule="auto"/>
        <w:ind w:left="1170"/>
        <w:rPr>
          <w:rFonts w:ascii="Times New Roman" w:hAnsi="Times New Roman" w:cs="Times New Roman"/>
          <w:b/>
          <w:caps/>
          <w:sz w:val="20"/>
          <w:szCs w:val="20"/>
        </w:rPr>
      </w:pPr>
      <w:r w:rsidRPr="00E911AB">
        <w:rPr>
          <w:rFonts w:ascii="Times New Roman" w:hAnsi="Times New Roman" w:cs="Times New Roman"/>
          <w:color w:val="000000"/>
          <w:sz w:val="20"/>
          <w:szCs w:val="20"/>
        </w:rPr>
        <w:t>Mr. Nakano is an undergraduate student who came to do a 2</w:t>
      </w:r>
      <w:r>
        <w:rPr>
          <w:rFonts w:ascii="Times New Roman" w:hAnsi="Times New Roman" w:cs="Times New Roman"/>
          <w:color w:val="000000"/>
          <w:sz w:val="20"/>
          <w:szCs w:val="20"/>
        </w:rPr>
        <w:t>-</w:t>
      </w:r>
      <w:r w:rsidRPr="00E911AB">
        <w:rPr>
          <w:rFonts w:ascii="Times New Roman" w:hAnsi="Times New Roman" w:cs="Times New Roman"/>
          <w:color w:val="000000"/>
          <w:sz w:val="20"/>
          <w:szCs w:val="20"/>
        </w:rPr>
        <w:t>month internship in my laboratory.</w:t>
      </w:r>
      <w:r w:rsidRPr="00E911AB">
        <w:rPr>
          <w:rFonts w:ascii="Times New Roman" w:hAnsi="Times New Roman"/>
          <w:color w:val="000000"/>
        </w:rPr>
        <w:t xml:space="preserve"> </w:t>
      </w:r>
      <w:r w:rsidRPr="00E911AB">
        <w:rPr>
          <w:rFonts w:ascii="Times New Roman" w:hAnsi="Times New Roman" w:cs="Times New Roman"/>
          <w:color w:val="000000"/>
          <w:sz w:val="20"/>
          <w:szCs w:val="20"/>
        </w:rPr>
        <w:t>I met him daily to supervise his research activities</w:t>
      </w:r>
      <w:r>
        <w:rPr>
          <w:rFonts w:ascii="Times New Roman" w:hAnsi="Times New Roman" w:cs="Times New Roman"/>
          <w:color w:val="000000"/>
          <w:sz w:val="20"/>
          <w:szCs w:val="20"/>
        </w:rPr>
        <w:t>.</w:t>
      </w:r>
    </w:p>
    <w:p w14:paraId="31B5B829" w14:textId="5A5763A2" w:rsidR="00064E50" w:rsidRDefault="00E74BA2" w:rsidP="00C46221">
      <w:pPr>
        <w:tabs>
          <w:tab w:val="left" w:pos="2160"/>
          <w:tab w:val="left" w:pos="5400"/>
          <w:tab w:val="left" w:pos="7200"/>
          <w:tab w:val="left" w:pos="9360"/>
        </w:tabs>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2022-preesent </w:t>
      </w:r>
      <w:r>
        <w:rPr>
          <w:rFonts w:ascii="Times New Roman" w:hAnsi="Times New Roman" w:cs="Times New Roman"/>
          <w:sz w:val="20"/>
          <w:szCs w:val="20"/>
        </w:rPr>
        <w:tab/>
        <w:t>John Reed</w:t>
      </w:r>
      <w:r>
        <w:rPr>
          <w:rFonts w:ascii="Times New Roman" w:hAnsi="Times New Roman" w:cs="Times New Roman"/>
          <w:sz w:val="20"/>
          <w:szCs w:val="20"/>
        </w:rPr>
        <w:tab/>
        <w:t>Supervisor</w:t>
      </w:r>
      <w:r>
        <w:rPr>
          <w:rFonts w:ascii="Times New Roman" w:hAnsi="Times New Roman" w:cs="Times New Roman"/>
          <w:sz w:val="20"/>
          <w:szCs w:val="20"/>
        </w:rPr>
        <w:tab/>
        <w:t>Biological Chemistry</w:t>
      </w:r>
    </w:p>
    <w:p w14:paraId="4A513063" w14:textId="5A6BDB80" w:rsidR="00E74BA2" w:rsidRDefault="00E74BA2" w:rsidP="00C46221">
      <w:pPr>
        <w:tabs>
          <w:tab w:val="left" w:pos="2160"/>
          <w:tab w:val="left" w:pos="5400"/>
          <w:tab w:val="left" w:pos="7200"/>
          <w:tab w:val="left" w:pos="9360"/>
        </w:tabs>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         Mr. Reed has been an assistant specialist in my lab.</w:t>
      </w:r>
    </w:p>
    <w:p w14:paraId="5E4FA904" w14:textId="61B0B855" w:rsidR="00E74BA2" w:rsidRDefault="00E74BA2" w:rsidP="00E74BA2">
      <w:pPr>
        <w:widowControl w:val="0"/>
        <w:autoSpaceDE w:val="0"/>
        <w:autoSpaceDN w:val="0"/>
        <w:adjustRightInd w:val="0"/>
        <w:spacing w:after="0" w:line="240" w:lineRule="auto"/>
        <w:ind w:left="-270" w:right="-540"/>
        <w:rPr>
          <w:rFonts w:ascii="Times New Roman" w:hAnsi="Times New Roman"/>
          <w:bCs/>
          <w:caps/>
          <w:color w:val="FF0000"/>
        </w:rPr>
      </w:pPr>
      <w:r w:rsidRPr="002971AE">
        <w:rPr>
          <w:rFonts w:ascii="Times New Roman" w:hAnsi="Times New Roman" w:cs="Times New Roman"/>
          <w:bCs/>
          <w:caps/>
          <w:color w:val="FF0000"/>
        </w:rPr>
        <w:t>(</w:t>
      </w:r>
      <w:r w:rsidRPr="002971AE">
        <w:rPr>
          <w:rFonts w:ascii="Times New Roman" w:hAnsi="Times New Roman" w:cs="Times New Roman"/>
          <w:bCs/>
          <w:color w:val="FF0000"/>
        </w:rPr>
        <w:t xml:space="preserve">List visiting students/scholars, </w:t>
      </w:r>
      <w:r>
        <w:rPr>
          <w:rFonts w:ascii="Times New Roman" w:hAnsi="Times New Roman" w:cs="Times New Roman"/>
          <w:bCs/>
          <w:color w:val="FF0000"/>
        </w:rPr>
        <w:t xml:space="preserve">lab personnel, </w:t>
      </w:r>
      <w:r w:rsidRPr="002971AE">
        <w:rPr>
          <w:rFonts w:ascii="Times New Roman" w:hAnsi="Times New Roman" w:cs="Times New Roman"/>
          <w:bCs/>
          <w:color w:val="FF0000"/>
        </w:rPr>
        <w:t>summer high school student research program, etc.</w:t>
      </w:r>
      <w:r w:rsidRPr="002971AE">
        <w:rPr>
          <w:rFonts w:ascii="Times New Roman" w:hAnsi="Times New Roman" w:cs="Times New Roman"/>
          <w:bCs/>
          <w:caps/>
          <w:color w:val="FF0000"/>
        </w:rPr>
        <w:t xml:space="preserve">  </w:t>
      </w:r>
      <w:r w:rsidRPr="002971AE">
        <w:rPr>
          <w:rFonts w:ascii="Times New Roman" w:hAnsi="Times New Roman" w:cs="Times New Roman"/>
          <w:bCs/>
          <w:color w:val="FB0007"/>
        </w:rPr>
        <w:t xml:space="preserve">Briefly indicate </w:t>
      </w:r>
      <w:r w:rsidRPr="002971AE">
        <w:rPr>
          <w:rFonts w:ascii="Times New Roman" w:hAnsi="Times New Roman" w:cs="Times New Roman"/>
          <w:bCs/>
          <w:color w:val="FB0007"/>
        </w:rPr>
        <w:lastRenderedPageBreak/>
        <w:t>what this supervision entailed.</w:t>
      </w:r>
      <w:r w:rsidRPr="002971AE">
        <w:rPr>
          <w:rFonts w:ascii="Times New Roman" w:hAnsi="Times New Roman"/>
          <w:bCs/>
          <w:caps/>
          <w:color w:val="FF0000"/>
        </w:rPr>
        <w:t xml:space="preserve">) </w:t>
      </w:r>
    </w:p>
    <w:p w14:paraId="527EB348" w14:textId="77777777" w:rsidR="003752F4" w:rsidRPr="002971AE" w:rsidRDefault="003752F4" w:rsidP="00E74BA2">
      <w:pPr>
        <w:widowControl w:val="0"/>
        <w:autoSpaceDE w:val="0"/>
        <w:autoSpaceDN w:val="0"/>
        <w:adjustRightInd w:val="0"/>
        <w:spacing w:after="0" w:line="240" w:lineRule="auto"/>
        <w:ind w:left="-270" w:right="-540"/>
        <w:rPr>
          <w:rFonts w:ascii="Times New Roman" w:hAnsi="Times New Roman"/>
          <w:bCs/>
          <w:caps/>
          <w:color w:val="FF0000"/>
        </w:rPr>
      </w:pPr>
    </w:p>
    <w:p w14:paraId="3113E149" w14:textId="77777777" w:rsidR="00E74BA2" w:rsidRDefault="00E74BA2" w:rsidP="00E74BA2">
      <w:pPr>
        <w:widowControl w:val="0"/>
        <w:autoSpaceDE w:val="0"/>
        <w:autoSpaceDN w:val="0"/>
        <w:adjustRightInd w:val="0"/>
        <w:spacing w:after="0" w:line="240" w:lineRule="auto"/>
        <w:ind w:left="-270" w:right="-540"/>
        <w:rPr>
          <w:rFonts w:ascii="Times New Roman" w:hAnsi="Times New Roman" w:cs="Times New Roman"/>
          <w:bCs/>
          <w:caps/>
          <w:color w:val="FF0000"/>
        </w:rPr>
      </w:pPr>
      <w:r w:rsidRPr="002971AE">
        <w:rPr>
          <w:rFonts w:ascii="Times New Roman" w:hAnsi="Times New Roman" w:cs="Times New Roman"/>
          <w:bCs/>
          <w:caps/>
          <w:color w:val="FF0000"/>
        </w:rPr>
        <w:t>CLINICAL FACULTY (LIST RESIDENTS, FELLOWS WHO MENTOR HERE FOR RESEARCH OR CLINICAL TEACHING)</w:t>
      </w:r>
    </w:p>
    <w:p w14:paraId="33FFB2A1" w14:textId="77777777" w:rsidR="003752F4" w:rsidRPr="002971AE" w:rsidRDefault="003752F4" w:rsidP="00E74BA2">
      <w:pPr>
        <w:widowControl w:val="0"/>
        <w:autoSpaceDE w:val="0"/>
        <w:autoSpaceDN w:val="0"/>
        <w:adjustRightInd w:val="0"/>
        <w:spacing w:after="0" w:line="240" w:lineRule="auto"/>
        <w:ind w:left="-270" w:right="-540"/>
        <w:rPr>
          <w:rFonts w:ascii="Times New Roman" w:hAnsi="Times New Roman"/>
          <w:bCs/>
          <w:caps/>
          <w:color w:val="FF0000"/>
        </w:rPr>
      </w:pPr>
    </w:p>
    <w:p w14:paraId="025DB17C" w14:textId="77777777" w:rsidR="00E74BA2" w:rsidRDefault="00E74BA2" w:rsidP="00C46221">
      <w:pPr>
        <w:tabs>
          <w:tab w:val="left" w:pos="2160"/>
          <w:tab w:val="left" w:pos="5400"/>
          <w:tab w:val="left" w:pos="7200"/>
          <w:tab w:val="left" w:pos="9360"/>
        </w:tabs>
        <w:spacing w:after="0" w:line="240" w:lineRule="auto"/>
        <w:ind w:left="720"/>
        <w:rPr>
          <w:rFonts w:ascii="Times New Roman" w:hAnsi="Times New Roman" w:cs="Times New Roman"/>
          <w:sz w:val="20"/>
          <w:szCs w:val="20"/>
        </w:rPr>
      </w:pPr>
    </w:p>
    <w:p w14:paraId="2DDBA4D7" w14:textId="77777777" w:rsidR="00E74BA2" w:rsidRPr="00064E50" w:rsidRDefault="00E74BA2" w:rsidP="00C46221">
      <w:pPr>
        <w:tabs>
          <w:tab w:val="left" w:pos="2160"/>
          <w:tab w:val="left" w:pos="5400"/>
          <w:tab w:val="left" w:pos="7200"/>
          <w:tab w:val="left" w:pos="9360"/>
        </w:tabs>
        <w:spacing w:after="0" w:line="240" w:lineRule="auto"/>
        <w:ind w:left="720"/>
        <w:rPr>
          <w:rFonts w:ascii="Times New Roman" w:hAnsi="Times New Roman" w:cs="Times New Roman"/>
          <w:sz w:val="20"/>
          <w:szCs w:val="20"/>
        </w:rPr>
      </w:pPr>
    </w:p>
    <w:p w14:paraId="2366D1CA" w14:textId="77777777" w:rsidR="00C46221" w:rsidRPr="00B709DD" w:rsidRDefault="00C46221" w:rsidP="00C46221">
      <w:pPr>
        <w:pStyle w:val="SectionSubheading"/>
        <w:numPr>
          <w:ilvl w:val="0"/>
          <w:numId w:val="2"/>
        </w:numPr>
        <w:ind w:left="360"/>
        <w:rPr>
          <w:color w:val="1F4E79" w:themeColor="accent1" w:themeShade="80"/>
        </w:rPr>
      </w:pPr>
      <w:r w:rsidRPr="00B709DD">
        <w:rPr>
          <w:color w:val="1F4E79" w:themeColor="accent1" w:themeShade="80"/>
        </w:rPr>
        <w:fldChar w:fldCharType="begin"/>
      </w:r>
      <w:r w:rsidRPr="00B709DD">
        <w:rPr>
          <w:color w:val="1F4E79" w:themeColor="accent1" w:themeShade="80"/>
        </w:rPr>
        <w:instrText xml:space="preserve"> HYPERLINK  \l "TeachingAwards" \o " List here other evidence of teaching activities and quality, especially teaching awards received in this review period.  Also indicate supervision of students in special educational projects (e.g. funded programs) not named in Section II B above.</w:instrText>
      </w:r>
    </w:p>
    <w:p w14:paraId="3A8B0481" w14:textId="77777777" w:rsidR="00415B35" w:rsidRDefault="00C46221" w:rsidP="00C46221">
      <w:pPr>
        <w:pStyle w:val="SectionSubheading"/>
        <w:numPr>
          <w:ilvl w:val="0"/>
          <w:numId w:val="2"/>
        </w:numPr>
        <w:spacing w:before="200"/>
        <w:ind w:left="360"/>
        <w:outlineLvl w:val="0"/>
      </w:pPr>
      <w:r w:rsidRPr="00B709DD">
        <w:rPr>
          <w:color w:val="1F4E79" w:themeColor="accent1" w:themeShade="80"/>
        </w:rPr>
        <w:instrText xml:space="preserve">" </w:instrText>
      </w:r>
      <w:r w:rsidRPr="00B709DD">
        <w:rPr>
          <w:color w:val="1F4E79" w:themeColor="accent1" w:themeShade="80"/>
        </w:rPr>
      </w:r>
      <w:r w:rsidRPr="00B709DD">
        <w:rPr>
          <w:color w:val="1F4E79" w:themeColor="accent1" w:themeShade="80"/>
        </w:rPr>
        <w:fldChar w:fldCharType="separate"/>
      </w:r>
      <w:r w:rsidRPr="00B709DD">
        <w:rPr>
          <w:rStyle w:val="Hyperlink"/>
          <w:color w:val="1F4E79" w:themeColor="accent1" w:themeShade="80"/>
        </w:rPr>
        <w:t>TEACHING AWARDS and SPECIAL PEDAGOGICAL ACTIVITIES</w:t>
      </w:r>
      <w:r w:rsidRPr="00B709DD">
        <w:rPr>
          <w:color w:val="1F4E79" w:themeColor="accent1" w:themeShade="80"/>
        </w:rPr>
        <w:fldChar w:fldCharType="end"/>
      </w:r>
    </w:p>
    <w:p w14:paraId="245B1684" w14:textId="77777777" w:rsidR="00E74BA2" w:rsidRPr="00415B35" w:rsidRDefault="00E74BA2" w:rsidP="00E74BA2">
      <w:pPr>
        <w:widowControl w:val="0"/>
        <w:pBdr>
          <w:bottom w:val="single" w:sz="4" w:space="1" w:color="auto"/>
        </w:pBdr>
        <w:tabs>
          <w:tab w:val="left" w:pos="1800"/>
          <w:tab w:val="left" w:pos="9360"/>
        </w:tabs>
        <w:autoSpaceDE w:val="0"/>
        <w:autoSpaceDN w:val="0"/>
        <w:spacing w:before="120" w:after="60" w:line="240" w:lineRule="auto"/>
        <w:ind w:left="1800" w:hanging="1440"/>
        <w:outlineLvl w:val="1"/>
        <w:rPr>
          <w:rFonts w:ascii="Times" w:eastAsia="Times New Roman" w:hAnsi="Times" w:cs="Times New Roman"/>
          <w:i/>
          <w:sz w:val="20"/>
          <w:szCs w:val="20"/>
        </w:rPr>
      </w:pPr>
      <w:r w:rsidRPr="00415B35">
        <w:rPr>
          <w:rFonts w:ascii="Times" w:eastAsia="Times New Roman" w:hAnsi="Times" w:cs="Times New Roman"/>
          <w:i/>
          <w:sz w:val="20"/>
          <w:szCs w:val="20"/>
        </w:rPr>
        <w:t>Date(s)</w:t>
      </w:r>
      <w:r w:rsidRPr="00415B35">
        <w:rPr>
          <w:rFonts w:ascii="Times" w:eastAsia="Times New Roman" w:hAnsi="Times" w:cs="Times New Roman"/>
          <w:i/>
          <w:sz w:val="20"/>
          <w:szCs w:val="20"/>
        </w:rPr>
        <w:tab/>
        <w:t>Description</w:t>
      </w:r>
      <w:r w:rsidRPr="00415B35">
        <w:rPr>
          <w:rFonts w:ascii="Times" w:eastAsia="Times New Roman" w:hAnsi="Times" w:cs="Times New Roman"/>
          <w:i/>
          <w:sz w:val="20"/>
          <w:szCs w:val="20"/>
        </w:rPr>
        <w:tab/>
      </w:r>
    </w:p>
    <w:p w14:paraId="557B7AB4" w14:textId="48313254" w:rsidR="00E74BA2" w:rsidRDefault="00E74BA2" w:rsidP="00E74BA2">
      <w:pPr>
        <w:widowControl w:val="0"/>
        <w:autoSpaceDE w:val="0"/>
        <w:autoSpaceDN w:val="0"/>
        <w:spacing w:after="0" w:line="240" w:lineRule="auto"/>
        <w:ind w:left="360"/>
        <w:rPr>
          <w:rFonts w:ascii="Times" w:eastAsia="Times New Roman" w:hAnsi="Times" w:cs="Times New Roman"/>
          <w:sz w:val="20"/>
          <w:szCs w:val="20"/>
        </w:rPr>
      </w:pPr>
      <w:r w:rsidRPr="008A54E3">
        <w:rPr>
          <w:rFonts w:ascii="Times" w:eastAsia="Times New Roman" w:hAnsi="Times" w:cs="Times New Roman"/>
          <w:sz w:val="20"/>
          <w:szCs w:val="20"/>
        </w:rPr>
        <w:t>202</w:t>
      </w:r>
      <w:r>
        <w:rPr>
          <w:rFonts w:ascii="Times" w:eastAsia="Times New Roman" w:hAnsi="Times" w:cs="Times New Roman"/>
          <w:sz w:val="20"/>
          <w:szCs w:val="20"/>
        </w:rPr>
        <w:t>3</w:t>
      </w:r>
      <w:r w:rsidRPr="008A54E3">
        <w:rPr>
          <w:rFonts w:ascii="Times" w:eastAsia="Times New Roman" w:hAnsi="Times" w:cs="Times New Roman"/>
          <w:sz w:val="20"/>
          <w:szCs w:val="20"/>
        </w:rPr>
        <w:tab/>
        <w:t>Excellence in Graduate Student Teaching Award</w:t>
      </w:r>
      <w:r w:rsidRPr="008A54E3">
        <w:rPr>
          <w:rFonts w:ascii="Times" w:eastAsia="Times New Roman" w:hAnsi="Times" w:cs="Times New Roman"/>
          <w:sz w:val="20"/>
          <w:szCs w:val="20"/>
        </w:rPr>
        <w:tab/>
      </w:r>
      <w:r w:rsidRPr="008A54E3">
        <w:rPr>
          <w:rFonts w:ascii="Times" w:eastAsia="Times New Roman" w:hAnsi="Times" w:cs="Times New Roman"/>
          <w:sz w:val="20"/>
          <w:szCs w:val="20"/>
        </w:rPr>
        <w:tab/>
        <w:t>UCI School of Medicine</w:t>
      </w:r>
    </w:p>
    <w:p w14:paraId="7D1F206E" w14:textId="538EFA45" w:rsidR="00E74BA2" w:rsidRPr="00B257A3" w:rsidRDefault="00E74BA2" w:rsidP="00E74BA2">
      <w:pPr>
        <w:pStyle w:val="Heading1"/>
        <w:ind w:left="450"/>
        <w:rPr>
          <w:rFonts w:ascii="Arial" w:hAnsi="Arial" w:cs="Arial"/>
          <w:color w:val="000000" w:themeColor="text1"/>
          <w:sz w:val="19"/>
          <w:szCs w:val="19"/>
        </w:rPr>
      </w:pPr>
      <w:r>
        <w:rPr>
          <w:rFonts w:ascii="Arial" w:hAnsi="Arial" w:cs="Arial"/>
          <w:color w:val="000000" w:themeColor="text1"/>
          <w:sz w:val="19"/>
          <w:szCs w:val="19"/>
        </w:rPr>
        <w:t>7/6-7/30/</w:t>
      </w:r>
      <w:r w:rsidRPr="00B257A3">
        <w:rPr>
          <w:rFonts w:ascii="Arial" w:hAnsi="Arial" w:cs="Arial"/>
          <w:color w:val="000000" w:themeColor="text1"/>
          <w:sz w:val="19"/>
          <w:szCs w:val="19"/>
        </w:rPr>
        <w:t>202</w:t>
      </w:r>
      <w:r>
        <w:rPr>
          <w:rFonts w:ascii="Arial" w:hAnsi="Arial" w:cs="Arial"/>
          <w:color w:val="000000" w:themeColor="text1"/>
          <w:sz w:val="19"/>
          <w:szCs w:val="19"/>
        </w:rPr>
        <w:t>4</w:t>
      </w:r>
      <w:r w:rsidRPr="00B257A3">
        <w:rPr>
          <w:rFonts w:ascii="Arial" w:hAnsi="Arial" w:cs="Arial"/>
          <w:color w:val="000000" w:themeColor="text1"/>
          <w:sz w:val="19"/>
          <w:szCs w:val="19"/>
        </w:rPr>
        <w:tab/>
        <w:t>California State Summer School for Mathematics and Science (COSMOS)</w:t>
      </w:r>
    </w:p>
    <w:p w14:paraId="2E2C2262" w14:textId="77777777" w:rsidR="00E74BA2" w:rsidRPr="00B257A3" w:rsidRDefault="00E74BA2" w:rsidP="00E74BA2">
      <w:pPr>
        <w:rPr>
          <w:rStyle w:val="apple-converted-space"/>
          <w:rFonts w:eastAsia="Times New Roman" w:cs="Arial"/>
          <w:color w:val="333333"/>
          <w:sz w:val="19"/>
          <w:szCs w:val="19"/>
          <w:shd w:val="clear" w:color="auto" w:fill="FFFFFF"/>
        </w:rPr>
      </w:pPr>
      <w:r w:rsidRPr="00B257A3">
        <w:rPr>
          <w:rFonts w:ascii="Arial" w:hAnsi="Arial" w:cs="Arial"/>
          <w:sz w:val="19"/>
          <w:szCs w:val="19"/>
        </w:rPr>
        <w:tab/>
      </w:r>
      <w:r>
        <w:rPr>
          <w:rFonts w:ascii="Arial" w:hAnsi="Arial" w:cs="Arial"/>
          <w:sz w:val="19"/>
          <w:szCs w:val="19"/>
        </w:rPr>
        <w:t xml:space="preserve">                           </w:t>
      </w:r>
      <w:r w:rsidRPr="00B257A3">
        <w:rPr>
          <w:rStyle w:val="Strong"/>
          <w:rFonts w:ascii="Arial" w:eastAsia="Times New Roman" w:hAnsi="Arial" w:cs="Arial"/>
          <w:color w:val="333333"/>
          <w:sz w:val="19"/>
          <w:szCs w:val="19"/>
        </w:rPr>
        <w:t>Cluster 6</w:t>
      </w:r>
      <w:r w:rsidRPr="00B257A3">
        <w:rPr>
          <w:rStyle w:val="apple-converted-space"/>
          <w:rFonts w:eastAsia="Times New Roman" w:cs="Arial"/>
          <w:b/>
          <w:bCs/>
          <w:color w:val="333333"/>
          <w:sz w:val="19"/>
          <w:szCs w:val="19"/>
        </w:rPr>
        <w:t xml:space="preserve">: </w:t>
      </w:r>
      <w:r w:rsidRPr="00B257A3">
        <w:rPr>
          <w:rFonts w:ascii="Arial" w:eastAsia="Times New Roman" w:hAnsi="Arial" w:cs="Arial"/>
          <w:sz w:val="19"/>
          <w:szCs w:val="19"/>
        </w:rPr>
        <w:t>Genes, Genomes, and Skeletal Muscle Dystrophies</w:t>
      </w:r>
      <w:r w:rsidRPr="00B257A3">
        <w:rPr>
          <w:rFonts w:ascii="Arial" w:eastAsia="Times New Roman" w:hAnsi="Arial" w:cs="Arial"/>
          <w:color w:val="333333"/>
          <w:sz w:val="19"/>
          <w:szCs w:val="19"/>
          <w:shd w:val="clear" w:color="auto" w:fill="FFFFFF"/>
        </w:rPr>
        <w:t>   </w:t>
      </w:r>
      <w:r w:rsidRPr="00B257A3">
        <w:rPr>
          <w:rStyle w:val="apple-converted-space"/>
          <w:rFonts w:eastAsia="Times New Roman" w:cs="Arial"/>
          <w:color w:val="333333"/>
          <w:sz w:val="19"/>
          <w:szCs w:val="19"/>
          <w:shd w:val="clear" w:color="auto" w:fill="FFFFFF"/>
        </w:rPr>
        <w:t> </w:t>
      </w:r>
    </w:p>
    <w:p w14:paraId="6E2FDE31" w14:textId="16F748C5" w:rsidR="00E74BA2" w:rsidRPr="008A54E3" w:rsidRDefault="00E74BA2" w:rsidP="00E74BA2">
      <w:pPr>
        <w:widowControl w:val="0"/>
        <w:autoSpaceDE w:val="0"/>
        <w:autoSpaceDN w:val="0"/>
        <w:spacing w:after="0" w:line="240" w:lineRule="auto"/>
        <w:ind w:left="360"/>
        <w:rPr>
          <w:rFonts w:ascii="Times" w:eastAsia="Times New Roman" w:hAnsi="Times" w:cs="Times New Roman"/>
          <w:sz w:val="20"/>
          <w:szCs w:val="20"/>
        </w:rPr>
      </w:pPr>
      <w:r>
        <w:rPr>
          <w:rFonts w:ascii="Arial" w:hAnsi="Arial" w:cs="Arial"/>
          <w:color w:val="000000" w:themeColor="text1"/>
          <w:sz w:val="19"/>
          <w:szCs w:val="19"/>
        </w:rPr>
        <w:t>2010</w:t>
      </w:r>
      <w:r w:rsidRPr="00B257A3">
        <w:rPr>
          <w:rFonts w:ascii="Arial" w:hAnsi="Arial" w:cs="Arial"/>
          <w:color w:val="000000" w:themeColor="text1"/>
          <w:sz w:val="19"/>
          <w:szCs w:val="19"/>
        </w:rPr>
        <w:t xml:space="preserve"> – 20</w:t>
      </w:r>
      <w:r>
        <w:rPr>
          <w:rFonts w:ascii="Arial" w:hAnsi="Arial" w:cs="Arial"/>
          <w:color w:val="000000" w:themeColor="text1"/>
          <w:sz w:val="19"/>
          <w:szCs w:val="19"/>
        </w:rPr>
        <w:t>24</w:t>
      </w:r>
      <w:r w:rsidRPr="00B257A3">
        <w:rPr>
          <w:rFonts w:ascii="Arial" w:hAnsi="Arial" w:cs="Arial"/>
          <w:color w:val="000000" w:themeColor="text1"/>
          <w:sz w:val="19"/>
          <w:szCs w:val="19"/>
        </w:rPr>
        <w:t xml:space="preserve"> (interrupted by COVID)</w:t>
      </w:r>
      <w:r w:rsidRPr="00B257A3">
        <w:rPr>
          <w:rFonts w:ascii="Arial" w:hAnsi="Arial" w:cs="Arial"/>
          <w:color w:val="000000" w:themeColor="text1"/>
          <w:sz w:val="19"/>
          <w:szCs w:val="19"/>
        </w:rPr>
        <w:tab/>
        <w:t>Judge for undergraduate poster presentation</w:t>
      </w:r>
    </w:p>
    <w:p w14:paraId="52399FE3" w14:textId="340754CC" w:rsidR="00415B35" w:rsidRPr="00415B35" w:rsidRDefault="00415B35" w:rsidP="00376AE6">
      <w:pPr>
        <w:widowControl w:val="0"/>
        <w:autoSpaceDE w:val="0"/>
        <w:autoSpaceDN w:val="0"/>
        <w:spacing w:after="0" w:line="240" w:lineRule="auto"/>
        <w:ind w:left="1800" w:hanging="1440"/>
        <w:rPr>
          <w:rFonts w:ascii="Times" w:eastAsia="Times New Roman" w:hAnsi="Times" w:cs="Times New Roman"/>
          <w:sz w:val="20"/>
          <w:szCs w:val="20"/>
        </w:rPr>
      </w:pPr>
    </w:p>
    <w:bookmarkStart w:id="7" w:name="TeachingInnovations"/>
    <w:p w14:paraId="07B7BBD6" w14:textId="3318400E" w:rsidR="0038495D" w:rsidRDefault="003B2986" w:rsidP="0046246C">
      <w:pPr>
        <w:pStyle w:val="SectionSubheading"/>
        <w:numPr>
          <w:ilvl w:val="0"/>
          <w:numId w:val="2"/>
        </w:numPr>
        <w:spacing w:before="200"/>
        <w:ind w:left="360"/>
        <w:outlineLvl w:val="0"/>
      </w:pPr>
      <w:r w:rsidRPr="00B709DD">
        <w:rPr>
          <w:color w:val="1F4E79" w:themeColor="accent1" w:themeShade="80"/>
        </w:rPr>
        <w:fldChar w:fldCharType="begin"/>
      </w:r>
      <w:r w:rsidRPr="00B709DD">
        <w:rPr>
          <w:color w:val="1F4E79" w:themeColor="accent1" w:themeShade="80"/>
        </w:rPr>
        <w:instrText xml:space="preserve"> HYPERLINK  \l "TeachingInnovations" \o "</w:instrText>
      </w:r>
      <w:r w:rsidR="00FC48C7" w:rsidRPr="00FC48C7">
        <w:rPr>
          <w:color w:val="1F4E79" w:themeColor="accent1" w:themeShade="80"/>
        </w:rPr>
        <w:instrText>List here the types of items that relate to university teaching, such as  on-line or multi-media instructional programs and resources, unpublished laboratory preparations or manuals, course guides and packets, etc.  Asterisk (*) items included in the file.</w:instrText>
      </w:r>
      <w:r w:rsidRPr="00B709DD">
        <w:rPr>
          <w:color w:val="1F4E79" w:themeColor="accent1" w:themeShade="80"/>
        </w:rPr>
        <w:instrText xml:space="preserve">" </w:instrText>
      </w:r>
      <w:r w:rsidRPr="00B709DD">
        <w:rPr>
          <w:color w:val="1F4E79" w:themeColor="accent1" w:themeShade="80"/>
        </w:rPr>
      </w:r>
      <w:r w:rsidRPr="00B709DD">
        <w:rPr>
          <w:color w:val="1F4E79" w:themeColor="accent1" w:themeShade="80"/>
        </w:rPr>
        <w:fldChar w:fldCharType="separate"/>
      </w:r>
      <w:r w:rsidRPr="00B709DD">
        <w:rPr>
          <w:rStyle w:val="Hyperlink"/>
          <w:color w:val="1F4E79" w:themeColor="accent1" w:themeShade="80"/>
        </w:rPr>
        <w:t>TEACHING INNOVATIONS and CURRICULUM DEVELOPMENT</w:t>
      </w:r>
      <w:r w:rsidRPr="00B709DD">
        <w:rPr>
          <w:color w:val="1F4E79" w:themeColor="accent1" w:themeShade="80"/>
        </w:rPr>
        <w:fldChar w:fldCharType="end"/>
      </w:r>
      <w:bookmarkEnd w:id="7"/>
    </w:p>
    <w:p w14:paraId="2EADA83B" w14:textId="77777777" w:rsidR="007E77E0" w:rsidRPr="00415B35" w:rsidRDefault="007E77E0" w:rsidP="00C46221">
      <w:pPr>
        <w:widowControl w:val="0"/>
        <w:pBdr>
          <w:bottom w:val="single" w:sz="4" w:space="1" w:color="auto"/>
        </w:pBdr>
        <w:tabs>
          <w:tab w:val="left" w:pos="1800"/>
          <w:tab w:val="left" w:pos="9360"/>
        </w:tabs>
        <w:autoSpaceDE w:val="0"/>
        <w:autoSpaceDN w:val="0"/>
        <w:spacing w:before="120" w:after="60" w:line="240" w:lineRule="auto"/>
        <w:ind w:left="1800" w:hanging="1440"/>
        <w:rPr>
          <w:rFonts w:ascii="Times" w:eastAsia="Times New Roman" w:hAnsi="Times" w:cs="Times New Roman"/>
          <w:i/>
          <w:sz w:val="20"/>
          <w:szCs w:val="20"/>
        </w:rPr>
      </w:pPr>
      <w:r w:rsidRPr="00415B35">
        <w:rPr>
          <w:rFonts w:ascii="Times" w:eastAsia="Times New Roman" w:hAnsi="Times" w:cs="Times New Roman"/>
          <w:i/>
          <w:sz w:val="20"/>
          <w:szCs w:val="20"/>
        </w:rPr>
        <w:t>Date(s)</w:t>
      </w:r>
      <w:r w:rsidRPr="00415B35">
        <w:rPr>
          <w:rFonts w:ascii="Times" w:eastAsia="Times New Roman" w:hAnsi="Times" w:cs="Times New Roman"/>
          <w:i/>
          <w:sz w:val="20"/>
          <w:szCs w:val="20"/>
        </w:rPr>
        <w:tab/>
        <w:t>Description</w:t>
      </w:r>
      <w:r w:rsidRPr="00415B35">
        <w:rPr>
          <w:rFonts w:ascii="Times" w:eastAsia="Times New Roman" w:hAnsi="Times" w:cs="Times New Roman"/>
          <w:i/>
          <w:sz w:val="20"/>
          <w:szCs w:val="20"/>
        </w:rPr>
        <w:tab/>
      </w:r>
    </w:p>
    <w:p w14:paraId="6A329F61" w14:textId="64B19755" w:rsidR="00E74BA2" w:rsidRPr="00BB64F6" w:rsidRDefault="00E74BA2" w:rsidP="00E74BA2">
      <w:pPr>
        <w:pStyle w:val="Heading1"/>
        <w:spacing w:line="276" w:lineRule="auto"/>
        <w:rPr>
          <w:rStyle w:val="apple-converted-space"/>
          <w:rFonts w:eastAsia="Times New Roman" w:cs="Arial"/>
          <w:color w:val="000000" w:themeColor="text1"/>
          <w:sz w:val="19"/>
          <w:szCs w:val="19"/>
          <w:shd w:val="clear" w:color="auto" w:fill="FFFFFF"/>
        </w:rPr>
      </w:pPr>
      <w:r w:rsidRPr="00BB64F6">
        <w:rPr>
          <w:rFonts w:ascii="Arial" w:eastAsia="Times New Roman" w:hAnsi="Arial" w:cs="Arial"/>
          <w:color w:val="000000" w:themeColor="text1"/>
          <w:sz w:val="19"/>
          <w:szCs w:val="19"/>
        </w:rPr>
        <w:t>Summer 202</w:t>
      </w:r>
      <w:r>
        <w:rPr>
          <w:rFonts w:ascii="Arial" w:eastAsia="Times New Roman" w:hAnsi="Arial" w:cs="Arial"/>
          <w:color w:val="000000" w:themeColor="text1"/>
          <w:sz w:val="19"/>
          <w:szCs w:val="19"/>
        </w:rPr>
        <w:t>4</w:t>
      </w:r>
      <w:r w:rsidRPr="00BB64F6">
        <w:rPr>
          <w:rFonts w:ascii="Arial" w:eastAsia="Times New Roman" w:hAnsi="Arial" w:cs="Arial"/>
          <w:color w:val="000000" w:themeColor="text1"/>
          <w:sz w:val="19"/>
          <w:szCs w:val="19"/>
        </w:rPr>
        <w:tab/>
      </w:r>
      <w:r w:rsidRPr="00BB64F6">
        <w:rPr>
          <w:rFonts w:ascii="Arial" w:eastAsia="Times New Roman" w:hAnsi="Arial" w:cs="Arial"/>
          <w:color w:val="000000" w:themeColor="text1"/>
          <w:sz w:val="19"/>
          <w:szCs w:val="19"/>
        </w:rPr>
        <w:tab/>
        <w:t xml:space="preserve">       </w:t>
      </w:r>
      <w:r w:rsidRPr="00BB64F6">
        <w:rPr>
          <w:rFonts w:ascii="Arial" w:hAnsi="Arial" w:cs="Arial"/>
          <w:color w:val="000000" w:themeColor="text1"/>
          <w:sz w:val="19"/>
          <w:szCs w:val="19"/>
        </w:rPr>
        <w:t xml:space="preserve">COSMOS </w:t>
      </w:r>
      <w:r w:rsidRPr="00BB64F6">
        <w:rPr>
          <w:rStyle w:val="Strong"/>
          <w:rFonts w:ascii="Arial" w:eastAsia="Times New Roman" w:hAnsi="Arial" w:cs="Arial"/>
          <w:color w:val="000000" w:themeColor="text1"/>
          <w:sz w:val="19"/>
          <w:szCs w:val="19"/>
        </w:rPr>
        <w:t>Cluster 6</w:t>
      </w:r>
      <w:r w:rsidRPr="00BB64F6">
        <w:rPr>
          <w:rStyle w:val="apple-converted-space"/>
          <w:rFonts w:eastAsia="Times New Roman" w:cs="Arial"/>
          <w:bCs/>
          <w:color w:val="000000" w:themeColor="text1"/>
          <w:sz w:val="19"/>
          <w:szCs w:val="19"/>
        </w:rPr>
        <w:t xml:space="preserve">: </w:t>
      </w:r>
      <w:r w:rsidRPr="00BB64F6">
        <w:rPr>
          <w:rFonts w:ascii="Arial" w:eastAsia="Times New Roman" w:hAnsi="Arial" w:cs="Arial"/>
          <w:color w:val="000000" w:themeColor="text1"/>
          <w:sz w:val="19"/>
          <w:szCs w:val="19"/>
        </w:rPr>
        <w:t>Genes, Genomes, and Skeletal Muscle Dystrophies</w:t>
      </w:r>
      <w:r w:rsidRPr="00BB64F6">
        <w:rPr>
          <w:rFonts w:ascii="Arial" w:eastAsia="Times New Roman" w:hAnsi="Arial" w:cs="Arial"/>
          <w:color w:val="000000" w:themeColor="text1"/>
          <w:sz w:val="19"/>
          <w:szCs w:val="19"/>
          <w:shd w:val="clear" w:color="auto" w:fill="FFFFFF"/>
        </w:rPr>
        <w:t>   </w:t>
      </w:r>
      <w:r w:rsidRPr="00BB64F6">
        <w:rPr>
          <w:rStyle w:val="apple-converted-space"/>
          <w:rFonts w:eastAsia="Times New Roman" w:cs="Arial"/>
          <w:color w:val="000000" w:themeColor="text1"/>
          <w:sz w:val="19"/>
          <w:szCs w:val="19"/>
          <w:shd w:val="clear" w:color="auto" w:fill="FFFFFF"/>
        </w:rPr>
        <w:t> </w:t>
      </w:r>
    </w:p>
    <w:p w14:paraId="331947CC" w14:textId="77777777" w:rsidR="00E74BA2" w:rsidRPr="00BB64F6" w:rsidRDefault="00E74BA2" w:rsidP="00E74BA2">
      <w:pPr>
        <w:widowControl w:val="0"/>
        <w:autoSpaceDE w:val="0"/>
        <w:autoSpaceDN w:val="0"/>
        <w:spacing w:after="0" w:line="276" w:lineRule="auto"/>
        <w:ind w:left="2520" w:hanging="1800"/>
        <w:rPr>
          <w:rFonts w:ascii="Arial" w:eastAsia="Times New Roman" w:hAnsi="Arial" w:cs="Arial"/>
          <w:color w:val="333333"/>
          <w:sz w:val="19"/>
          <w:szCs w:val="19"/>
          <w:shd w:val="clear" w:color="auto" w:fill="FFFFFF"/>
        </w:rPr>
      </w:pPr>
      <w:r w:rsidRPr="00BB64F6">
        <w:rPr>
          <w:rStyle w:val="apple-converted-space"/>
          <w:rFonts w:eastAsia="Times New Roman" w:cs="Arial"/>
          <w:color w:val="333333"/>
          <w:sz w:val="19"/>
          <w:szCs w:val="19"/>
          <w:shd w:val="clear" w:color="auto" w:fill="FFFFFF"/>
        </w:rPr>
        <w:tab/>
      </w:r>
      <w:r w:rsidRPr="00BB64F6">
        <w:rPr>
          <w:rFonts w:ascii="Arial" w:eastAsia="Times New Roman" w:hAnsi="Arial" w:cs="Arial"/>
          <w:color w:val="333333"/>
          <w:sz w:val="19"/>
          <w:szCs w:val="19"/>
          <w:shd w:val="clear" w:color="auto" w:fill="FFFFFF"/>
        </w:rPr>
        <w:t>A 4-week program for high school students to learn advanced topics in science, technology, engineering, and math (STEM) fields</w:t>
      </w:r>
      <w:r>
        <w:rPr>
          <w:rFonts w:ascii="Arial" w:eastAsia="Times New Roman" w:hAnsi="Arial" w:cs="Arial"/>
          <w:color w:val="333333"/>
          <w:sz w:val="19"/>
          <w:szCs w:val="19"/>
          <w:shd w:val="clear" w:color="auto" w:fill="FFFFFF"/>
        </w:rPr>
        <w:t xml:space="preserve"> together with Dr. Stem</w:t>
      </w:r>
      <w:r w:rsidRPr="00BB64F6">
        <w:rPr>
          <w:rFonts w:ascii="Arial" w:eastAsia="Times New Roman" w:hAnsi="Arial" w:cs="Arial"/>
          <w:color w:val="333333"/>
          <w:sz w:val="19"/>
          <w:szCs w:val="19"/>
          <w:shd w:val="clear" w:color="auto" w:fill="FFFFFF"/>
        </w:rPr>
        <w:t>. I developed the lecture series on muscular dystrophies.</w:t>
      </w:r>
    </w:p>
    <w:p w14:paraId="6BE424BD" w14:textId="77777777" w:rsidR="00E74BA2" w:rsidRPr="00BB64F6" w:rsidRDefault="00E74BA2" w:rsidP="00E74BA2">
      <w:pPr>
        <w:pStyle w:val="BodyText"/>
        <w:tabs>
          <w:tab w:val="left" w:pos="2277"/>
        </w:tabs>
        <w:spacing w:before="115" w:line="276" w:lineRule="auto"/>
        <w:ind w:left="2520" w:hanging="2520"/>
        <w:rPr>
          <w:rFonts w:cs="Arial"/>
          <w:spacing w:val="-2"/>
          <w:sz w:val="19"/>
          <w:szCs w:val="19"/>
        </w:rPr>
      </w:pPr>
      <w:r w:rsidRPr="00BB64F6">
        <w:rPr>
          <w:rFonts w:cs="Arial"/>
          <w:spacing w:val="-2"/>
          <w:sz w:val="19"/>
          <w:szCs w:val="19"/>
        </w:rPr>
        <w:t>2017</w:t>
      </w:r>
      <w:r w:rsidRPr="00BB64F6">
        <w:rPr>
          <w:rFonts w:cs="Arial"/>
          <w:sz w:val="19"/>
          <w:szCs w:val="19"/>
        </w:rPr>
        <w:t xml:space="preserve"> – </w:t>
      </w:r>
      <w:r w:rsidRPr="00BB64F6">
        <w:rPr>
          <w:rFonts w:cs="Arial"/>
          <w:spacing w:val="-2"/>
          <w:sz w:val="19"/>
          <w:szCs w:val="19"/>
        </w:rPr>
        <w:t>present</w:t>
      </w:r>
      <w:r w:rsidRPr="00BB64F6">
        <w:rPr>
          <w:rFonts w:cs="Arial"/>
          <w:spacing w:val="-2"/>
          <w:sz w:val="19"/>
          <w:szCs w:val="19"/>
        </w:rPr>
        <w:tab/>
        <w:t xml:space="preserve">    </w:t>
      </w:r>
      <w:r w:rsidRPr="00BB64F6">
        <w:rPr>
          <w:rFonts w:cs="Arial"/>
          <w:spacing w:val="-1"/>
          <w:sz w:val="19"/>
          <w:szCs w:val="19"/>
        </w:rPr>
        <w:t>Course</w:t>
      </w:r>
      <w:r w:rsidRPr="00BB64F6">
        <w:rPr>
          <w:rFonts w:cs="Arial"/>
          <w:sz w:val="19"/>
          <w:szCs w:val="19"/>
        </w:rPr>
        <w:t xml:space="preserve"> </w:t>
      </w:r>
      <w:r w:rsidRPr="00BB64F6">
        <w:rPr>
          <w:rFonts w:cs="Arial"/>
          <w:spacing w:val="-2"/>
          <w:sz w:val="19"/>
          <w:szCs w:val="19"/>
        </w:rPr>
        <w:t>Co-Organizer</w:t>
      </w:r>
      <w:r w:rsidRPr="00BB64F6">
        <w:rPr>
          <w:rFonts w:cs="Arial"/>
          <w:spacing w:val="2"/>
          <w:sz w:val="19"/>
          <w:szCs w:val="19"/>
        </w:rPr>
        <w:t xml:space="preserve"> (contact organizer) </w:t>
      </w:r>
      <w:r w:rsidRPr="00BB64F6">
        <w:rPr>
          <w:rFonts w:cs="Arial"/>
          <w:spacing w:val="-2"/>
          <w:sz w:val="19"/>
          <w:szCs w:val="19"/>
        </w:rPr>
        <w:t>BC225/NB230</w:t>
      </w:r>
      <w:r w:rsidRPr="00BB64F6">
        <w:rPr>
          <w:rFonts w:cs="Arial"/>
          <w:sz w:val="19"/>
          <w:szCs w:val="19"/>
        </w:rPr>
        <w:t xml:space="preserve"> </w:t>
      </w:r>
      <w:r w:rsidRPr="00BB64F6">
        <w:rPr>
          <w:rFonts w:cs="Arial"/>
          <w:spacing w:val="-2"/>
          <w:sz w:val="19"/>
          <w:szCs w:val="19"/>
        </w:rPr>
        <w:t>Epigenetics</w:t>
      </w:r>
      <w:r w:rsidRPr="00BB64F6">
        <w:rPr>
          <w:rFonts w:cs="Arial"/>
          <w:spacing w:val="2"/>
          <w:sz w:val="19"/>
          <w:szCs w:val="19"/>
        </w:rPr>
        <w:t xml:space="preserve"> </w:t>
      </w:r>
      <w:r w:rsidRPr="00BB64F6">
        <w:rPr>
          <w:rFonts w:cs="Arial"/>
          <w:spacing w:val="-1"/>
          <w:sz w:val="19"/>
          <w:szCs w:val="19"/>
        </w:rPr>
        <w:t>in</w:t>
      </w:r>
      <w:r w:rsidRPr="00BB64F6">
        <w:rPr>
          <w:rFonts w:cs="Arial"/>
          <w:sz w:val="19"/>
          <w:szCs w:val="19"/>
        </w:rPr>
        <w:t xml:space="preserve"> </w:t>
      </w:r>
      <w:r w:rsidRPr="00BB64F6">
        <w:rPr>
          <w:rFonts w:cs="Arial"/>
          <w:spacing w:val="-2"/>
          <w:sz w:val="19"/>
          <w:szCs w:val="19"/>
        </w:rPr>
        <w:t>Health</w:t>
      </w:r>
      <w:r w:rsidRPr="00BB64F6">
        <w:rPr>
          <w:rFonts w:cs="Arial"/>
          <w:sz w:val="19"/>
          <w:szCs w:val="19"/>
        </w:rPr>
        <w:t xml:space="preserve"> </w:t>
      </w:r>
      <w:r w:rsidRPr="00BB64F6">
        <w:rPr>
          <w:rFonts w:cs="Arial"/>
          <w:spacing w:val="-2"/>
          <w:sz w:val="19"/>
          <w:szCs w:val="19"/>
        </w:rPr>
        <w:t>and</w:t>
      </w:r>
      <w:r w:rsidRPr="00BB64F6">
        <w:rPr>
          <w:rFonts w:cs="Arial"/>
          <w:sz w:val="19"/>
          <w:szCs w:val="19"/>
        </w:rPr>
        <w:t xml:space="preserve"> </w:t>
      </w:r>
      <w:r w:rsidRPr="00BB64F6">
        <w:rPr>
          <w:rFonts w:cs="Arial"/>
          <w:spacing w:val="-2"/>
          <w:sz w:val="19"/>
          <w:szCs w:val="19"/>
        </w:rPr>
        <w:t>Disease</w:t>
      </w:r>
    </w:p>
    <w:p w14:paraId="2A625961" w14:textId="77777777" w:rsidR="00E74BA2" w:rsidRDefault="00E74BA2" w:rsidP="00E74BA2">
      <w:pPr>
        <w:widowControl w:val="0"/>
        <w:autoSpaceDE w:val="0"/>
        <w:autoSpaceDN w:val="0"/>
        <w:spacing w:after="0" w:line="240" w:lineRule="auto"/>
        <w:ind w:left="2520"/>
        <w:rPr>
          <w:rFonts w:ascii="Arial" w:hAnsi="Arial" w:cs="Arial"/>
          <w:spacing w:val="-2"/>
          <w:sz w:val="19"/>
          <w:szCs w:val="19"/>
        </w:rPr>
      </w:pPr>
      <w:r w:rsidRPr="00BB64F6">
        <w:rPr>
          <w:rFonts w:ascii="Arial" w:hAnsi="Arial" w:cs="Arial"/>
          <w:spacing w:val="-2"/>
          <w:sz w:val="19"/>
          <w:szCs w:val="19"/>
        </w:rPr>
        <w:t>We revamped our BC225 chromatin course focusing more on epigenetics relevant to human health and disease and also moved it to the Fall quarter with the effort to increase more student enrollment.  We also put more emphasis on student discussion by dividing the students in two groups (authors and reviewers) to critically analyze research papers.</w:t>
      </w:r>
    </w:p>
    <w:p w14:paraId="1A0B9550" w14:textId="77777777" w:rsidR="00E74BA2" w:rsidRDefault="00E74BA2" w:rsidP="00E74BA2">
      <w:pPr>
        <w:widowControl w:val="0"/>
        <w:autoSpaceDE w:val="0"/>
        <w:autoSpaceDN w:val="0"/>
        <w:spacing w:after="0" w:line="240" w:lineRule="auto"/>
        <w:rPr>
          <w:rFonts w:ascii="Arial" w:hAnsi="Arial" w:cs="Arial"/>
          <w:spacing w:val="-2"/>
          <w:sz w:val="19"/>
          <w:szCs w:val="19"/>
        </w:rPr>
      </w:pPr>
    </w:p>
    <w:p w14:paraId="496BE4F2" w14:textId="1620C051" w:rsidR="00E74BA2" w:rsidRPr="007569B3" w:rsidRDefault="00E74BA2" w:rsidP="00E74BA2">
      <w:pPr>
        <w:pStyle w:val="ListParagraph"/>
        <w:widowControl w:val="0"/>
        <w:autoSpaceDE w:val="0"/>
        <w:autoSpaceDN w:val="0"/>
        <w:spacing w:after="0" w:line="240" w:lineRule="auto"/>
        <w:ind w:left="760"/>
        <w:rPr>
          <w:rFonts w:ascii="Arial" w:eastAsia="Times New Roman" w:hAnsi="Arial" w:cs="Arial"/>
          <w:sz w:val="19"/>
          <w:szCs w:val="19"/>
        </w:rPr>
      </w:pPr>
      <w:r w:rsidRPr="007569B3">
        <w:rPr>
          <w:rFonts w:ascii="Arial" w:eastAsia="Times New Roman" w:hAnsi="Arial" w:cs="Arial"/>
          <w:sz w:val="19"/>
          <w:szCs w:val="19"/>
        </w:rPr>
        <w:t>202</w:t>
      </w:r>
      <w:r>
        <w:rPr>
          <w:rFonts w:ascii="Arial" w:eastAsia="Times New Roman" w:hAnsi="Arial" w:cs="Arial"/>
          <w:sz w:val="19"/>
          <w:szCs w:val="19"/>
        </w:rPr>
        <w:t>3</w:t>
      </w:r>
      <w:r w:rsidRPr="007569B3">
        <w:rPr>
          <w:rFonts w:ascii="Arial" w:eastAsia="Times New Roman" w:hAnsi="Arial" w:cs="Arial"/>
          <w:sz w:val="19"/>
          <w:szCs w:val="19"/>
        </w:rPr>
        <w:t xml:space="preserve">                           GI Fellows Handbook, The Inside Scope (updates), 8</w:t>
      </w:r>
      <w:r w:rsidRPr="007569B3">
        <w:rPr>
          <w:rFonts w:ascii="Arial" w:eastAsia="Times New Roman" w:hAnsi="Arial" w:cs="Arial"/>
          <w:sz w:val="19"/>
          <w:szCs w:val="19"/>
          <w:vertAlign w:val="superscript"/>
        </w:rPr>
        <w:t>th</w:t>
      </w:r>
      <w:r w:rsidRPr="007569B3">
        <w:rPr>
          <w:rFonts w:ascii="Arial" w:eastAsia="Times New Roman" w:hAnsi="Arial" w:cs="Arial"/>
          <w:sz w:val="19"/>
          <w:szCs w:val="19"/>
        </w:rPr>
        <w:t xml:space="preserve">  edition</w:t>
      </w:r>
    </w:p>
    <w:p w14:paraId="0F23CC87" w14:textId="77777777" w:rsidR="001F3E64" w:rsidRPr="00415B35" w:rsidRDefault="001F3E64" w:rsidP="001F3E64">
      <w:pPr>
        <w:widowControl w:val="0"/>
        <w:autoSpaceDE w:val="0"/>
        <w:autoSpaceDN w:val="0"/>
        <w:spacing w:after="0" w:line="240" w:lineRule="auto"/>
        <w:ind w:left="1800" w:hanging="1440"/>
        <w:rPr>
          <w:rFonts w:ascii="Times" w:eastAsia="Times New Roman" w:hAnsi="Times" w:cs="Times New Roman"/>
          <w:sz w:val="20"/>
          <w:szCs w:val="20"/>
        </w:rPr>
      </w:pPr>
    </w:p>
    <w:p w14:paraId="6B6A2364" w14:textId="006337D5" w:rsidR="001F3E64" w:rsidRDefault="007E1E41" w:rsidP="00637280">
      <w:pPr>
        <w:pStyle w:val="SectionSubheading"/>
        <w:numPr>
          <w:ilvl w:val="0"/>
          <w:numId w:val="2"/>
        </w:numPr>
        <w:spacing w:before="200"/>
        <w:ind w:left="360"/>
        <w:outlineLvl w:val="0"/>
      </w:pPr>
      <w:hyperlink r:id="rId13" w:anchor="Teachingprofdev" w:tooltip="EXAMPLE: Participation in Division in Teaching Excellence and Innovation (DTEI) workshops." w:history="1">
        <w:r w:rsidR="001F3E64" w:rsidRPr="00637280">
          <w:rPr>
            <w:rStyle w:val="Hyperlink"/>
          </w:rPr>
          <w:t>P</w:t>
        </w:r>
        <w:r w:rsidR="00637280" w:rsidRPr="00637280">
          <w:rPr>
            <w:rStyle w:val="Hyperlink"/>
          </w:rPr>
          <w:t>ROFESSIONAl</w:t>
        </w:r>
        <w:r w:rsidR="001F3E64" w:rsidRPr="00637280">
          <w:rPr>
            <w:rStyle w:val="Hyperlink"/>
          </w:rPr>
          <w:t xml:space="preserve"> DEVELOPMENT ACTIVITIES RELATED TO TEACHING</w:t>
        </w:r>
      </w:hyperlink>
    </w:p>
    <w:p w14:paraId="61DCB70D" w14:textId="77777777" w:rsidR="001F3E64" w:rsidRPr="00415B35" w:rsidRDefault="001F3E64" w:rsidP="001F3E64">
      <w:pPr>
        <w:widowControl w:val="0"/>
        <w:pBdr>
          <w:bottom w:val="single" w:sz="4" w:space="1" w:color="auto"/>
        </w:pBdr>
        <w:tabs>
          <w:tab w:val="left" w:pos="1800"/>
          <w:tab w:val="left" w:pos="9360"/>
        </w:tabs>
        <w:autoSpaceDE w:val="0"/>
        <w:autoSpaceDN w:val="0"/>
        <w:spacing w:before="120" w:after="60" w:line="240" w:lineRule="auto"/>
        <w:ind w:left="1800" w:hanging="1440"/>
        <w:rPr>
          <w:rFonts w:ascii="Times" w:eastAsia="Times New Roman" w:hAnsi="Times" w:cs="Times New Roman"/>
          <w:i/>
          <w:sz w:val="20"/>
          <w:szCs w:val="20"/>
        </w:rPr>
      </w:pPr>
      <w:r w:rsidRPr="00415B35">
        <w:rPr>
          <w:rFonts w:ascii="Times" w:eastAsia="Times New Roman" w:hAnsi="Times" w:cs="Times New Roman"/>
          <w:i/>
          <w:sz w:val="20"/>
          <w:szCs w:val="20"/>
        </w:rPr>
        <w:t>Date(s)</w:t>
      </w:r>
      <w:r w:rsidRPr="00415B35">
        <w:rPr>
          <w:rFonts w:ascii="Times" w:eastAsia="Times New Roman" w:hAnsi="Times" w:cs="Times New Roman"/>
          <w:i/>
          <w:sz w:val="20"/>
          <w:szCs w:val="20"/>
        </w:rPr>
        <w:tab/>
        <w:t>Description</w:t>
      </w:r>
      <w:r w:rsidRPr="00415B35">
        <w:rPr>
          <w:rFonts w:ascii="Times" w:eastAsia="Times New Roman" w:hAnsi="Times" w:cs="Times New Roman"/>
          <w:i/>
          <w:sz w:val="20"/>
          <w:szCs w:val="20"/>
        </w:rPr>
        <w:tab/>
      </w:r>
    </w:p>
    <w:p w14:paraId="17F42A72" w14:textId="5BF6DB2F" w:rsidR="00E74BA2" w:rsidRPr="007569B3" w:rsidRDefault="00706599" w:rsidP="00E74BA2">
      <w:pPr>
        <w:widowControl w:val="0"/>
        <w:autoSpaceDE w:val="0"/>
        <w:autoSpaceDN w:val="0"/>
        <w:spacing w:after="0" w:line="240" w:lineRule="auto"/>
        <w:ind w:left="1800" w:hanging="1440"/>
        <w:rPr>
          <w:rFonts w:ascii="Arial" w:eastAsia="Times New Roman" w:hAnsi="Arial" w:cs="Arial"/>
          <w:sz w:val="19"/>
          <w:szCs w:val="19"/>
        </w:rPr>
      </w:pPr>
      <w:r>
        <w:rPr>
          <w:rFonts w:ascii="Arial" w:eastAsia="Times New Roman" w:hAnsi="Arial" w:cs="Arial"/>
          <w:sz w:val="19"/>
          <w:szCs w:val="19"/>
        </w:rPr>
        <w:t xml:space="preserve">12/2/22 </w:t>
      </w:r>
      <w:r w:rsidR="00E74BA2" w:rsidRPr="007569B3">
        <w:rPr>
          <w:rFonts w:ascii="Arial" w:eastAsia="Times New Roman" w:hAnsi="Arial" w:cs="Arial"/>
          <w:sz w:val="19"/>
          <w:szCs w:val="19"/>
        </w:rPr>
        <w:t xml:space="preserve">and </w:t>
      </w:r>
      <w:r>
        <w:rPr>
          <w:rFonts w:ascii="Arial" w:eastAsia="Times New Roman" w:hAnsi="Arial" w:cs="Arial"/>
          <w:sz w:val="19"/>
          <w:szCs w:val="19"/>
        </w:rPr>
        <w:t>12/</w:t>
      </w:r>
      <w:r w:rsidR="00E74BA2" w:rsidRPr="007569B3">
        <w:rPr>
          <w:rFonts w:ascii="Arial" w:eastAsia="Times New Roman" w:hAnsi="Arial" w:cs="Arial"/>
          <w:sz w:val="19"/>
          <w:szCs w:val="19"/>
        </w:rPr>
        <w:t>9</w:t>
      </w:r>
      <w:r>
        <w:rPr>
          <w:rFonts w:ascii="Arial" w:eastAsia="Times New Roman" w:hAnsi="Arial" w:cs="Arial"/>
          <w:sz w:val="19"/>
          <w:szCs w:val="19"/>
        </w:rPr>
        <w:t>/</w:t>
      </w:r>
      <w:r w:rsidR="00E74BA2" w:rsidRPr="007569B3">
        <w:rPr>
          <w:rFonts w:ascii="Arial" w:eastAsia="Times New Roman" w:hAnsi="Arial" w:cs="Arial"/>
          <w:sz w:val="19"/>
          <w:szCs w:val="19"/>
        </w:rPr>
        <w:t>202</w:t>
      </w:r>
      <w:r>
        <w:rPr>
          <w:rFonts w:ascii="Arial" w:eastAsia="Times New Roman" w:hAnsi="Arial" w:cs="Arial"/>
          <w:sz w:val="19"/>
          <w:szCs w:val="19"/>
        </w:rPr>
        <w:t xml:space="preserve">2 </w:t>
      </w:r>
      <w:r>
        <w:rPr>
          <w:rFonts w:ascii="Arial" w:eastAsia="Times New Roman" w:hAnsi="Arial" w:cs="Arial"/>
          <w:sz w:val="19"/>
          <w:szCs w:val="19"/>
        </w:rPr>
        <w:tab/>
      </w:r>
      <w:r w:rsidR="00E74BA2" w:rsidRPr="007569B3">
        <w:rPr>
          <w:rStyle w:val="il"/>
          <w:rFonts w:ascii="Arial" w:hAnsi="Arial" w:cs="Arial"/>
          <w:bCs/>
          <w:color w:val="1F1F1F"/>
          <w:sz w:val="19"/>
          <w:szCs w:val="19"/>
        </w:rPr>
        <w:t>IGEN</w:t>
      </w:r>
      <w:r w:rsidR="00E74BA2" w:rsidRPr="007569B3">
        <w:rPr>
          <w:rStyle w:val="apple-converted-space"/>
          <w:rFonts w:ascii="Arial" w:hAnsi="Arial" w:cs="Arial"/>
          <w:bCs/>
          <w:color w:val="1F1F1F"/>
          <w:sz w:val="19"/>
          <w:szCs w:val="19"/>
          <w:shd w:val="clear" w:color="auto" w:fill="FFFFFF"/>
        </w:rPr>
        <w:t> </w:t>
      </w:r>
      <w:r w:rsidR="00E74BA2" w:rsidRPr="007569B3">
        <w:rPr>
          <w:rFonts w:ascii="Arial" w:hAnsi="Arial" w:cs="Arial"/>
          <w:bCs/>
          <w:color w:val="1F1F1F"/>
          <w:sz w:val="19"/>
          <w:szCs w:val="19"/>
          <w:shd w:val="clear" w:color="auto" w:fill="FFFFFF"/>
        </w:rPr>
        <w:t>Equity in Graduate Admissions Workshops</w:t>
      </w:r>
      <w:r w:rsidR="00E74BA2" w:rsidRPr="007569B3">
        <w:rPr>
          <w:rFonts w:ascii="Arial" w:eastAsia="Times New Roman" w:hAnsi="Arial" w:cs="Arial"/>
          <w:sz w:val="19"/>
          <w:szCs w:val="19"/>
        </w:rPr>
        <w:t xml:space="preserve"> </w:t>
      </w:r>
    </w:p>
    <w:p w14:paraId="0D0D23D8" w14:textId="37DE8537" w:rsidR="00E74BA2" w:rsidRPr="007569B3" w:rsidRDefault="00706599" w:rsidP="00E74BA2">
      <w:pPr>
        <w:widowControl w:val="0"/>
        <w:autoSpaceDE w:val="0"/>
        <w:autoSpaceDN w:val="0"/>
        <w:spacing w:after="0" w:line="240" w:lineRule="auto"/>
        <w:ind w:left="1800" w:hanging="1440"/>
        <w:rPr>
          <w:rFonts w:ascii="Arial" w:eastAsia="Times New Roman" w:hAnsi="Arial" w:cs="Arial"/>
          <w:sz w:val="19"/>
          <w:szCs w:val="19"/>
        </w:rPr>
      </w:pPr>
      <w:r>
        <w:rPr>
          <w:rFonts w:ascii="Arial" w:eastAsia="Times New Roman" w:hAnsi="Arial" w:cs="Arial"/>
          <w:sz w:val="19"/>
          <w:szCs w:val="19"/>
        </w:rPr>
        <w:t xml:space="preserve">9/2023 </w:t>
      </w:r>
      <w:r w:rsidR="00E74BA2" w:rsidRPr="007569B3">
        <w:rPr>
          <w:rFonts w:ascii="Arial" w:eastAsia="Times New Roman" w:hAnsi="Arial" w:cs="Arial"/>
          <w:sz w:val="19"/>
          <w:szCs w:val="19"/>
        </w:rPr>
        <w:tab/>
      </w:r>
      <w:r w:rsidR="00E74BA2" w:rsidRPr="007569B3">
        <w:rPr>
          <w:rFonts w:ascii="Arial" w:eastAsia="Times New Roman" w:hAnsi="Arial" w:cs="Arial"/>
          <w:sz w:val="19"/>
          <w:szCs w:val="19"/>
        </w:rPr>
        <w:tab/>
      </w:r>
      <w:r w:rsidR="00E74BA2" w:rsidRPr="007569B3">
        <w:rPr>
          <w:rFonts w:ascii="Arial" w:eastAsia="Times New Roman" w:hAnsi="Arial" w:cs="Arial"/>
          <w:sz w:val="19"/>
          <w:szCs w:val="19"/>
        </w:rPr>
        <w:tab/>
        <w:t>UCI Active Learning Institute</w:t>
      </w:r>
    </w:p>
    <w:p w14:paraId="4C24D36F" w14:textId="5FDCBE06" w:rsidR="00E74BA2" w:rsidRPr="007569B3" w:rsidRDefault="00E74BA2" w:rsidP="00E74BA2">
      <w:pPr>
        <w:widowControl w:val="0"/>
        <w:autoSpaceDE w:val="0"/>
        <w:autoSpaceDN w:val="0"/>
        <w:spacing w:after="0" w:line="240" w:lineRule="auto"/>
        <w:ind w:left="1800" w:hanging="1440"/>
        <w:rPr>
          <w:rFonts w:ascii="Arial" w:eastAsia="Times New Roman" w:hAnsi="Arial" w:cs="Arial"/>
          <w:sz w:val="19"/>
          <w:szCs w:val="19"/>
        </w:rPr>
      </w:pPr>
      <w:r w:rsidRPr="007569B3">
        <w:rPr>
          <w:rFonts w:ascii="Arial" w:eastAsia="Times New Roman" w:hAnsi="Arial" w:cs="Arial"/>
          <w:sz w:val="19"/>
          <w:szCs w:val="19"/>
        </w:rPr>
        <w:t>August-September, 202</w:t>
      </w:r>
      <w:r>
        <w:rPr>
          <w:rFonts w:ascii="Arial" w:eastAsia="Times New Roman" w:hAnsi="Arial" w:cs="Arial"/>
          <w:sz w:val="19"/>
          <w:szCs w:val="19"/>
        </w:rPr>
        <w:t>3</w:t>
      </w:r>
      <w:r w:rsidRPr="007569B3">
        <w:rPr>
          <w:rFonts w:ascii="Arial" w:eastAsia="Times New Roman" w:hAnsi="Arial" w:cs="Arial"/>
          <w:sz w:val="19"/>
          <w:szCs w:val="19"/>
        </w:rPr>
        <w:tab/>
        <w:t>Digital Learning Institute Summer Workshop series</w:t>
      </w:r>
    </w:p>
    <w:p w14:paraId="571BAEB5" w14:textId="77777777" w:rsidR="007E77E0" w:rsidRPr="00415B35" w:rsidRDefault="007E77E0" w:rsidP="007E77E0">
      <w:pPr>
        <w:widowControl w:val="0"/>
        <w:autoSpaceDE w:val="0"/>
        <w:autoSpaceDN w:val="0"/>
        <w:spacing w:after="0" w:line="240" w:lineRule="auto"/>
        <w:ind w:left="1800" w:hanging="1440"/>
        <w:rPr>
          <w:rFonts w:ascii="Times" w:eastAsia="Times New Roman" w:hAnsi="Times" w:cs="Times New Roman"/>
          <w:sz w:val="20"/>
          <w:szCs w:val="20"/>
        </w:rPr>
      </w:pPr>
    </w:p>
    <w:bookmarkStart w:id="8" w:name="Diversity"/>
    <w:p w14:paraId="5C0A3656" w14:textId="77777777" w:rsidR="0038495D" w:rsidRDefault="003B2986" w:rsidP="0046246C">
      <w:pPr>
        <w:pStyle w:val="SectionSubheading"/>
        <w:numPr>
          <w:ilvl w:val="0"/>
          <w:numId w:val="2"/>
        </w:numPr>
        <w:spacing w:before="200"/>
        <w:ind w:left="360"/>
        <w:outlineLvl w:val="0"/>
      </w:pPr>
      <w:r w:rsidRPr="00B709DD">
        <w:rPr>
          <w:color w:val="1F4E79" w:themeColor="accent1" w:themeShade="80"/>
        </w:rPr>
        <w:fldChar w:fldCharType="begin"/>
      </w:r>
      <w:r w:rsidRPr="00B709DD">
        <w:rPr>
          <w:color w:val="1F4E79" w:themeColor="accent1" w:themeShade="80"/>
        </w:rPr>
        <w:instrText xml:space="preserve"> HYPERLINK  \l "Diversity" \o "List here teaching activities that promote the University’s mission of increasing diversity (see APM 210)." </w:instrText>
      </w:r>
      <w:r w:rsidRPr="00B709DD">
        <w:rPr>
          <w:color w:val="1F4E79" w:themeColor="accent1" w:themeShade="80"/>
        </w:rPr>
      </w:r>
      <w:r w:rsidRPr="00B709DD">
        <w:rPr>
          <w:color w:val="1F4E79" w:themeColor="accent1" w:themeShade="80"/>
        </w:rPr>
        <w:fldChar w:fldCharType="separate"/>
      </w:r>
      <w:r w:rsidRPr="00B709DD">
        <w:rPr>
          <w:rStyle w:val="Hyperlink"/>
          <w:color w:val="1F4E79" w:themeColor="accent1" w:themeShade="80"/>
        </w:rPr>
        <w:t>DIVERSITY ACTIVITIES RELATED to TEACHING</w:t>
      </w:r>
      <w:r w:rsidRPr="00B709DD">
        <w:rPr>
          <w:color w:val="1F4E79" w:themeColor="accent1" w:themeShade="80"/>
        </w:rPr>
        <w:fldChar w:fldCharType="end"/>
      </w:r>
      <w:bookmarkEnd w:id="8"/>
    </w:p>
    <w:p w14:paraId="0ED36041" w14:textId="77777777" w:rsidR="007E77E0" w:rsidRPr="007E77E0" w:rsidRDefault="007E77E0" w:rsidP="003B2986">
      <w:pPr>
        <w:widowControl w:val="0"/>
        <w:pBdr>
          <w:bottom w:val="single" w:sz="4" w:space="1" w:color="auto"/>
        </w:pBdr>
        <w:tabs>
          <w:tab w:val="left" w:pos="1800"/>
          <w:tab w:val="left" w:pos="9360"/>
        </w:tabs>
        <w:autoSpaceDE w:val="0"/>
        <w:autoSpaceDN w:val="0"/>
        <w:spacing w:before="120" w:after="60" w:line="240" w:lineRule="auto"/>
        <w:ind w:left="1800" w:hanging="1440"/>
        <w:rPr>
          <w:rFonts w:ascii="Times" w:eastAsia="Times New Roman" w:hAnsi="Times" w:cs="Times New Roman"/>
          <w:i/>
          <w:sz w:val="20"/>
          <w:szCs w:val="20"/>
        </w:rPr>
      </w:pPr>
      <w:r w:rsidRPr="007E77E0">
        <w:rPr>
          <w:rFonts w:ascii="Times" w:eastAsia="Times New Roman" w:hAnsi="Times" w:cs="Times New Roman"/>
          <w:i/>
          <w:sz w:val="20"/>
          <w:szCs w:val="20"/>
        </w:rPr>
        <w:t>Date(s)</w:t>
      </w:r>
      <w:r w:rsidRPr="007E77E0">
        <w:rPr>
          <w:rFonts w:ascii="Times" w:eastAsia="Times New Roman" w:hAnsi="Times" w:cs="Times New Roman"/>
          <w:i/>
          <w:sz w:val="20"/>
          <w:szCs w:val="20"/>
        </w:rPr>
        <w:tab/>
        <w:t>Description</w:t>
      </w:r>
      <w:r w:rsidRPr="007E77E0">
        <w:rPr>
          <w:rFonts w:ascii="Times" w:eastAsia="Times New Roman" w:hAnsi="Times" w:cs="Times New Roman"/>
          <w:i/>
          <w:sz w:val="20"/>
          <w:szCs w:val="20"/>
        </w:rPr>
        <w:tab/>
      </w:r>
    </w:p>
    <w:p w14:paraId="5E205D60" w14:textId="77777777" w:rsidR="007E77E0" w:rsidRPr="007E77E0" w:rsidRDefault="007E77E0" w:rsidP="007E77E0">
      <w:pPr>
        <w:widowControl w:val="0"/>
        <w:tabs>
          <w:tab w:val="left" w:pos="1800"/>
        </w:tabs>
        <w:autoSpaceDE w:val="0"/>
        <w:autoSpaceDN w:val="0"/>
        <w:spacing w:after="0" w:line="240" w:lineRule="auto"/>
        <w:ind w:left="1800" w:hanging="1440"/>
        <w:rPr>
          <w:rFonts w:ascii="Times" w:eastAsia="Times New Roman" w:hAnsi="Times" w:cs="Times New Roman"/>
          <w:sz w:val="20"/>
          <w:szCs w:val="20"/>
        </w:rPr>
      </w:pPr>
    </w:p>
    <w:p w14:paraId="7CE441C0" w14:textId="77777777" w:rsidR="00E74BA2" w:rsidRPr="009A2A1A" w:rsidRDefault="00E74BA2" w:rsidP="00E74BA2">
      <w:pPr>
        <w:widowControl w:val="0"/>
        <w:tabs>
          <w:tab w:val="left" w:pos="1800"/>
        </w:tabs>
        <w:autoSpaceDE w:val="0"/>
        <w:autoSpaceDN w:val="0"/>
        <w:spacing w:after="0" w:line="240" w:lineRule="auto"/>
        <w:ind w:left="1800" w:hanging="1440"/>
        <w:rPr>
          <w:rFonts w:ascii="Arial" w:eastAsia="Times New Roman" w:hAnsi="Arial" w:cs="Arial"/>
          <w:sz w:val="19"/>
          <w:szCs w:val="19"/>
        </w:rPr>
      </w:pPr>
      <w:r w:rsidRPr="009A2A1A">
        <w:rPr>
          <w:rFonts w:ascii="Arial" w:eastAsia="Times New Roman" w:hAnsi="Arial" w:cs="Arial"/>
          <w:sz w:val="19"/>
          <w:szCs w:val="19"/>
        </w:rPr>
        <w:t>5/202</w:t>
      </w:r>
      <w:r>
        <w:rPr>
          <w:rFonts w:ascii="Arial" w:eastAsia="Times New Roman" w:hAnsi="Arial" w:cs="Arial"/>
          <w:sz w:val="19"/>
          <w:szCs w:val="19"/>
        </w:rPr>
        <w:t>3</w:t>
      </w:r>
      <w:r w:rsidRPr="009A2A1A">
        <w:rPr>
          <w:rFonts w:ascii="Arial" w:eastAsia="Times New Roman" w:hAnsi="Arial" w:cs="Arial"/>
          <w:sz w:val="19"/>
          <w:szCs w:val="19"/>
        </w:rPr>
        <w:tab/>
        <w:t>Research Seminar presentation for Bio Sci Minority Science Program</w:t>
      </w:r>
    </w:p>
    <w:p w14:paraId="5BBB5E3B" w14:textId="62C4E016" w:rsidR="00E74BA2" w:rsidRDefault="00E74BA2" w:rsidP="00E74BA2">
      <w:pPr>
        <w:widowControl w:val="0"/>
        <w:tabs>
          <w:tab w:val="left" w:pos="1800"/>
        </w:tabs>
        <w:autoSpaceDE w:val="0"/>
        <w:autoSpaceDN w:val="0"/>
        <w:spacing w:after="0" w:line="240" w:lineRule="auto"/>
        <w:ind w:left="1800" w:hanging="1440"/>
        <w:rPr>
          <w:rFonts w:ascii="Arial" w:hAnsi="Arial" w:cs="Arial"/>
          <w:spacing w:val="-1"/>
          <w:sz w:val="19"/>
          <w:szCs w:val="19"/>
        </w:rPr>
      </w:pPr>
      <w:r w:rsidRPr="009A2A1A">
        <w:rPr>
          <w:rFonts w:ascii="Arial" w:hAnsi="Arial" w:cs="Arial"/>
          <w:spacing w:val="-2"/>
          <w:sz w:val="19"/>
          <w:szCs w:val="19"/>
        </w:rPr>
        <w:t>10/20</w:t>
      </w:r>
      <w:r>
        <w:rPr>
          <w:rFonts w:ascii="Arial" w:hAnsi="Arial" w:cs="Arial"/>
          <w:spacing w:val="-2"/>
          <w:sz w:val="19"/>
          <w:szCs w:val="19"/>
        </w:rPr>
        <w:t>23</w:t>
      </w:r>
      <w:r w:rsidRPr="009A2A1A">
        <w:rPr>
          <w:rFonts w:ascii="Arial" w:hAnsi="Arial" w:cs="Arial"/>
          <w:sz w:val="19"/>
          <w:szCs w:val="19"/>
        </w:rPr>
        <w:t xml:space="preserve"> – </w:t>
      </w:r>
      <w:r w:rsidRPr="009A2A1A">
        <w:rPr>
          <w:rFonts w:ascii="Arial" w:hAnsi="Arial" w:cs="Arial"/>
          <w:spacing w:val="-2"/>
          <w:sz w:val="19"/>
          <w:szCs w:val="19"/>
        </w:rPr>
        <w:t>202</w:t>
      </w:r>
      <w:r>
        <w:rPr>
          <w:rFonts w:ascii="Arial" w:hAnsi="Arial" w:cs="Arial"/>
          <w:spacing w:val="-2"/>
          <w:sz w:val="19"/>
          <w:szCs w:val="19"/>
        </w:rPr>
        <w:t>4</w:t>
      </w:r>
      <w:r w:rsidRPr="009A2A1A">
        <w:rPr>
          <w:rFonts w:ascii="Arial" w:hAnsi="Arial" w:cs="Arial"/>
          <w:spacing w:val="-2"/>
          <w:sz w:val="19"/>
          <w:szCs w:val="19"/>
        </w:rPr>
        <w:tab/>
      </w:r>
      <w:r w:rsidRPr="009A2A1A">
        <w:rPr>
          <w:rFonts w:ascii="Arial" w:hAnsi="Arial" w:cs="Arial"/>
          <w:spacing w:val="-1"/>
          <w:sz w:val="19"/>
          <w:szCs w:val="19"/>
        </w:rPr>
        <w:t>Served</w:t>
      </w:r>
      <w:r w:rsidRPr="009A2A1A">
        <w:rPr>
          <w:rFonts w:ascii="Arial" w:hAnsi="Arial" w:cs="Arial"/>
          <w:sz w:val="19"/>
          <w:szCs w:val="19"/>
        </w:rPr>
        <w:t xml:space="preserve"> </w:t>
      </w:r>
      <w:r w:rsidRPr="009A2A1A">
        <w:rPr>
          <w:rFonts w:ascii="Arial" w:hAnsi="Arial" w:cs="Arial"/>
          <w:spacing w:val="-1"/>
          <w:sz w:val="19"/>
          <w:szCs w:val="19"/>
        </w:rPr>
        <w:t>as</w:t>
      </w:r>
      <w:r w:rsidRPr="009A2A1A">
        <w:rPr>
          <w:rFonts w:ascii="Arial" w:hAnsi="Arial" w:cs="Arial"/>
          <w:spacing w:val="2"/>
          <w:sz w:val="19"/>
          <w:szCs w:val="19"/>
        </w:rPr>
        <w:t xml:space="preserve"> </w:t>
      </w:r>
      <w:r w:rsidRPr="009A2A1A">
        <w:rPr>
          <w:rFonts w:ascii="Arial" w:hAnsi="Arial" w:cs="Arial"/>
          <w:spacing w:val="-1"/>
          <w:sz w:val="19"/>
          <w:szCs w:val="19"/>
        </w:rPr>
        <w:t>both</w:t>
      </w:r>
      <w:r w:rsidRPr="009A2A1A">
        <w:rPr>
          <w:rFonts w:ascii="Arial" w:hAnsi="Arial" w:cs="Arial"/>
          <w:sz w:val="19"/>
          <w:szCs w:val="19"/>
        </w:rPr>
        <w:t xml:space="preserve"> </w:t>
      </w:r>
      <w:r w:rsidRPr="009A2A1A">
        <w:rPr>
          <w:rFonts w:ascii="Arial" w:hAnsi="Arial" w:cs="Arial"/>
          <w:spacing w:val="-2"/>
          <w:sz w:val="19"/>
          <w:szCs w:val="19"/>
        </w:rPr>
        <w:t>advancement</w:t>
      </w:r>
      <w:r w:rsidRPr="009A2A1A">
        <w:rPr>
          <w:rFonts w:ascii="Arial" w:hAnsi="Arial" w:cs="Arial"/>
          <w:spacing w:val="3"/>
          <w:sz w:val="19"/>
          <w:szCs w:val="19"/>
        </w:rPr>
        <w:t xml:space="preserve"> </w:t>
      </w:r>
      <w:r w:rsidRPr="009A2A1A">
        <w:rPr>
          <w:rFonts w:ascii="Arial" w:hAnsi="Arial" w:cs="Arial"/>
          <w:spacing w:val="-2"/>
          <w:sz w:val="19"/>
          <w:szCs w:val="19"/>
        </w:rPr>
        <w:t>and</w:t>
      </w:r>
      <w:r w:rsidRPr="009A2A1A">
        <w:rPr>
          <w:rFonts w:ascii="Arial" w:hAnsi="Arial" w:cs="Arial"/>
          <w:spacing w:val="-5"/>
          <w:sz w:val="19"/>
          <w:szCs w:val="19"/>
        </w:rPr>
        <w:t xml:space="preserve"> </w:t>
      </w:r>
      <w:r w:rsidRPr="009A2A1A">
        <w:rPr>
          <w:rFonts w:ascii="Arial" w:hAnsi="Arial" w:cs="Arial"/>
          <w:spacing w:val="-1"/>
          <w:sz w:val="19"/>
          <w:szCs w:val="19"/>
        </w:rPr>
        <w:t>thesis</w:t>
      </w:r>
      <w:r w:rsidRPr="009A2A1A">
        <w:rPr>
          <w:rFonts w:ascii="Arial" w:hAnsi="Arial" w:cs="Arial"/>
          <w:spacing w:val="2"/>
          <w:sz w:val="19"/>
          <w:szCs w:val="19"/>
        </w:rPr>
        <w:t xml:space="preserve"> </w:t>
      </w:r>
      <w:r w:rsidRPr="009A2A1A">
        <w:rPr>
          <w:rFonts w:ascii="Arial" w:hAnsi="Arial" w:cs="Arial"/>
          <w:spacing w:val="-1"/>
          <w:sz w:val="19"/>
          <w:szCs w:val="19"/>
        </w:rPr>
        <w:t>committee</w:t>
      </w:r>
      <w:r w:rsidRPr="009A2A1A">
        <w:rPr>
          <w:rFonts w:ascii="Arial" w:hAnsi="Arial" w:cs="Arial"/>
          <w:spacing w:val="-5"/>
          <w:sz w:val="19"/>
          <w:szCs w:val="19"/>
        </w:rPr>
        <w:t xml:space="preserve"> </w:t>
      </w:r>
      <w:r w:rsidRPr="009A2A1A">
        <w:rPr>
          <w:rFonts w:ascii="Arial" w:hAnsi="Arial" w:cs="Arial"/>
          <w:spacing w:val="-1"/>
          <w:sz w:val="19"/>
          <w:szCs w:val="19"/>
        </w:rPr>
        <w:t>member</w:t>
      </w:r>
      <w:r w:rsidRPr="009A2A1A">
        <w:rPr>
          <w:rFonts w:ascii="Arial" w:hAnsi="Arial" w:cs="Arial"/>
          <w:spacing w:val="2"/>
          <w:sz w:val="19"/>
          <w:szCs w:val="19"/>
        </w:rPr>
        <w:t xml:space="preserve"> </w:t>
      </w:r>
      <w:r w:rsidRPr="009A2A1A">
        <w:rPr>
          <w:rFonts w:ascii="Arial" w:hAnsi="Arial" w:cs="Arial"/>
          <w:spacing w:val="-1"/>
          <w:sz w:val="19"/>
          <w:szCs w:val="19"/>
        </w:rPr>
        <w:t>for</w:t>
      </w:r>
      <w:r w:rsidRPr="009A2A1A">
        <w:rPr>
          <w:rFonts w:ascii="Arial" w:hAnsi="Arial" w:cs="Arial"/>
          <w:spacing w:val="-3"/>
          <w:sz w:val="19"/>
          <w:szCs w:val="19"/>
        </w:rPr>
        <w:t xml:space="preserve"> four </w:t>
      </w:r>
      <w:r w:rsidRPr="009A2A1A">
        <w:rPr>
          <w:rFonts w:ascii="Arial" w:hAnsi="Arial" w:cs="Arial"/>
          <w:spacing w:val="-1"/>
          <w:sz w:val="19"/>
          <w:szCs w:val="19"/>
        </w:rPr>
        <w:t>minority</w:t>
      </w:r>
      <w:r w:rsidRPr="009A2A1A">
        <w:rPr>
          <w:rFonts w:ascii="Arial" w:hAnsi="Arial" w:cs="Arial"/>
          <w:spacing w:val="47"/>
          <w:sz w:val="19"/>
          <w:szCs w:val="19"/>
        </w:rPr>
        <w:t xml:space="preserve"> </w:t>
      </w:r>
      <w:r w:rsidRPr="009A2A1A">
        <w:rPr>
          <w:rFonts w:ascii="Arial" w:hAnsi="Arial" w:cs="Arial"/>
          <w:spacing w:val="-2"/>
          <w:sz w:val="19"/>
          <w:szCs w:val="19"/>
        </w:rPr>
        <w:t>graduate</w:t>
      </w:r>
      <w:r w:rsidRPr="009A2A1A">
        <w:rPr>
          <w:rFonts w:ascii="Arial" w:hAnsi="Arial" w:cs="Arial"/>
          <w:sz w:val="19"/>
          <w:szCs w:val="19"/>
        </w:rPr>
        <w:t xml:space="preserve"> </w:t>
      </w:r>
      <w:r w:rsidRPr="009A2A1A">
        <w:rPr>
          <w:rFonts w:ascii="Arial" w:hAnsi="Arial" w:cs="Arial"/>
          <w:spacing w:val="-1"/>
          <w:sz w:val="19"/>
          <w:szCs w:val="19"/>
        </w:rPr>
        <w:t>students.</w:t>
      </w:r>
      <w:r>
        <w:rPr>
          <w:rFonts w:ascii="Arial" w:hAnsi="Arial" w:cs="Arial"/>
          <w:spacing w:val="-1"/>
          <w:sz w:val="19"/>
          <w:szCs w:val="19"/>
        </w:rPr>
        <w:t xml:space="preserve">   </w:t>
      </w:r>
    </w:p>
    <w:p w14:paraId="3E1AE476" w14:textId="77777777" w:rsidR="00E74BA2" w:rsidRPr="007569B3" w:rsidRDefault="00E74BA2" w:rsidP="00E74BA2">
      <w:pPr>
        <w:widowControl w:val="0"/>
        <w:tabs>
          <w:tab w:val="left" w:pos="1800"/>
        </w:tabs>
        <w:autoSpaceDE w:val="0"/>
        <w:autoSpaceDN w:val="0"/>
        <w:spacing w:after="0" w:line="240" w:lineRule="auto"/>
        <w:ind w:left="1800" w:hanging="1440"/>
        <w:rPr>
          <w:rFonts w:ascii="Arial" w:hAnsi="Arial" w:cs="Arial"/>
          <w:spacing w:val="-1"/>
        </w:rPr>
      </w:pPr>
      <w:r w:rsidRPr="007569B3">
        <w:rPr>
          <w:rFonts w:ascii="Arial" w:hAnsi="Arial" w:cs="Arial"/>
          <w:color w:val="FF0000"/>
          <w:spacing w:val="-1"/>
        </w:rPr>
        <w:t>Cannot list any actual names!</w:t>
      </w:r>
    </w:p>
    <w:p w14:paraId="31570901" w14:textId="0546612F" w:rsidR="00F75400" w:rsidRDefault="00F75400" w:rsidP="00E7311C">
      <w:pPr>
        <w:pStyle w:val="SectionSubheading"/>
        <w:tabs>
          <w:tab w:val="left" w:pos="1800"/>
        </w:tabs>
        <w:ind w:left="0" w:firstLine="0"/>
        <w:sectPr w:rsidR="00F75400" w:rsidSect="00E558F7">
          <w:headerReference w:type="default" r:id="rId14"/>
          <w:footerReference w:type="default" r:id="rId15"/>
          <w:type w:val="continuous"/>
          <w:pgSz w:w="12240" w:h="15840"/>
          <w:pgMar w:top="1152" w:right="1440" w:bottom="720" w:left="1440" w:header="432" w:footer="720" w:gutter="0"/>
          <w:cols w:space="720"/>
          <w:docGrid w:linePitch="360"/>
        </w:sectPr>
      </w:pPr>
    </w:p>
    <w:p w14:paraId="2647DF20" w14:textId="2E4788EC" w:rsidR="00416D8D" w:rsidRDefault="00416D8D" w:rsidP="00416D8D">
      <w:pPr>
        <w:widowControl w:val="0"/>
        <w:autoSpaceDE w:val="0"/>
        <w:autoSpaceDN w:val="0"/>
        <w:spacing w:before="180" w:after="0" w:line="240" w:lineRule="auto"/>
        <w:rPr>
          <w:rFonts w:ascii="Times" w:eastAsia="Times New Roman" w:hAnsi="Times" w:cs="Times New Roman"/>
          <w:b/>
          <w:sz w:val="24"/>
          <w:szCs w:val="24"/>
        </w:rPr>
      </w:pPr>
      <w:r w:rsidRPr="00580CB2">
        <w:rPr>
          <w:rFonts w:ascii="Times" w:eastAsia="Times New Roman" w:hAnsi="Times" w:cs="Times New Roman"/>
          <w:b/>
          <w:sz w:val="24"/>
          <w:szCs w:val="24"/>
        </w:rPr>
        <w:lastRenderedPageBreak/>
        <w:t xml:space="preserve">SECTION </w:t>
      </w:r>
      <w:r>
        <w:rPr>
          <w:rFonts w:ascii="Times" w:eastAsia="Times New Roman" w:hAnsi="Times" w:cs="Times New Roman"/>
          <w:b/>
          <w:sz w:val="24"/>
          <w:szCs w:val="24"/>
        </w:rPr>
        <w:t>II</w:t>
      </w:r>
      <w:r w:rsidRPr="00580CB2">
        <w:rPr>
          <w:rFonts w:ascii="Times" w:eastAsia="Times New Roman" w:hAnsi="Times" w:cs="Times New Roman"/>
          <w:b/>
          <w:sz w:val="24"/>
          <w:szCs w:val="24"/>
        </w:rPr>
        <w:t xml:space="preserve">I – </w:t>
      </w:r>
      <w:r w:rsidRPr="00F75400">
        <w:rPr>
          <w:rFonts w:ascii="Times" w:eastAsia="Times New Roman" w:hAnsi="Times" w:cs="Times New Roman"/>
          <w:b/>
          <w:sz w:val="24"/>
          <w:szCs w:val="24"/>
        </w:rPr>
        <w:t>Research and Creative Act</w:t>
      </w:r>
      <w:r>
        <w:rPr>
          <w:rFonts w:ascii="Times" w:eastAsia="Times New Roman" w:hAnsi="Times" w:cs="Times New Roman"/>
          <w:b/>
          <w:sz w:val="24"/>
          <w:szCs w:val="24"/>
        </w:rPr>
        <w:t>ivity during review perio</w:t>
      </w:r>
      <w:r w:rsidRPr="00580CB2">
        <w:rPr>
          <w:rFonts w:ascii="Times" w:eastAsia="Times New Roman" w:hAnsi="Times" w:cs="Times New Roman"/>
          <w:b/>
          <w:sz w:val="24"/>
          <w:szCs w:val="24"/>
        </w:rPr>
        <w:t>d</w:t>
      </w:r>
    </w:p>
    <w:p w14:paraId="095C855A" w14:textId="77777777" w:rsidR="00416D8D" w:rsidRPr="00580CB2" w:rsidRDefault="00416D8D" w:rsidP="00416D8D">
      <w:pPr>
        <w:widowControl w:val="0"/>
        <w:autoSpaceDE w:val="0"/>
        <w:autoSpaceDN w:val="0"/>
        <w:spacing w:before="180" w:after="0" w:line="240" w:lineRule="auto"/>
        <w:rPr>
          <w:rFonts w:ascii="Times" w:eastAsia="Times New Roman" w:hAnsi="Times" w:cs="Times New Roman"/>
          <w:b/>
          <w:sz w:val="24"/>
          <w:szCs w:val="24"/>
        </w:rPr>
      </w:pPr>
    </w:p>
    <w:p w14:paraId="73012A4D" w14:textId="77777777" w:rsidR="00F75400" w:rsidRDefault="00F75400" w:rsidP="0038495D">
      <w:pPr>
        <w:pStyle w:val="SectionSubheading"/>
        <w:sectPr w:rsidR="00F75400" w:rsidSect="00E558F7">
          <w:headerReference w:type="default" r:id="rId16"/>
          <w:footerReference w:type="default" r:id="rId17"/>
          <w:pgSz w:w="12240" w:h="15840"/>
          <w:pgMar w:top="1152" w:right="1440" w:bottom="720" w:left="1440" w:header="432" w:footer="720" w:gutter="0"/>
          <w:pgNumType w:start="1"/>
          <w:cols w:space="720"/>
          <w:docGrid w:linePitch="360"/>
        </w:sectPr>
      </w:pPr>
    </w:p>
    <w:p w14:paraId="0EC0BBFE" w14:textId="5466B138" w:rsidR="0038495D" w:rsidRDefault="0038495D" w:rsidP="005D02EE">
      <w:pPr>
        <w:pStyle w:val="SectionSubheading"/>
        <w:numPr>
          <w:ilvl w:val="0"/>
          <w:numId w:val="3"/>
        </w:numPr>
        <w:outlineLvl w:val="0"/>
      </w:pPr>
      <w:r w:rsidRPr="0041553E">
        <w:t>PUBLICATIONS</w:t>
      </w:r>
      <w:r>
        <w:t xml:space="preserve"> AND CREATIVE ACTIVITY NOT C</w:t>
      </w:r>
      <w:r w:rsidR="00BD7115">
        <w:t>REDIT</w:t>
      </w:r>
      <w:r>
        <w:t>ED IN A PRIOR REVIEW</w:t>
      </w:r>
    </w:p>
    <w:p w14:paraId="7B9EC4B6" w14:textId="77777777" w:rsidR="00FC48C7" w:rsidRPr="00FC48C7" w:rsidRDefault="003B2986" w:rsidP="00FC48C7">
      <w:pPr>
        <w:ind w:left="360"/>
        <w:rPr>
          <w:color w:val="1F4E79" w:themeColor="accent1" w:themeShade="80"/>
        </w:rPr>
      </w:pPr>
      <w:r w:rsidRPr="00B709DD">
        <w:rPr>
          <w:color w:val="1F4E79" w:themeColor="accent1" w:themeShade="80"/>
          <w:u w:val="single"/>
        </w:rPr>
        <w:fldChar w:fldCharType="begin"/>
      </w:r>
      <w:r w:rsidRPr="00B709DD">
        <w:rPr>
          <w:color w:val="1F4E79" w:themeColor="accent1" w:themeShade="80"/>
          <w:u w:val="single"/>
        </w:rPr>
        <w:instrText xml:space="preserve"> HYPERLINK  \l "IntCont" \o "</w:instrText>
      </w:r>
      <w:r w:rsidR="00FC48C7" w:rsidRPr="00FC48C7">
        <w:rPr>
          <w:color w:val="1F4E79" w:themeColor="accent1" w:themeShade="80"/>
        </w:rPr>
        <w:instrText xml:space="preserve">List research publications and evidence of creative activities during this review period, using the categories below.  When there is co-authorship, list authors in the published order.  For co-authored or collaborative work, state your role and your contribution (e.g. designed experiments, wrote the paper, supervised GSRs working on this research). </w:instrText>
      </w:r>
    </w:p>
    <w:p w14:paraId="14ED6D5C" w14:textId="77777777" w:rsidR="00FC48C7" w:rsidRPr="00FC48C7" w:rsidRDefault="00FC48C7" w:rsidP="00FC48C7">
      <w:pPr>
        <w:ind w:left="360"/>
        <w:rPr>
          <w:color w:val="1F4E79" w:themeColor="accent1" w:themeShade="80"/>
        </w:rPr>
      </w:pPr>
    </w:p>
    <w:p w14:paraId="738923FB" w14:textId="77777777" w:rsidR="00FC48C7" w:rsidRPr="00FC48C7" w:rsidRDefault="00FC48C7" w:rsidP="00FC48C7">
      <w:pPr>
        <w:ind w:left="360"/>
        <w:rPr>
          <w:color w:val="1F4E79" w:themeColor="accent1" w:themeShade="80"/>
        </w:rPr>
      </w:pPr>
      <w:r w:rsidRPr="00FC48C7">
        <w:rPr>
          <w:color w:val="1F4E79" w:themeColor="accent1" w:themeShade="80"/>
        </w:rPr>
        <w:instrText>It can be helpful to indicate when co-authors on publications are the candidate’s undergraduate/graduate students or post-docs (e.g. with an asterisk (*) next to name, and explaining (*) notation).</w:instrText>
      </w:r>
    </w:p>
    <w:p w14:paraId="6F3651E9" w14:textId="77777777" w:rsidR="00FC48C7" w:rsidRPr="00FC48C7" w:rsidRDefault="00FC48C7" w:rsidP="00FC48C7">
      <w:pPr>
        <w:ind w:left="360"/>
        <w:rPr>
          <w:color w:val="1F4E79" w:themeColor="accent1" w:themeShade="80"/>
        </w:rPr>
      </w:pPr>
    </w:p>
    <w:p w14:paraId="11F1500F" w14:textId="77777777" w:rsidR="00FC48C7" w:rsidRPr="00FC48C7" w:rsidRDefault="00FC48C7" w:rsidP="00FC48C7">
      <w:pPr>
        <w:ind w:left="360"/>
        <w:rPr>
          <w:color w:val="1F4E79" w:themeColor="accent1" w:themeShade="80"/>
        </w:rPr>
      </w:pPr>
      <w:r w:rsidRPr="00FC48C7">
        <w:rPr>
          <w:color w:val="1F4E79" w:themeColor="accent1" w:themeShade="80"/>
        </w:rPr>
        <w:instrText>Include (and designate as such) reprintings, translations, restagings or other appearances of your work previously credited only if they involve significant and creative reworkings.</w:instrText>
      </w:r>
    </w:p>
    <w:p w14:paraId="7198FF07" w14:textId="77777777" w:rsidR="00FC48C7" w:rsidRPr="00FC48C7" w:rsidRDefault="00FC48C7" w:rsidP="00FC48C7">
      <w:pPr>
        <w:ind w:left="360"/>
        <w:rPr>
          <w:color w:val="1F4E79" w:themeColor="accent1" w:themeShade="80"/>
        </w:rPr>
      </w:pPr>
    </w:p>
    <w:p w14:paraId="7D97B302" w14:textId="157C967F" w:rsidR="003B2986" w:rsidRPr="00B709DD" w:rsidRDefault="00FC48C7" w:rsidP="00FC48C7">
      <w:pPr>
        <w:ind w:left="360"/>
        <w:rPr>
          <w:color w:val="1F4E79" w:themeColor="accent1" w:themeShade="80"/>
        </w:rPr>
      </w:pPr>
      <w:r w:rsidRPr="00FC48C7">
        <w:rPr>
          <w:color w:val="1F4E79" w:themeColor="accent1" w:themeShade="80"/>
        </w:rPr>
        <w:instrText>Do not list here manuscripts under review, incomplete work under contract, or other work in progress, such as working papers (for major works in progress, use Section III C, Completed Parts of Larger Works).  Do not list here work previously submitted as work-in-progress whose status has changed (use Section III B).  For files following any 'No Change' decision, include here only new work since the 'No Change' decision.</w:instrText>
      </w:r>
    </w:p>
    <w:p w14:paraId="3FBB4A1D" w14:textId="77777777" w:rsidR="003B2986" w:rsidRPr="00B709DD" w:rsidRDefault="003B2986" w:rsidP="003B2986">
      <w:pPr>
        <w:ind w:left="360"/>
        <w:rPr>
          <w:color w:val="1F4E79" w:themeColor="accent1" w:themeShade="80"/>
        </w:rPr>
      </w:pPr>
      <w:r w:rsidRPr="00B709DD">
        <w:rPr>
          <w:color w:val="1F4E79" w:themeColor="accent1" w:themeShade="80"/>
          <w:u w:val="single"/>
        </w:rPr>
        <w:instrText>Please number/order all publications to coincide with your curriculum vitae.</w:instrText>
      </w:r>
    </w:p>
    <w:p w14:paraId="0F171414" w14:textId="77777777" w:rsidR="003B2986" w:rsidRPr="00B709DD" w:rsidRDefault="003B2986" w:rsidP="003B2986">
      <w:pPr>
        <w:rPr>
          <w:color w:val="1F4E79" w:themeColor="accent1" w:themeShade="80"/>
        </w:rPr>
      </w:pPr>
    </w:p>
    <w:p w14:paraId="0369F911" w14:textId="77777777" w:rsidR="003B2986" w:rsidRPr="00B709DD" w:rsidRDefault="003B2986" w:rsidP="003B2986">
      <w:pPr>
        <w:pStyle w:val="Footer"/>
        <w:tabs>
          <w:tab w:val="left" w:pos="720"/>
        </w:tabs>
        <w:ind w:left="720" w:hanging="360"/>
        <w:rPr>
          <w:b/>
          <w:i/>
          <w:color w:val="1F4E79" w:themeColor="accent1" w:themeShade="80"/>
        </w:rPr>
      </w:pPr>
      <w:r w:rsidRPr="00B709DD">
        <w:rPr>
          <w:b/>
          <w:i/>
          <w:color w:val="1F4E79" w:themeColor="accent1" w:themeShade="80"/>
        </w:rPr>
        <w:instrText>PUBLICATION CATEGORIES</w:instrText>
      </w:r>
    </w:p>
    <w:p w14:paraId="1384C4B0" w14:textId="77777777" w:rsidR="003B2986" w:rsidRPr="00B709DD" w:rsidRDefault="003B2986" w:rsidP="003B2986">
      <w:pPr>
        <w:tabs>
          <w:tab w:val="left" w:pos="5400"/>
        </w:tabs>
        <w:ind w:left="1080" w:hanging="360"/>
        <w:rPr>
          <w:i/>
          <w:color w:val="1F4E79" w:themeColor="accent1" w:themeShade="80"/>
        </w:rPr>
      </w:pPr>
      <w:r w:rsidRPr="00B709DD">
        <w:rPr>
          <w:i/>
          <w:color w:val="1F4E79" w:themeColor="accent1" w:themeShade="80"/>
        </w:rPr>
        <w:instrText>Abstracts Published</w:instrText>
      </w:r>
      <w:r w:rsidRPr="00B709DD">
        <w:rPr>
          <w:i/>
          <w:color w:val="1F4E79" w:themeColor="accent1" w:themeShade="80"/>
        </w:rPr>
        <w:tab/>
      </w:r>
      <w:r w:rsidRPr="00B709DD">
        <w:rPr>
          <w:i/>
          <w:color w:val="1F4E79" w:themeColor="accent1" w:themeShade="80"/>
        </w:rPr>
        <w:tab/>
        <w:instrText>Newspaper Articles</w:instrText>
      </w:r>
      <w:r w:rsidRPr="00B709DD">
        <w:rPr>
          <w:i/>
          <w:color w:val="1F4E79" w:themeColor="accent1" w:themeShade="80"/>
        </w:rPr>
        <w:tab/>
      </w:r>
    </w:p>
    <w:p w14:paraId="677A60A9" w14:textId="77777777" w:rsidR="003B2986" w:rsidRPr="00B709DD" w:rsidRDefault="003B2986" w:rsidP="003B2986">
      <w:pPr>
        <w:tabs>
          <w:tab w:val="left" w:pos="5400"/>
          <w:tab w:val="right" w:pos="8640"/>
        </w:tabs>
        <w:ind w:left="1080" w:hanging="360"/>
        <w:rPr>
          <w:i/>
          <w:color w:val="1F4E79" w:themeColor="accent1" w:themeShade="80"/>
        </w:rPr>
      </w:pPr>
      <w:r w:rsidRPr="00B709DD">
        <w:rPr>
          <w:i/>
          <w:color w:val="1F4E79" w:themeColor="accent1" w:themeShade="80"/>
        </w:rPr>
        <w:instrText xml:space="preserve">Encyclopedia Articles </w:instrText>
      </w:r>
      <w:r w:rsidRPr="00B709DD">
        <w:rPr>
          <w:i/>
          <w:color w:val="1F4E79" w:themeColor="accent1" w:themeShade="80"/>
        </w:rPr>
        <w:tab/>
      </w:r>
      <w:r w:rsidRPr="00B709DD">
        <w:rPr>
          <w:i/>
          <w:color w:val="1F4E79" w:themeColor="accent1" w:themeShade="80"/>
        </w:rPr>
        <w:tab/>
        <w:instrText>Online Articles</w:instrText>
      </w:r>
    </w:p>
    <w:p w14:paraId="5CDB3398" w14:textId="77777777" w:rsidR="003B2986" w:rsidRPr="00B709DD" w:rsidRDefault="003B2986" w:rsidP="003B2986">
      <w:pPr>
        <w:tabs>
          <w:tab w:val="left" w:pos="5400"/>
        </w:tabs>
        <w:ind w:left="1080" w:hanging="360"/>
        <w:rPr>
          <w:i/>
          <w:color w:val="1F4E79" w:themeColor="accent1" w:themeShade="80"/>
        </w:rPr>
      </w:pPr>
      <w:r w:rsidRPr="00B709DD">
        <w:rPr>
          <w:i/>
          <w:color w:val="1F4E79" w:themeColor="accent1" w:themeShade="80"/>
        </w:rPr>
        <w:instrText>General Articles</w:instrText>
      </w:r>
      <w:r w:rsidRPr="00B709DD">
        <w:rPr>
          <w:i/>
          <w:color w:val="1F4E79" w:themeColor="accent1" w:themeShade="80"/>
        </w:rPr>
        <w:tab/>
      </w:r>
      <w:r w:rsidRPr="00B709DD">
        <w:rPr>
          <w:i/>
          <w:color w:val="1F4E79" w:themeColor="accent1" w:themeShade="80"/>
        </w:rPr>
        <w:tab/>
      </w:r>
      <w:r w:rsidRPr="00B709DD">
        <w:rPr>
          <w:i/>
          <w:color w:val="1F4E79" w:themeColor="accent1" w:themeShade="80"/>
        </w:rPr>
        <w:tab/>
        <w:instrText>Special Issue Articles</w:instrText>
      </w:r>
      <w:r w:rsidRPr="00B709DD">
        <w:rPr>
          <w:i/>
          <w:color w:val="1F4E79" w:themeColor="accent1" w:themeShade="80"/>
        </w:rPr>
        <w:tab/>
      </w:r>
      <w:r w:rsidRPr="00B709DD">
        <w:rPr>
          <w:i/>
          <w:color w:val="1F4E79" w:themeColor="accent1" w:themeShade="80"/>
        </w:rPr>
        <w:tab/>
      </w:r>
    </w:p>
    <w:p w14:paraId="60574641" w14:textId="77777777" w:rsidR="003B2986" w:rsidRPr="00B709DD" w:rsidRDefault="003B2986" w:rsidP="003B2986">
      <w:pPr>
        <w:tabs>
          <w:tab w:val="left" w:pos="5400"/>
        </w:tabs>
        <w:ind w:left="1080" w:hanging="360"/>
        <w:rPr>
          <w:i/>
          <w:color w:val="1F4E79" w:themeColor="accent1" w:themeShade="80"/>
        </w:rPr>
      </w:pPr>
      <w:r w:rsidRPr="00B709DD">
        <w:rPr>
          <w:i/>
          <w:color w:val="1F4E79" w:themeColor="accent1" w:themeShade="80"/>
        </w:rPr>
        <w:instrText>Journal Articles, Peer-Reviewed</w:instrText>
      </w:r>
      <w:r w:rsidRPr="00B709DD">
        <w:rPr>
          <w:i/>
          <w:color w:val="1F4E79" w:themeColor="accent1" w:themeShade="80"/>
        </w:rPr>
        <w:tab/>
        <w:instrText>Books Authored</w:instrText>
      </w:r>
    </w:p>
    <w:p w14:paraId="0F2F0502" w14:textId="77777777" w:rsidR="003B2986" w:rsidRPr="00B709DD" w:rsidRDefault="003B2986" w:rsidP="003B2986">
      <w:pPr>
        <w:tabs>
          <w:tab w:val="left" w:pos="5400"/>
        </w:tabs>
        <w:ind w:left="1080" w:hanging="360"/>
        <w:rPr>
          <w:i/>
          <w:color w:val="1F4E79" w:themeColor="accent1" w:themeShade="80"/>
        </w:rPr>
      </w:pPr>
      <w:r w:rsidRPr="00B709DD">
        <w:rPr>
          <w:i/>
          <w:color w:val="1F4E79" w:themeColor="accent1" w:themeShade="80"/>
        </w:rPr>
        <w:instrText>Journal Articles, Other</w:instrText>
      </w:r>
      <w:r w:rsidRPr="00B709DD">
        <w:rPr>
          <w:i/>
          <w:color w:val="1F4E79" w:themeColor="accent1" w:themeShade="80"/>
        </w:rPr>
        <w:tab/>
      </w:r>
      <w:r w:rsidRPr="00B709DD">
        <w:rPr>
          <w:i/>
          <w:color w:val="1F4E79" w:themeColor="accent1" w:themeShade="80"/>
        </w:rPr>
        <w:tab/>
        <w:instrText>Book Chapters, Peer- Reviewed</w:instrText>
      </w:r>
      <w:r w:rsidRPr="00B709DD">
        <w:rPr>
          <w:i/>
          <w:color w:val="1F4E79" w:themeColor="accent1" w:themeShade="80"/>
        </w:rPr>
        <w:tab/>
      </w:r>
    </w:p>
    <w:p w14:paraId="19DFC597" w14:textId="77777777" w:rsidR="003B2986" w:rsidRPr="00B709DD" w:rsidRDefault="003B2986" w:rsidP="003B2986">
      <w:pPr>
        <w:tabs>
          <w:tab w:val="left" w:pos="5400"/>
        </w:tabs>
        <w:ind w:left="1080" w:hanging="360"/>
        <w:rPr>
          <w:i/>
          <w:color w:val="1F4E79" w:themeColor="accent1" w:themeShade="80"/>
        </w:rPr>
      </w:pPr>
      <w:r w:rsidRPr="00B709DD">
        <w:rPr>
          <w:i/>
          <w:color w:val="1F4E79" w:themeColor="accent1" w:themeShade="80"/>
        </w:rPr>
        <w:instrText>Law Review Articles</w:instrText>
      </w:r>
      <w:r w:rsidRPr="00B709DD">
        <w:rPr>
          <w:i/>
          <w:color w:val="1F4E79" w:themeColor="accent1" w:themeShade="80"/>
        </w:rPr>
        <w:tab/>
      </w:r>
      <w:r w:rsidRPr="00B709DD">
        <w:rPr>
          <w:i/>
          <w:color w:val="1F4E79" w:themeColor="accent1" w:themeShade="80"/>
        </w:rPr>
        <w:tab/>
        <w:instrText>Book Chapters, Other</w:instrText>
      </w:r>
    </w:p>
    <w:p w14:paraId="38ABFD9C" w14:textId="77777777" w:rsidR="003B2986" w:rsidRPr="00B709DD" w:rsidRDefault="003B2986" w:rsidP="003B2986">
      <w:pPr>
        <w:tabs>
          <w:tab w:val="left" w:pos="5400"/>
        </w:tabs>
        <w:ind w:left="1080" w:hanging="360"/>
        <w:rPr>
          <w:i/>
          <w:color w:val="1F4E79" w:themeColor="accent1" w:themeShade="80"/>
        </w:rPr>
      </w:pPr>
      <w:r w:rsidRPr="00B709DD">
        <w:rPr>
          <w:i/>
          <w:color w:val="1F4E79" w:themeColor="accent1" w:themeShade="80"/>
        </w:rPr>
        <w:instrText>Magazine Articles</w:instrText>
      </w:r>
      <w:r w:rsidRPr="00B709DD">
        <w:rPr>
          <w:i/>
          <w:color w:val="1F4E79" w:themeColor="accent1" w:themeShade="80"/>
        </w:rPr>
        <w:tab/>
      </w:r>
      <w:r w:rsidRPr="00B709DD">
        <w:rPr>
          <w:i/>
          <w:color w:val="1F4E79" w:themeColor="accent1" w:themeShade="80"/>
        </w:rPr>
        <w:tab/>
      </w:r>
      <w:r w:rsidRPr="00B709DD">
        <w:rPr>
          <w:i/>
          <w:color w:val="1F4E79" w:themeColor="accent1" w:themeShade="80"/>
        </w:rPr>
        <w:tab/>
        <w:instrText>Books Edited</w:instrText>
      </w:r>
      <w:r w:rsidRPr="00B709DD">
        <w:rPr>
          <w:i/>
          <w:color w:val="1F4E79" w:themeColor="accent1" w:themeShade="80"/>
        </w:rPr>
        <w:tab/>
      </w:r>
      <w:r w:rsidRPr="00B709DD">
        <w:rPr>
          <w:i/>
          <w:color w:val="1F4E79" w:themeColor="accent1" w:themeShade="80"/>
        </w:rPr>
        <w:tab/>
      </w:r>
    </w:p>
    <w:p w14:paraId="392D15A6" w14:textId="77777777" w:rsidR="003B2986" w:rsidRPr="00B709DD" w:rsidRDefault="003B2986" w:rsidP="003B2986">
      <w:pPr>
        <w:tabs>
          <w:tab w:val="left" w:pos="5400"/>
        </w:tabs>
        <w:ind w:left="1080" w:hanging="360"/>
        <w:rPr>
          <w:i/>
          <w:color w:val="1F4E79" w:themeColor="accent1" w:themeShade="80"/>
        </w:rPr>
      </w:pPr>
      <w:r w:rsidRPr="00B709DD">
        <w:rPr>
          <w:i/>
          <w:color w:val="1F4E79" w:themeColor="accent1" w:themeShade="80"/>
        </w:rPr>
        <w:instrText>Monograph Articles</w:instrText>
      </w:r>
      <w:r w:rsidRPr="00B709DD">
        <w:rPr>
          <w:i/>
          <w:color w:val="1F4E79" w:themeColor="accent1" w:themeShade="80"/>
        </w:rPr>
        <w:tab/>
      </w:r>
      <w:r w:rsidRPr="00B709DD">
        <w:rPr>
          <w:i/>
          <w:color w:val="1F4E79" w:themeColor="accent1" w:themeShade="80"/>
        </w:rPr>
        <w:tab/>
        <w:instrText>Books Reviewed</w:instrText>
      </w:r>
    </w:p>
    <w:p w14:paraId="11A46231" w14:textId="77777777" w:rsidR="003B2986" w:rsidRPr="00B709DD" w:rsidRDefault="003B2986" w:rsidP="003B2986">
      <w:pPr>
        <w:tabs>
          <w:tab w:val="left" w:pos="5400"/>
        </w:tabs>
        <w:ind w:left="1080" w:hanging="360"/>
        <w:rPr>
          <w:i/>
          <w:color w:val="1F4E79" w:themeColor="accent1" w:themeShade="80"/>
        </w:rPr>
      </w:pPr>
      <w:r w:rsidRPr="00B709DD">
        <w:rPr>
          <w:i/>
          <w:color w:val="1F4E79" w:themeColor="accent1" w:themeShade="80"/>
        </w:rPr>
        <w:instrText>Newsletter Articles</w:instrText>
      </w:r>
      <w:r w:rsidRPr="00B709DD">
        <w:rPr>
          <w:i/>
          <w:color w:val="1F4E79" w:themeColor="accent1" w:themeShade="80"/>
        </w:rPr>
        <w:tab/>
      </w:r>
      <w:r w:rsidRPr="00B709DD">
        <w:rPr>
          <w:i/>
          <w:color w:val="1F4E79" w:themeColor="accent1" w:themeShade="80"/>
        </w:rPr>
        <w:tab/>
        <w:instrText>Books Sections (Forewords/Introductions/Conclusions, etc.)</w:instrText>
      </w:r>
      <w:r w:rsidRPr="00B709DD">
        <w:rPr>
          <w:i/>
          <w:color w:val="1F4E79" w:themeColor="accent1" w:themeShade="80"/>
        </w:rPr>
        <w:tab/>
      </w:r>
      <w:r w:rsidRPr="00B709DD">
        <w:rPr>
          <w:i/>
          <w:color w:val="1F4E79" w:themeColor="accent1" w:themeShade="80"/>
        </w:rPr>
        <w:tab/>
      </w:r>
    </w:p>
    <w:p w14:paraId="6A579FF4" w14:textId="77777777" w:rsidR="000574ED" w:rsidRPr="003B2986" w:rsidRDefault="003B2986" w:rsidP="003B2986">
      <w:pPr>
        <w:pStyle w:val="SectionSubheading"/>
        <w:spacing w:before="120"/>
        <w:ind w:firstLine="0"/>
        <w:outlineLvl w:val="1"/>
        <w:rPr>
          <w:u w:val="single"/>
        </w:rPr>
      </w:pPr>
      <w:r w:rsidRPr="00B709DD">
        <w:rPr>
          <w:color w:val="1F4E79" w:themeColor="accent1" w:themeShade="80"/>
          <w:u w:val="single"/>
        </w:rPr>
        <w:instrText xml:space="preserve">" </w:instrText>
      </w:r>
      <w:r w:rsidRPr="00B709DD">
        <w:rPr>
          <w:rFonts w:asciiTheme="minorHAnsi" w:eastAsiaTheme="minorHAnsi" w:hAnsiTheme="minorHAnsi" w:cstheme="minorBidi"/>
          <w:b w:val="0"/>
          <w:caps w:val="0"/>
          <w:color w:val="1F4E79" w:themeColor="accent1" w:themeShade="80"/>
          <w:sz w:val="22"/>
          <w:szCs w:val="22"/>
          <w:u w:val="single"/>
        </w:rPr>
      </w:r>
      <w:r w:rsidRPr="00B709DD">
        <w:rPr>
          <w:color w:val="1F4E79" w:themeColor="accent1" w:themeShade="80"/>
          <w:u w:val="single"/>
        </w:rPr>
        <w:fldChar w:fldCharType="separate"/>
      </w:r>
      <w:r w:rsidRPr="00B709DD">
        <w:rPr>
          <w:rStyle w:val="Hyperlink"/>
          <w:color w:val="1F4E79" w:themeColor="accent1" w:themeShade="80"/>
        </w:rPr>
        <w:t>Intellectual Contributions</w:t>
      </w:r>
      <w:r w:rsidRPr="00B709DD">
        <w:rPr>
          <w:color w:val="1F4E79" w:themeColor="accent1" w:themeShade="80"/>
          <w:u w:val="single"/>
        </w:rPr>
        <w:fldChar w:fldCharType="end"/>
      </w:r>
    </w:p>
    <w:p w14:paraId="3EA04FA6" w14:textId="77777777" w:rsidR="007E77E0" w:rsidRPr="007E77E0" w:rsidRDefault="007E77E0" w:rsidP="003B2986">
      <w:pPr>
        <w:widowControl w:val="0"/>
        <w:pBdr>
          <w:bottom w:val="single" w:sz="4" w:space="1" w:color="auto"/>
        </w:pBdr>
        <w:tabs>
          <w:tab w:val="left" w:pos="2880"/>
          <w:tab w:val="left" w:pos="9360"/>
        </w:tabs>
        <w:autoSpaceDE w:val="0"/>
        <w:autoSpaceDN w:val="0"/>
        <w:spacing w:before="120" w:after="60" w:line="223" w:lineRule="exact"/>
        <w:ind w:left="360" w:firstLine="86"/>
        <w:rPr>
          <w:rFonts w:ascii="Times" w:eastAsia="Times New Roman" w:hAnsi="Times" w:cs="Times New Roman"/>
          <w:b/>
          <w:sz w:val="20"/>
          <w:szCs w:val="20"/>
        </w:rPr>
      </w:pPr>
      <w:r w:rsidRPr="007E77E0">
        <w:rPr>
          <w:rFonts w:ascii="Times" w:eastAsia="Times New Roman" w:hAnsi="Times" w:cs="Times New Roman"/>
          <w:b/>
          <w:sz w:val="20"/>
          <w:szCs w:val="20"/>
        </w:rPr>
        <w:t>Category</w:t>
      </w:r>
      <w:r w:rsidRPr="007E77E0">
        <w:rPr>
          <w:rFonts w:ascii="Times" w:eastAsia="Times New Roman" w:hAnsi="Times" w:cs="Times New Roman"/>
          <w:b/>
          <w:sz w:val="20"/>
          <w:szCs w:val="20"/>
        </w:rPr>
        <w:tab/>
        <w:t>Publication</w:t>
      </w:r>
      <w:r w:rsidRPr="007E77E0">
        <w:rPr>
          <w:rFonts w:ascii="Times" w:eastAsia="Times New Roman" w:hAnsi="Times" w:cs="Times New Roman"/>
          <w:b/>
          <w:sz w:val="20"/>
          <w:szCs w:val="20"/>
        </w:rPr>
        <w:tab/>
      </w:r>
    </w:p>
    <w:p w14:paraId="2FB11C63" w14:textId="77777777" w:rsidR="00445962" w:rsidRPr="007A7FE4" w:rsidRDefault="00445962" w:rsidP="00445962">
      <w:pPr>
        <w:pStyle w:val="H2"/>
      </w:pPr>
      <w:r w:rsidRPr="007A7FE4">
        <w:t>Journal Articles, Peer-Reviewed</w:t>
      </w:r>
    </w:p>
    <w:p w14:paraId="389AC374" w14:textId="77777777" w:rsidR="00445962" w:rsidRDefault="00445962" w:rsidP="00445962">
      <w:pPr>
        <w:widowControl w:val="0"/>
        <w:tabs>
          <w:tab w:val="left" w:pos="2880"/>
        </w:tabs>
        <w:autoSpaceDE w:val="0"/>
        <w:autoSpaceDN w:val="0"/>
        <w:spacing w:after="0" w:line="240" w:lineRule="auto"/>
        <w:ind w:left="2880" w:hanging="2520"/>
        <w:rPr>
          <w:rFonts w:ascii="Arial" w:hAnsi="Arial" w:cs="Arial"/>
        </w:rPr>
      </w:pPr>
      <w:r>
        <w:rPr>
          <w:rFonts w:ascii="Arial" w:hAnsi="Arial" w:cs="Arial"/>
        </w:rPr>
        <w:t xml:space="preserve">78. </w:t>
      </w:r>
      <w:r w:rsidRPr="00282634">
        <w:rPr>
          <w:rFonts w:ascii="Arial" w:hAnsi="Arial" w:cs="Arial"/>
        </w:rPr>
        <w:t>Author</w:t>
      </w:r>
      <w:r>
        <w:rPr>
          <w:rFonts w:ascii="Arial" w:hAnsi="Arial" w:cs="Arial"/>
        </w:rPr>
        <w:t xml:space="preserve">, Author, </w:t>
      </w:r>
      <w:r>
        <w:rPr>
          <w:rFonts w:ascii="Arial" w:hAnsi="Arial" w:cs="Arial"/>
          <w:b/>
        </w:rPr>
        <w:t>Anteater, P</w:t>
      </w:r>
      <w:r w:rsidRPr="00BB6025">
        <w:rPr>
          <w:rFonts w:ascii="Arial" w:hAnsi="Arial" w:cs="Arial"/>
          <w:b/>
        </w:rPr>
        <w:t>.*</w:t>
      </w:r>
      <w:r>
        <w:rPr>
          <w:rFonts w:ascii="Arial" w:hAnsi="Arial" w:cs="Arial"/>
        </w:rPr>
        <w:t xml:space="preserve"> and Author.*</w:t>
      </w:r>
      <w:r w:rsidRPr="00282634">
        <w:rPr>
          <w:rFonts w:ascii="Arial" w:hAnsi="Arial" w:cs="Arial"/>
        </w:rPr>
        <w:t xml:space="preserve"> (</w:t>
      </w:r>
      <w:r>
        <w:rPr>
          <w:rFonts w:ascii="Arial" w:hAnsi="Arial" w:cs="Arial"/>
        </w:rPr>
        <w:t>2023) Title</w:t>
      </w:r>
      <w:r w:rsidRPr="00282634">
        <w:rPr>
          <w:rFonts w:ascii="Arial" w:hAnsi="Arial" w:cs="Arial"/>
        </w:rPr>
        <w:t xml:space="preserve">. </w:t>
      </w:r>
      <w:r w:rsidRPr="00812293">
        <w:rPr>
          <w:rFonts w:ascii="Arial" w:hAnsi="Arial" w:cs="Arial"/>
          <w:b/>
        </w:rPr>
        <w:t>Journal</w:t>
      </w:r>
      <w:r w:rsidRPr="00282634">
        <w:rPr>
          <w:rFonts w:ascii="Arial" w:hAnsi="Arial" w:cs="Arial"/>
        </w:rPr>
        <w:t xml:space="preserve"> </w:t>
      </w:r>
      <w:proofErr w:type="spellStart"/>
      <w:r w:rsidRPr="00282634">
        <w:rPr>
          <w:rFonts w:ascii="Arial" w:hAnsi="Arial" w:cs="Arial"/>
        </w:rPr>
        <w:t>Volume:Pages</w:t>
      </w:r>
      <w:proofErr w:type="spellEnd"/>
      <w:r w:rsidRPr="00282634">
        <w:rPr>
          <w:rFonts w:ascii="Arial" w:hAnsi="Arial" w:cs="Arial"/>
        </w:rPr>
        <w:t xml:space="preserve">. </w:t>
      </w:r>
    </w:p>
    <w:p w14:paraId="2449098A" w14:textId="77777777" w:rsidR="00445962" w:rsidRPr="000E606B" w:rsidRDefault="00445962" w:rsidP="00445962">
      <w:pPr>
        <w:widowControl w:val="0"/>
        <w:tabs>
          <w:tab w:val="left" w:pos="630"/>
        </w:tabs>
        <w:autoSpaceDE w:val="0"/>
        <w:autoSpaceDN w:val="0"/>
        <w:spacing w:after="0" w:line="240" w:lineRule="auto"/>
        <w:ind w:left="720"/>
        <w:rPr>
          <w:rFonts w:ascii="Arial" w:hAnsi="Arial" w:cs="Arial"/>
          <w:sz w:val="6"/>
          <w:szCs w:val="6"/>
        </w:rPr>
      </w:pPr>
      <w:r w:rsidRPr="000E606B">
        <w:rPr>
          <w:rFonts w:ascii="Times New Roman" w:hAnsi="Times New Roman" w:cs="Times New Roman"/>
          <w:noProof/>
          <w:sz w:val="6"/>
          <w:szCs w:val="6"/>
        </w:rPr>
        <mc:AlternateContent>
          <mc:Choice Requires="wps">
            <w:drawing>
              <wp:anchor distT="0" distB="0" distL="114300" distR="114300" simplePos="0" relativeHeight="251659264" behindDoc="0" locked="0" layoutInCell="1" allowOverlap="1" wp14:anchorId="78C6F1D1" wp14:editId="0337DBC3">
                <wp:simplePos x="0" y="0"/>
                <wp:positionH relativeFrom="column">
                  <wp:posOffset>0</wp:posOffset>
                </wp:positionH>
                <wp:positionV relativeFrom="paragraph">
                  <wp:posOffset>-59055</wp:posOffset>
                </wp:positionV>
                <wp:extent cx="0" cy="1485900"/>
                <wp:effectExtent l="177800" t="50800" r="76200" b="12700"/>
                <wp:wrapNone/>
                <wp:docPr id="13" name="Straight Arrow Connector 13"/>
                <wp:cNvGraphicFramePr/>
                <a:graphic xmlns:a="http://schemas.openxmlformats.org/drawingml/2006/main">
                  <a:graphicData uri="http://schemas.microsoft.com/office/word/2010/wordprocessingShape">
                    <wps:wsp>
                      <wps:cNvCnPr/>
                      <wps:spPr>
                        <a:xfrm flipV="1">
                          <a:off x="0" y="0"/>
                          <a:ext cx="0" cy="1485900"/>
                        </a:xfrm>
                        <a:prstGeom prst="straightConnector1">
                          <a:avLst/>
                        </a:prstGeom>
                        <a:ln w="38100" cmpd="sng">
                          <a:solidFill>
                            <a:srgbClr val="FF66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w14:anchorId="304C30EA" id="_x0000_t32" coordsize="21600,21600" o:spt="32" o:oned="t" path="m,l21600,21600e" filled="f">
                <v:path arrowok="t" fillok="f" o:connecttype="none"/>
                <o:lock v:ext="edit" shapetype="t"/>
              </v:shapetype>
              <v:shape id="Straight Arrow Connector 13" o:spid="_x0000_s1026" type="#_x0000_t32" style="position:absolute;margin-left:0;margin-top:-4.65pt;width:0;height:117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" strokecolor="#f60" strokeweight="3pt">
                <v:stroke endarrow="open" joinstyle="miter"/>
              </v:shape>
            </w:pict>
          </mc:Fallback>
        </mc:AlternateContent>
      </w:r>
    </w:p>
    <w:p w14:paraId="20FFC927" w14:textId="77777777" w:rsidR="00445962" w:rsidRDefault="00445962" w:rsidP="00445962">
      <w:pPr>
        <w:widowControl w:val="0"/>
        <w:tabs>
          <w:tab w:val="left" w:pos="630"/>
        </w:tabs>
        <w:autoSpaceDE w:val="0"/>
        <w:autoSpaceDN w:val="0"/>
        <w:spacing w:after="0" w:line="240" w:lineRule="auto"/>
        <w:ind w:left="720"/>
        <w:rPr>
          <w:rFonts w:ascii="Arial" w:hAnsi="Arial" w:cs="Arial"/>
        </w:rPr>
      </w:pPr>
      <w:r>
        <w:rPr>
          <w:spacing w:val="-2"/>
        </w:rPr>
        <w:t>*Co-corresponding</w:t>
      </w:r>
      <w:r>
        <w:t xml:space="preserve"> </w:t>
      </w:r>
      <w:r>
        <w:rPr>
          <w:spacing w:val="-1"/>
        </w:rPr>
        <w:t>author. Both co-corresponding authors were</w:t>
      </w:r>
      <w:r>
        <w:rPr>
          <w:spacing w:val="2"/>
        </w:rPr>
        <w:t xml:space="preserve"> </w:t>
      </w:r>
      <w:r>
        <w:rPr>
          <w:spacing w:val="-2"/>
        </w:rPr>
        <w:t>responsible</w:t>
      </w:r>
      <w:r>
        <w:t xml:space="preserve"> </w:t>
      </w:r>
      <w:r>
        <w:rPr>
          <w:spacing w:val="-1"/>
        </w:rPr>
        <w:t>for</w:t>
      </w:r>
      <w:r>
        <w:rPr>
          <w:spacing w:val="2"/>
        </w:rPr>
        <w:t xml:space="preserve"> </w:t>
      </w:r>
      <w:r>
        <w:rPr>
          <w:spacing w:val="-2"/>
        </w:rPr>
        <w:t>designing</w:t>
      </w:r>
      <w:r>
        <w:t xml:space="preserve"> </w:t>
      </w:r>
      <w:r>
        <w:rPr>
          <w:spacing w:val="-1"/>
        </w:rPr>
        <w:t>the</w:t>
      </w:r>
      <w:r>
        <w:t xml:space="preserve"> </w:t>
      </w:r>
      <w:r>
        <w:rPr>
          <w:spacing w:val="-1"/>
        </w:rPr>
        <w:t>experiments,</w:t>
      </w:r>
      <w:r>
        <w:rPr>
          <w:spacing w:val="3"/>
        </w:rPr>
        <w:t xml:space="preserve"> </w:t>
      </w:r>
      <w:r>
        <w:rPr>
          <w:spacing w:val="-2"/>
        </w:rPr>
        <w:t>organizing</w:t>
      </w:r>
      <w:r>
        <w:t xml:space="preserve"> </w:t>
      </w:r>
      <w:r>
        <w:rPr>
          <w:spacing w:val="-1"/>
        </w:rPr>
        <w:t>the</w:t>
      </w:r>
      <w:r>
        <w:t xml:space="preserve"> </w:t>
      </w:r>
      <w:r>
        <w:rPr>
          <w:spacing w:val="-1"/>
        </w:rPr>
        <w:t>data</w:t>
      </w:r>
      <w:r>
        <w:t xml:space="preserve"> </w:t>
      </w:r>
      <w:r>
        <w:rPr>
          <w:spacing w:val="-1"/>
        </w:rPr>
        <w:t>figures,</w:t>
      </w:r>
      <w:r>
        <w:rPr>
          <w:spacing w:val="-2"/>
        </w:rPr>
        <w:t xml:space="preserve"> overseeing</w:t>
      </w:r>
      <w:r>
        <w:t xml:space="preserve"> </w:t>
      </w:r>
      <w:r>
        <w:rPr>
          <w:spacing w:val="-2"/>
        </w:rPr>
        <w:t>the</w:t>
      </w:r>
      <w:r>
        <w:t xml:space="preserve"> </w:t>
      </w:r>
      <w:r>
        <w:rPr>
          <w:spacing w:val="-2"/>
        </w:rPr>
        <w:t>manual</w:t>
      </w:r>
      <w:r>
        <w:t xml:space="preserve"> </w:t>
      </w:r>
      <w:r>
        <w:rPr>
          <w:spacing w:val="-1"/>
        </w:rPr>
        <w:t>confirmation</w:t>
      </w:r>
      <w:r>
        <w:t xml:space="preserve"> </w:t>
      </w:r>
      <w:r>
        <w:rPr>
          <w:spacing w:val="-1"/>
        </w:rPr>
        <w:t>of</w:t>
      </w:r>
      <w:r>
        <w:rPr>
          <w:spacing w:val="3"/>
        </w:rPr>
        <w:t xml:space="preserve"> </w:t>
      </w:r>
      <w:r>
        <w:rPr>
          <w:spacing w:val="-2"/>
        </w:rPr>
        <w:t>critical</w:t>
      </w:r>
      <w:r>
        <w:t xml:space="preserve"> </w:t>
      </w:r>
      <w:r>
        <w:rPr>
          <w:spacing w:val="-1"/>
        </w:rPr>
        <w:t>results,</w:t>
      </w:r>
      <w:r>
        <w:rPr>
          <w:spacing w:val="69"/>
        </w:rPr>
        <w:t xml:space="preserve"> </w:t>
      </w:r>
      <w:r>
        <w:rPr>
          <w:spacing w:val="-2"/>
        </w:rPr>
        <w:t>and</w:t>
      </w:r>
      <w:r>
        <w:t xml:space="preserve"> </w:t>
      </w:r>
      <w:r>
        <w:rPr>
          <w:spacing w:val="-1"/>
        </w:rPr>
        <w:t>writing</w:t>
      </w:r>
      <w:r>
        <w:t xml:space="preserve"> </w:t>
      </w:r>
      <w:r>
        <w:rPr>
          <w:spacing w:val="-1"/>
        </w:rPr>
        <w:t>of</w:t>
      </w:r>
      <w:r>
        <w:rPr>
          <w:spacing w:val="3"/>
        </w:rPr>
        <w:t xml:space="preserve"> </w:t>
      </w:r>
      <w:r>
        <w:rPr>
          <w:spacing w:val="-1"/>
        </w:rPr>
        <w:t>the</w:t>
      </w:r>
      <w:r>
        <w:t xml:space="preserve"> </w:t>
      </w:r>
      <w:r>
        <w:rPr>
          <w:spacing w:val="-2"/>
        </w:rPr>
        <w:t>manuscript together.</w:t>
      </w:r>
    </w:p>
    <w:p w14:paraId="0FD4A4BA" w14:textId="77777777" w:rsidR="00445962" w:rsidRDefault="00445962" w:rsidP="00445962">
      <w:pPr>
        <w:widowControl w:val="0"/>
        <w:tabs>
          <w:tab w:val="left" w:pos="2880"/>
        </w:tabs>
        <w:autoSpaceDE w:val="0"/>
        <w:autoSpaceDN w:val="0"/>
        <w:spacing w:after="0" w:line="240" w:lineRule="auto"/>
        <w:ind w:left="2880" w:hanging="2520"/>
        <w:rPr>
          <w:rFonts w:ascii="Arial" w:hAnsi="Arial" w:cs="Arial"/>
        </w:rPr>
      </w:pPr>
    </w:p>
    <w:p w14:paraId="6BC038F4" w14:textId="77777777" w:rsidR="00445962" w:rsidRDefault="00445962" w:rsidP="00445962">
      <w:pPr>
        <w:widowControl w:val="0"/>
        <w:tabs>
          <w:tab w:val="left" w:pos="2880"/>
        </w:tabs>
        <w:autoSpaceDE w:val="0"/>
        <w:autoSpaceDN w:val="0"/>
        <w:spacing w:after="0" w:line="240" w:lineRule="auto"/>
        <w:ind w:left="2880" w:hanging="2520"/>
        <w:rPr>
          <w:rFonts w:ascii="Arial" w:hAnsi="Arial" w:cs="Arial"/>
        </w:rPr>
      </w:pPr>
      <w:r>
        <w:rPr>
          <w:rFonts w:ascii="Arial" w:hAnsi="Arial" w:cs="Arial"/>
        </w:rPr>
        <w:t xml:space="preserve">77. </w:t>
      </w:r>
      <w:r w:rsidRPr="00282634">
        <w:rPr>
          <w:rFonts w:ascii="Arial" w:hAnsi="Arial" w:cs="Arial"/>
        </w:rPr>
        <w:t>Author</w:t>
      </w:r>
      <w:r>
        <w:rPr>
          <w:rFonts w:ascii="Arial" w:hAnsi="Arial" w:cs="Arial"/>
        </w:rPr>
        <w:t xml:space="preserve">, Author, Author and </w:t>
      </w:r>
      <w:r>
        <w:rPr>
          <w:rFonts w:ascii="Arial" w:hAnsi="Arial" w:cs="Arial"/>
          <w:b/>
        </w:rPr>
        <w:t>Anteater, P</w:t>
      </w:r>
      <w:r w:rsidRPr="00BB6025">
        <w:rPr>
          <w:rFonts w:ascii="Arial" w:hAnsi="Arial" w:cs="Arial"/>
          <w:b/>
        </w:rPr>
        <w:t>.</w:t>
      </w:r>
      <w:r w:rsidRPr="00282634">
        <w:rPr>
          <w:rFonts w:ascii="Arial" w:hAnsi="Arial" w:cs="Arial"/>
        </w:rPr>
        <w:t xml:space="preserve"> (</w:t>
      </w:r>
      <w:r>
        <w:rPr>
          <w:rFonts w:ascii="Arial" w:hAnsi="Arial" w:cs="Arial"/>
        </w:rPr>
        <w:t>2022) Title</w:t>
      </w:r>
      <w:r w:rsidRPr="00282634">
        <w:rPr>
          <w:rFonts w:ascii="Arial" w:hAnsi="Arial" w:cs="Arial"/>
        </w:rPr>
        <w:t xml:space="preserve">. </w:t>
      </w:r>
      <w:r w:rsidRPr="00812293">
        <w:rPr>
          <w:rFonts w:ascii="Arial" w:hAnsi="Arial" w:cs="Arial"/>
          <w:b/>
        </w:rPr>
        <w:t>Journal</w:t>
      </w:r>
      <w:r w:rsidRPr="00282634">
        <w:rPr>
          <w:rFonts w:ascii="Arial" w:hAnsi="Arial" w:cs="Arial"/>
        </w:rPr>
        <w:t xml:space="preserve"> </w:t>
      </w:r>
      <w:proofErr w:type="spellStart"/>
      <w:r w:rsidRPr="00282634">
        <w:rPr>
          <w:rFonts w:ascii="Arial" w:hAnsi="Arial" w:cs="Arial"/>
        </w:rPr>
        <w:t>Volume:Pages</w:t>
      </w:r>
      <w:proofErr w:type="spellEnd"/>
      <w:r w:rsidRPr="00282634">
        <w:rPr>
          <w:rFonts w:ascii="Arial" w:hAnsi="Arial" w:cs="Arial"/>
        </w:rPr>
        <w:t xml:space="preserve">. </w:t>
      </w:r>
    </w:p>
    <w:p w14:paraId="4855CA1F" w14:textId="77777777" w:rsidR="00445962" w:rsidRPr="00BB6025" w:rsidRDefault="00445962" w:rsidP="00445962">
      <w:pPr>
        <w:widowControl w:val="0"/>
        <w:tabs>
          <w:tab w:val="left" w:pos="2880"/>
        </w:tabs>
        <w:autoSpaceDE w:val="0"/>
        <w:autoSpaceDN w:val="0"/>
        <w:spacing w:after="0" w:line="240" w:lineRule="auto"/>
        <w:ind w:left="2880" w:hanging="2520"/>
        <w:rPr>
          <w:rFonts w:ascii="Arial" w:hAnsi="Arial" w:cs="Arial"/>
          <w:sz w:val="6"/>
          <w:szCs w:val="6"/>
        </w:rPr>
      </w:pPr>
    </w:p>
    <w:p w14:paraId="1E37ED3E" w14:textId="77777777" w:rsidR="00445962" w:rsidRDefault="00445962" w:rsidP="00445962">
      <w:pPr>
        <w:widowControl w:val="0"/>
        <w:tabs>
          <w:tab w:val="left" w:pos="540"/>
        </w:tabs>
        <w:autoSpaceDE w:val="0"/>
        <w:autoSpaceDN w:val="0"/>
        <w:spacing w:after="0" w:line="240" w:lineRule="auto"/>
        <w:ind w:left="720"/>
        <w:rPr>
          <w:rFonts w:ascii="Arial" w:hAnsi="Arial" w:cs="Arial"/>
          <w:spacing w:val="-1"/>
          <w:sz w:val="20"/>
          <w:szCs w:val="20"/>
        </w:rPr>
      </w:pPr>
      <w:r>
        <w:rPr>
          <w:rFonts w:ascii="Arial" w:hAnsi="Arial" w:cs="Arial"/>
          <w:spacing w:val="-1"/>
          <w:sz w:val="20"/>
          <w:szCs w:val="20"/>
        </w:rPr>
        <w:t>Anteater</w:t>
      </w:r>
      <w:r w:rsidRPr="0061262C">
        <w:rPr>
          <w:rFonts w:ascii="Arial" w:hAnsi="Arial" w:cs="Arial"/>
          <w:sz w:val="20"/>
          <w:szCs w:val="20"/>
        </w:rPr>
        <w:t xml:space="preserve"> </w:t>
      </w:r>
      <w:r w:rsidRPr="0061262C">
        <w:rPr>
          <w:rFonts w:ascii="Arial" w:hAnsi="Arial" w:cs="Arial"/>
          <w:spacing w:val="-1"/>
          <w:sz w:val="20"/>
          <w:szCs w:val="20"/>
        </w:rPr>
        <w:t>is</w:t>
      </w:r>
      <w:r w:rsidRPr="0061262C">
        <w:rPr>
          <w:rFonts w:ascii="Arial" w:hAnsi="Arial" w:cs="Arial"/>
          <w:spacing w:val="2"/>
          <w:sz w:val="20"/>
          <w:szCs w:val="20"/>
        </w:rPr>
        <w:t xml:space="preserve"> </w:t>
      </w:r>
      <w:r w:rsidRPr="0061262C">
        <w:rPr>
          <w:rFonts w:ascii="Arial" w:hAnsi="Arial" w:cs="Arial"/>
          <w:spacing w:val="-1"/>
          <w:sz w:val="20"/>
          <w:szCs w:val="20"/>
        </w:rPr>
        <w:t>the</w:t>
      </w:r>
      <w:r w:rsidRPr="0061262C">
        <w:rPr>
          <w:rFonts w:ascii="Arial" w:hAnsi="Arial" w:cs="Arial"/>
          <w:sz w:val="20"/>
          <w:szCs w:val="20"/>
        </w:rPr>
        <w:t xml:space="preserve"> </w:t>
      </w:r>
      <w:r w:rsidRPr="0061262C">
        <w:rPr>
          <w:rFonts w:ascii="Arial" w:hAnsi="Arial" w:cs="Arial"/>
          <w:spacing w:val="-2"/>
          <w:sz w:val="20"/>
          <w:szCs w:val="20"/>
        </w:rPr>
        <w:t>corresponding</w:t>
      </w:r>
      <w:r w:rsidRPr="0061262C">
        <w:rPr>
          <w:rFonts w:ascii="Arial" w:hAnsi="Arial" w:cs="Arial"/>
          <w:sz w:val="20"/>
          <w:szCs w:val="20"/>
        </w:rPr>
        <w:t xml:space="preserve"> </w:t>
      </w:r>
      <w:r w:rsidRPr="0061262C">
        <w:rPr>
          <w:rFonts w:ascii="Arial" w:hAnsi="Arial" w:cs="Arial"/>
          <w:spacing w:val="-2"/>
          <w:sz w:val="20"/>
          <w:szCs w:val="20"/>
        </w:rPr>
        <w:t>author</w:t>
      </w:r>
      <w:r w:rsidRPr="0061262C">
        <w:rPr>
          <w:rFonts w:ascii="Arial" w:hAnsi="Arial" w:cs="Arial"/>
          <w:spacing w:val="2"/>
          <w:sz w:val="20"/>
          <w:szCs w:val="20"/>
        </w:rPr>
        <w:t xml:space="preserve"> </w:t>
      </w:r>
      <w:r w:rsidRPr="0061262C">
        <w:rPr>
          <w:rFonts w:ascii="Arial" w:hAnsi="Arial" w:cs="Arial"/>
          <w:spacing w:val="-2"/>
          <w:sz w:val="20"/>
          <w:szCs w:val="20"/>
        </w:rPr>
        <w:t>who</w:t>
      </w:r>
      <w:r w:rsidRPr="0061262C">
        <w:rPr>
          <w:rFonts w:ascii="Arial" w:hAnsi="Arial" w:cs="Arial"/>
          <w:sz w:val="20"/>
          <w:szCs w:val="20"/>
        </w:rPr>
        <w:t xml:space="preserve"> </w:t>
      </w:r>
      <w:r w:rsidRPr="0061262C">
        <w:rPr>
          <w:rFonts w:ascii="Arial" w:hAnsi="Arial" w:cs="Arial"/>
          <w:spacing w:val="-2"/>
          <w:sz w:val="20"/>
          <w:szCs w:val="20"/>
        </w:rPr>
        <w:t>was</w:t>
      </w:r>
      <w:r w:rsidRPr="0061262C">
        <w:rPr>
          <w:rFonts w:ascii="Arial" w:hAnsi="Arial" w:cs="Arial"/>
          <w:spacing w:val="2"/>
          <w:sz w:val="20"/>
          <w:szCs w:val="20"/>
        </w:rPr>
        <w:t xml:space="preserve"> </w:t>
      </w:r>
      <w:r w:rsidRPr="0061262C">
        <w:rPr>
          <w:rFonts w:ascii="Arial" w:hAnsi="Arial" w:cs="Arial"/>
          <w:spacing w:val="-2"/>
          <w:sz w:val="20"/>
          <w:szCs w:val="20"/>
        </w:rPr>
        <w:t>primarily</w:t>
      </w:r>
      <w:r w:rsidRPr="0061262C">
        <w:rPr>
          <w:rFonts w:ascii="Arial" w:hAnsi="Arial" w:cs="Arial"/>
          <w:spacing w:val="2"/>
          <w:sz w:val="20"/>
          <w:szCs w:val="20"/>
        </w:rPr>
        <w:t xml:space="preserve"> </w:t>
      </w:r>
      <w:r w:rsidRPr="0061262C">
        <w:rPr>
          <w:rFonts w:ascii="Arial" w:hAnsi="Arial" w:cs="Arial"/>
          <w:spacing w:val="-2"/>
          <w:sz w:val="20"/>
          <w:szCs w:val="20"/>
        </w:rPr>
        <w:t>responsible</w:t>
      </w:r>
      <w:r w:rsidRPr="0061262C">
        <w:rPr>
          <w:rFonts w:ascii="Arial" w:hAnsi="Arial" w:cs="Arial"/>
          <w:sz w:val="20"/>
          <w:szCs w:val="20"/>
        </w:rPr>
        <w:t xml:space="preserve"> </w:t>
      </w:r>
      <w:r w:rsidRPr="0061262C">
        <w:rPr>
          <w:rFonts w:ascii="Arial" w:hAnsi="Arial" w:cs="Arial"/>
          <w:spacing w:val="-1"/>
          <w:sz w:val="20"/>
          <w:szCs w:val="20"/>
        </w:rPr>
        <w:t>for</w:t>
      </w:r>
      <w:r w:rsidRPr="0061262C">
        <w:rPr>
          <w:rFonts w:ascii="Arial" w:hAnsi="Arial" w:cs="Arial"/>
          <w:spacing w:val="2"/>
          <w:sz w:val="20"/>
          <w:szCs w:val="20"/>
        </w:rPr>
        <w:t xml:space="preserve"> </w:t>
      </w:r>
      <w:r w:rsidRPr="0061262C">
        <w:rPr>
          <w:rFonts w:ascii="Arial" w:hAnsi="Arial" w:cs="Arial"/>
          <w:spacing w:val="-2"/>
          <w:sz w:val="20"/>
          <w:szCs w:val="20"/>
        </w:rPr>
        <w:t>conceiving</w:t>
      </w:r>
      <w:r w:rsidRPr="0061262C">
        <w:rPr>
          <w:rFonts w:ascii="Arial" w:hAnsi="Arial" w:cs="Arial"/>
          <w:sz w:val="20"/>
          <w:szCs w:val="20"/>
        </w:rPr>
        <w:t xml:space="preserve"> </w:t>
      </w:r>
      <w:r w:rsidRPr="0061262C">
        <w:rPr>
          <w:rFonts w:ascii="Arial" w:hAnsi="Arial" w:cs="Arial"/>
          <w:spacing w:val="-1"/>
          <w:sz w:val="20"/>
          <w:szCs w:val="20"/>
        </w:rPr>
        <w:t>the</w:t>
      </w:r>
      <w:r w:rsidRPr="0061262C">
        <w:rPr>
          <w:rFonts w:ascii="Arial" w:hAnsi="Arial" w:cs="Arial"/>
          <w:sz w:val="20"/>
          <w:szCs w:val="20"/>
        </w:rPr>
        <w:t xml:space="preserve"> </w:t>
      </w:r>
      <w:r w:rsidRPr="0061262C">
        <w:rPr>
          <w:rFonts w:ascii="Arial" w:hAnsi="Arial" w:cs="Arial"/>
          <w:spacing w:val="-2"/>
          <w:sz w:val="20"/>
          <w:szCs w:val="20"/>
        </w:rPr>
        <w:t>idea,</w:t>
      </w:r>
      <w:r w:rsidRPr="0061262C">
        <w:rPr>
          <w:rFonts w:ascii="Arial" w:hAnsi="Arial" w:cs="Arial"/>
          <w:spacing w:val="95"/>
          <w:sz w:val="20"/>
          <w:szCs w:val="20"/>
        </w:rPr>
        <w:t xml:space="preserve"> </w:t>
      </w:r>
      <w:r w:rsidRPr="0061262C">
        <w:rPr>
          <w:rFonts w:ascii="Arial" w:hAnsi="Arial" w:cs="Arial"/>
          <w:spacing w:val="-2"/>
          <w:sz w:val="20"/>
          <w:szCs w:val="20"/>
        </w:rPr>
        <w:t>designing</w:t>
      </w:r>
      <w:r w:rsidRPr="0061262C">
        <w:rPr>
          <w:rFonts w:ascii="Arial" w:hAnsi="Arial" w:cs="Arial"/>
          <w:sz w:val="20"/>
          <w:szCs w:val="20"/>
        </w:rPr>
        <w:t xml:space="preserve"> </w:t>
      </w:r>
      <w:r w:rsidRPr="0061262C">
        <w:rPr>
          <w:rFonts w:ascii="Arial" w:hAnsi="Arial" w:cs="Arial"/>
          <w:spacing w:val="-1"/>
          <w:sz w:val="20"/>
          <w:szCs w:val="20"/>
        </w:rPr>
        <w:t>the</w:t>
      </w:r>
      <w:r w:rsidRPr="0061262C">
        <w:rPr>
          <w:rFonts w:ascii="Arial" w:hAnsi="Arial" w:cs="Arial"/>
          <w:sz w:val="20"/>
          <w:szCs w:val="20"/>
        </w:rPr>
        <w:t xml:space="preserve"> </w:t>
      </w:r>
      <w:r w:rsidRPr="0061262C">
        <w:rPr>
          <w:rFonts w:ascii="Arial" w:hAnsi="Arial" w:cs="Arial"/>
          <w:spacing w:val="-1"/>
          <w:sz w:val="20"/>
          <w:szCs w:val="20"/>
        </w:rPr>
        <w:t>experiments,</w:t>
      </w:r>
      <w:r w:rsidRPr="0061262C">
        <w:rPr>
          <w:rFonts w:ascii="Arial" w:hAnsi="Arial" w:cs="Arial"/>
          <w:spacing w:val="3"/>
          <w:sz w:val="20"/>
          <w:szCs w:val="20"/>
        </w:rPr>
        <w:t xml:space="preserve"> </w:t>
      </w:r>
      <w:r w:rsidRPr="0061262C">
        <w:rPr>
          <w:rFonts w:ascii="Arial" w:hAnsi="Arial" w:cs="Arial"/>
          <w:spacing w:val="-2"/>
          <w:sz w:val="20"/>
          <w:szCs w:val="20"/>
        </w:rPr>
        <w:t>analyzing</w:t>
      </w:r>
      <w:r w:rsidRPr="0061262C">
        <w:rPr>
          <w:rFonts w:ascii="Arial" w:hAnsi="Arial" w:cs="Arial"/>
          <w:sz w:val="20"/>
          <w:szCs w:val="20"/>
        </w:rPr>
        <w:t xml:space="preserve"> </w:t>
      </w:r>
      <w:r w:rsidRPr="0061262C">
        <w:rPr>
          <w:rFonts w:ascii="Arial" w:hAnsi="Arial" w:cs="Arial"/>
          <w:spacing w:val="-1"/>
          <w:sz w:val="20"/>
          <w:szCs w:val="20"/>
        </w:rPr>
        <w:t>data,</w:t>
      </w:r>
      <w:r w:rsidRPr="0061262C">
        <w:rPr>
          <w:rFonts w:ascii="Arial" w:hAnsi="Arial" w:cs="Arial"/>
          <w:spacing w:val="3"/>
          <w:sz w:val="20"/>
          <w:szCs w:val="20"/>
        </w:rPr>
        <w:t xml:space="preserve"> </w:t>
      </w:r>
      <w:r w:rsidRPr="0061262C">
        <w:rPr>
          <w:rFonts w:ascii="Arial" w:hAnsi="Arial" w:cs="Arial"/>
          <w:spacing w:val="-2"/>
          <w:sz w:val="20"/>
          <w:szCs w:val="20"/>
        </w:rPr>
        <w:t>and</w:t>
      </w:r>
      <w:r w:rsidRPr="0061262C">
        <w:rPr>
          <w:rFonts w:ascii="Arial" w:hAnsi="Arial" w:cs="Arial"/>
          <w:sz w:val="20"/>
          <w:szCs w:val="20"/>
        </w:rPr>
        <w:t xml:space="preserve"> </w:t>
      </w:r>
      <w:r w:rsidRPr="0061262C">
        <w:rPr>
          <w:rFonts w:ascii="Arial" w:hAnsi="Arial" w:cs="Arial"/>
          <w:spacing w:val="-1"/>
          <w:sz w:val="20"/>
          <w:szCs w:val="20"/>
        </w:rPr>
        <w:t>writing</w:t>
      </w:r>
      <w:r w:rsidRPr="0061262C">
        <w:rPr>
          <w:rFonts w:ascii="Arial" w:hAnsi="Arial" w:cs="Arial"/>
          <w:spacing w:val="-5"/>
          <w:sz w:val="20"/>
          <w:szCs w:val="20"/>
        </w:rPr>
        <w:t xml:space="preserve"> </w:t>
      </w:r>
      <w:r w:rsidRPr="0061262C">
        <w:rPr>
          <w:rFonts w:ascii="Arial" w:hAnsi="Arial" w:cs="Arial"/>
          <w:spacing w:val="-1"/>
          <w:sz w:val="20"/>
          <w:szCs w:val="20"/>
        </w:rPr>
        <w:t>the</w:t>
      </w:r>
      <w:r w:rsidRPr="0061262C">
        <w:rPr>
          <w:rFonts w:ascii="Arial" w:hAnsi="Arial" w:cs="Arial"/>
          <w:sz w:val="20"/>
          <w:szCs w:val="20"/>
        </w:rPr>
        <w:t xml:space="preserve"> </w:t>
      </w:r>
      <w:r w:rsidRPr="0061262C">
        <w:rPr>
          <w:rFonts w:ascii="Arial" w:hAnsi="Arial" w:cs="Arial"/>
          <w:spacing w:val="-1"/>
          <w:sz w:val="20"/>
          <w:szCs w:val="20"/>
        </w:rPr>
        <w:t>manuscript.</w:t>
      </w:r>
    </w:p>
    <w:p w14:paraId="62951F2A" w14:textId="77777777" w:rsidR="00445962" w:rsidRDefault="00445962" w:rsidP="00445962">
      <w:pPr>
        <w:widowControl w:val="0"/>
        <w:tabs>
          <w:tab w:val="left" w:pos="2880"/>
        </w:tabs>
        <w:autoSpaceDE w:val="0"/>
        <w:autoSpaceDN w:val="0"/>
        <w:spacing w:after="0" w:line="240" w:lineRule="auto"/>
        <w:rPr>
          <w:rFonts w:ascii="Arial" w:hAnsi="Arial" w:cs="Arial"/>
        </w:rPr>
      </w:pPr>
    </w:p>
    <w:p w14:paraId="0DD97E94" w14:textId="77777777" w:rsidR="00445962" w:rsidRDefault="00445962" w:rsidP="00445962">
      <w:pPr>
        <w:widowControl w:val="0"/>
        <w:tabs>
          <w:tab w:val="left" w:pos="2880"/>
        </w:tabs>
        <w:autoSpaceDE w:val="0"/>
        <w:autoSpaceDN w:val="0"/>
        <w:spacing w:after="0" w:line="240" w:lineRule="auto"/>
        <w:ind w:left="2880" w:hanging="2520"/>
        <w:rPr>
          <w:rFonts w:ascii="Arial" w:hAnsi="Arial" w:cs="Arial"/>
        </w:rPr>
      </w:pPr>
      <w:r>
        <w:rPr>
          <w:rFonts w:ascii="Arial" w:hAnsi="Arial" w:cs="Arial"/>
        </w:rPr>
        <w:t xml:space="preserve">76. </w:t>
      </w:r>
      <w:r w:rsidRPr="00282634">
        <w:rPr>
          <w:rFonts w:ascii="Arial" w:hAnsi="Arial" w:cs="Arial"/>
        </w:rPr>
        <w:t>Author</w:t>
      </w:r>
      <w:r>
        <w:rPr>
          <w:rFonts w:ascii="Arial" w:hAnsi="Arial" w:cs="Arial"/>
        </w:rPr>
        <w:t xml:space="preserve">, Author, </w:t>
      </w:r>
      <w:r>
        <w:rPr>
          <w:rFonts w:ascii="Arial" w:hAnsi="Arial" w:cs="Arial"/>
          <w:b/>
        </w:rPr>
        <w:t>Anteater, P</w:t>
      </w:r>
      <w:r w:rsidRPr="00BB6025">
        <w:rPr>
          <w:rFonts w:ascii="Arial" w:hAnsi="Arial" w:cs="Arial"/>
          <w:b/>
        </w:rPr>
        <w:t>,</w:t>
      </w:r>
      <w:r>
        <w:rPr>
          <w:rFonts w:ascii="Arial" w:hAnsi="Arial" w:cs="Arial"/>
        </w:rPr>
        <w:t xml:space="preserve"> and Author.</w:t>
      </w:r>
      <w:r w:rsidRPr="00282634">
        <w:rPr>
          <w:rFonts w:ascii="Arial" w:hAnsi="Arial" w:cs="Arial"/>
        </w:rPr>
        <w:t xml:space="preserve"> (</w:t>
      </w:r>
      <w:r>
        <w:rPr>
          <w:rFonts w:ascii="Arial" w:hAnsi="Arial" w:cs="Arial"/>
        </w:rPr>
        <w:t>2020) Title</w:t>
      </w:r>
      <w:r w:rsidRPr="00282634">
        <w:rPr>
          <w:rFonts w:ascii="Arial" w:hAnsi="Arial" w:cs="Arial"/>
        </w:rPr>
        <w:t xml:space="preserve">. </w:t>
      </w:r>
      <w:r w:rsidRPr="00812293">
        <w:rPr>
          <w:rFonts w:ascii="Arial" w:hAnsi="Arial" w:cs="Arial"/>
          <w:b/>
        </w:rPr>
        <w:t>Journal</w:t>
      </w:r>
      <w:r w:rsidRPr="00282634">
        <w:rPr>
          <w:rFonts w:ascii="Arial" w:hAnsi="Arial" w:cs="Arial"/>
        </w:rPr>
        <w:t xml:space="preserve"> </w:t>
      </w:r>
      <w:proofErr w:type="spellStart"/>
      <w:r w:rsidRPr="00282634">
        <w:rPr>
          <w:rFonts w:ascii="Arial" w:hAnsi="Arial" w:cs="Arial"/>
        </w:rPr>
        <w:t>Volume:Pages</w:t>
      </w:r>
      <w:proofErr w:type="spellEnd"/>
      <w:r w:rsidRPr="00282634">
        <w:rPr>
          <w:rFonts w:ascii="Arial" w:hAnsi="Arial" w:cs="Arial"/>
        </w:rPr>
        <w:t xml:space="preserve">. </w:t>
      </w:r>
    </w:p>
    <w:p w14:paraId="6BD9B1F4" w14:textId="77777777" w:rsidR="00445962" w:rsidRPr="00BB6025" w:rsidRDefault="00445962" w:rsidP="00445962">
      <w:pPr>
        <w:widowControl w:val="0"/>
        <w:tabs>
          <w:tab w:val="left" w:pos="2880"/>
        </w:tabs>
        <w:autoSpaceDE w:val="0"/>
        <w:autoSpaceDN w:val="0"/>
        <w:spacing w:after="0" w:line="240" w:lineRule="auto"/>
        <w:ind w:left="2880" w:hanging="2520"/>
        <w:rPr>
          <w:rFonts w:ascii="Arial" w:hAnsi="Arial" w:cs="Arial"/>
          <w:sz w:val="6"/>
          <w:szCs w:val="6"/>
        </w:rPr>
      </w:pPr>
    </w:p>
    <w:p w14:paraId="198CD4B4" w14:textId="77777777" w:rsidR="00445962" w:rsidRDefault="00445962" w:rsidP="00445962">
      <w:pPr>
        <w:widowControl w:val="0"/>
        <w:tabs>
          <w:tab w:val="left" w:pos="540"/>
        </w:tabs>
        <w:autoSpaceDE w:val="0"/>
        <w:autoSpaceDN w:val="0"/>
        <w:spacing w:after="0" w:line="240" w:lineRule="auto"/>
        <w:ind w:left="720"/>
        <w:rPr>
          <w:rFonts w:ascii="Arial" w:hAnsi="Arial" w:cs="Arial"/>
          <w:spacing w:val="-1"/>
          <w:sz w:val="20"/>
          <w:szCs w:val="20"/>
        </w:rPr>
      </w:pPr>
      <w:r>
        <w:rPr>
          <w:rFonts w:ascii="Arial" w:hAnsi="Arial" w:cs="Arial"/>
          <w:spacing w:val="-1"/>
          <w:sz w:val="20"/>
          <w:szCs w:val="20"/>
        </w:rPr>
        <w:t>Anteater</w:t>
      </w:r>
      <w:r>
        <w:t xml:space="preserve"> lab helped with some of the protein biochemistry experiments. 10% contribution.</w:t>
      </w:r>
    </w:p>
    <w:p w14:paraId="4AC8C8FE" w14:textId="77777777" w:rsidR="00445962" w:rsidRDefault="00445962" w:rsidP="00445962">
      <w:pPr>
        <w:widowControl w:val="0"/>
        <w:tabs>
          <w:tab w:val="left" w:pos="2880"/>
        </w:tabs>
        <w:autoSpaceDE w:val="0"/>
        <w:autoSpaceDN w:val="0"/>
        <w:spacing w:after="0" w:line="240" w:lineRule="auto"/>
        <w:ind w:left="2880" w:hanging="2520"/>
        <w:rPr>
          <w:rFonts w:ascii="Arial" w:hAnsi="Arial" w:cs="Arial"/>
        </w:rPr>
      </w:pPr>
    </w:p>
    <w:p w14:paraId="13D39CAE" w14:textId="77777777" w:rsidR="00445962" w:rsidRDefault="00445962" w:rsidP="00445962">
      <w:pPr>
        <w:pStyle w:val="ListParagraph"/>
        <w:widowControl w:val="0"/>
        <w:numPr>
          <w:ilvl w:val="0"/>
          <w:numId w:val="10"/>
        </w:numPr>
        <w:tabs>
          <w:tab w:val="left" w:pos="540"/>
        </w:tabs>
        <w:autoSpaceDE w:val="0"/>
        <w:autoSpaceDN w:val="0"/>
        <w:spacing w:after="0" w:line="240" w:lineRule="auto"/>
        <w:ind w:left="1170" w:hanging="1080"/>
        <w:rPr>
          <w:rFonts w:ascii="Arial" w:hAnsi="Arial" w:cs="Arial"/>
          <w:color w:val="FF0000"/>
        </w:rPr>
      </w:pPr>
      <w:r w:rsidRPr="003F35AD">
        <w:rPr>
          <w:rFonts w:ascii="Arial" w:hAnsi="Arial" w:cs="Arial"/>
          <w:color w:val="FF0000"/>
        </w:rPr>
        <w:t>Reference numbers must be sequential from old (#1 is your first ever published paper) to new (#78</w:t>
      </w:r>
      <w:r>
        <w:rPr>
          <w:rFonts w:ascii="Arial" w:hAnsi="Arial" w:cs="Arial"/>
          <w:color w:val="FF0000"/>
        </w:rPr>
        <w:t>, in this</w:t>
      </w:r>
      <w:r w:rsidRPr="003F35AD">
        <w:rPr>
          <w:rFonts w:ascii="Arial" w:hAnsi="Arial" w:cs="Arial"/>
          <w:color w:val="FF0000"/>
        </w:rPr>
        <w:t xml:space="preserve"> example</w:t>
      </w:r>
      <w:r>
        <w:rPr>
          <w:rFonts w:ascii="Arial" w:hAnsi="Arial" w:cs="Arial"/>
          <w:color w:val="FF0000"/>
        </w:rPr>
        <w:t>,</w:t>
      </w:r>
      <w:r w:rsidRPr="003F35AD">
        <w:rPr>
          <w:rFonts w:ascii="Arial" w:hAnsi="Arial" w:cs="Arial"/>
          <w:color w:val="FF0000"/>
        </w:rPr>
        <w:t xml:space="preserve"> is </w:t>
      </w:r>
      <w:r>
        <w:rPr>
          <w:rFonts w:ascii="Arial" w:hAnsi="Arial" w:cs="Arial"/>
          <w:color w:val="FF0000"/>
        </w:rPr>
        <w:t>the</w:t>
      </w:r>
      <w:r w:rsidRPr="003F35AD">
        <w:rPr>
          <w:rFonts w:ascii="Arial" w:hAnsi="Arial" w:cs="Arial"/>
          <w:color w:val="FF0000"/>
        </w:rPr>
        <w:t xml:space="preserve"> latest paper) in your CV</w:t>
      </w:r>
      <w:r>
        <w:rPr>
          <w:rFonts w:ascii="Arial" w:hAnsi="Arial" w:cs="Arial"/>
          <w:color w:val="FF0000"/>
        </w:rPr>
        <w:t>.</w:t>
      </w:r>
    </w:p>
    <w:p w14:paraId="382E81F9" w14:textId="77777777" w:rsidR="00445962" w:rsidRPr="003F35AD" w:rsidRDefault="00445962" w:rsidP="00445962">
      <w:pPr>
        <w:pStyle w:val="ListParagraph"/>
        <w:widowControl w:val="0"/>
        <w:numPr>
          <w:ilvl w:val="0"/>
          <w:numId w:val="10"/>
        </w:numPr>
        <w:tabs>
          <w:tab w:val="left" w:pos="540"/>
        </w:tabs>
        <w:autoSpaceDE w:val="0"/>
        <w:autoSpaceDN w:val="0"/>
        <w:spacing w:after="0" w:line="240" w:lineRule="auto"/>
        <w:ind w:left="1170" w:hanging="1080"/>
        <w:rPr>
          <w:rFonts w:ascii="Arial" w:hAnsi="Arial" w:cs="Arial"/>
          <w:color w:val="FF0000"/>
        </w:rPr>
      </w:pPr>
      <w:r w:rsidRPr="009A4718">
        <w:rPr>
          <w:rFonts w:ascii="Arial" w:hAnsi="Arial" w:cs="Arial"/>
          <w:color w:val="7030A0"/>
        </w:rPr>
        <w:t xml:space="preserve">This numbering should </w:t>
      </w:r>
      <w:r w:rsidRPr="009A4718">
        <w:rPr>
          <w:rFonts w:ascii="Arial" w:hAnsi="Arial" w:cs="Arial"/>
          <w:b/>
          <w:bCs/>
          <w:color w:val="7030A0"/>
        </w:rPr>
        <w:t>NOT</w:t>
      </w:r>
      <w:r w:rsidRPr="009A4718">
        <w:rPr>
          <w:rFonts w:ascii="Arial" w:hAnsi="Arial" w:cs="Arial"/>
          <w:color w:val="7030A0"/>
        </w:rPr>
        <w:t xml:space="preserve"> change over time and CV numbers </w:t>
      </w:r>
      <w:r w:rsidRPr="009A4718">
        <w:rPr>
          <w:rFonts w:ascii="Arial" w:hAnsi="Arial" w:cs="Arial"/>
          <w:b/>
          <w:bCs/>
          <w:i/>
          <w:iCs/>
          <w:color w:val="7030A0"/>
        </w:rPr>
        <w:t>must</w:t>
      </w:r>
      <w:r w:rsidRPr="009A4718">
        <w:rPr>
          <w:rFonts w:ascii="Arial" w:hAnsi="Arial" w:cs="Arial"/>
          <w:color w:val="7030A0"/>
        </w:rPr>
        <w:t xml:space="preserve"> match with numbering on AP-10</w:t>
      </w:r>
    </w:p>
    <w:p w14:paraId="6B3D0139" w14:textId="77777777" w:rsidR="00445962" w:rsidRPr="00773B3B" w:rsidRDefault="00445962" w:rsidP="00445962">
      <w:pPr>
        <w:pStyle w:val="ListParagraph"/>
        <w:widowControl w:val="0"/>
        <w:numPr>
          <w:ilvl w:val="0"/>
          <w:numId w:val="10"/>
        </w:numPr>
        <w:tabs>
          <w:tab w:val="left" w:pos="540"/>
        </w:tabs>
        <w:autoSpaceDE w:val="0"/>
        <w:autoSpaceDN w:val="0"/>
        <w:spacing w:after="0" w:line="240" w:lineRule="auto"/>
        <w:ind w:left="1170" w:hanging="1080"/>
        <w:rPr>
          <w:rFonts w:ascii="Arial" w:hAnsi="Arial" w:cs="Arial"/>
          <w:color w:val="FF0000"/>
        </w:rPr>
      </w:pPr>
      <w:r w:rsidRPr="00773B3B">
        <w:rPr>
          <w:rFonts w:ascii="Arial" w:hAnsi="Arial" w:cs="Arial"/>
          <w:color w:val="FF0000"/>
        </w:rPr>
        <w:t>Include all author names, year, manuscript and journal titles, volume and page number (may also include PMID).</w:t>
      </w:r>
    </w:p>
    <w:p w14:paraId="1E64EAC2" w14:textId="77777777" w:rsidR="00445962" w:rsidRDefault="00445962" w:rsidP="00445962">
      <w:pPr>
        <w:pStyle w:val="ListParagraph"/>
        <w:widowControl w:val="0"/>
        <w:numPr>
          <w:ilvl w:val="0"/>
          <w:numId w:val="10"/>
        </w:numPr>
        <w:tabs>
          <w:tab w:val="left" w:pos="540"/>
        </w:tabs>
        <w:autoSpaceDE w:val="0"/>
        <w:autoSpaceDN w:val="0"/>
        <w:spacing w:after="0" w:line="240" w:lineRule="auto"/>
        <w:ind w:left="1170" w:hanging="1080"/>
        <w:rPr>
          <w:rFonts w:ascii="Arial" w:hAnsi="Arial" w:cs="Arial"/>
          <w:b/>
          <w:bCs/>
          <w:color w:val="FF0000"/>
        </w:rPr>
      </w:pPr>
      <w:r w:rsidRPr="00773B3B">
        <w:rPr>
          <w:rFonts w:ascii="Arial" w:hAnsi="Arial" w:cs="Arial"/>
          <w:b/>
          <w:bCs/>
          <w:color w:val="FF0000"/>
        </w:rPr>
        <w:t xml:space="preserve">Your name in bold </w:t>
      </w:r>
      <w:r w:rsidRPr="00773B3B">
        <w:rPr>
          <w:rFonts w:ascii="Arial" w:hAnsi="Arial" w:cs="Arial"/>
          <w:color w:val="FF0000"/>
        </w:rPr>
        <w:t>for easy detection</w:t>
      </w:r>
      <w:r w:rsidRPr="00773B3B">
        <w:rPr>
          <w:rFonts w:ascii="Arial" w:hAnsi="Arial" w:cs="Arial"/>
          <w:b/>
          <w:bCs/>
          <w:color w:val="FF0000"/>
        </w:rPr>
        <w:t>.</w:t>
      </w:r>
    </w:p>
    <w:p w14:paraId="208EE27B" w14:textId="77777777" w:rsidR="00445962" w:rsidRDefault="00445962" w:rsidP="00445962">
      <w:pPr>
        <w:pStyle w:val="ListParagraph"/>
        <w:widowControl w:val="0"/>
        <w:numPr>
          <w:ilvl w:val="0"/>
          <w:numId w:val="10"/>
        </w:numPr>
        <w:tabs>
          <w:tab w:val="left" w:pos="540"/>
        </w:tabs>
        <w:autoSpaceDE w:val="0"/>
        <w:autoSpaceDN w:val="0"/>
        <w:spacing w:after="0" w:line="240" w:lineRule="auto"/>
        <w:ind w:left="1170" w:hanging="1080"/>
        <w:rPr>
          <w:rFonts w:ascii="Arial" w:hAnsi="Arial" w:cs="Arial"/>
          <w:color w:val="FF0000"/>
        </w:rPr>
      </w:pPr>
      <w:r w:rsidRPr="003F35AD">
        <w:rPr>
          <w:rFonts w:ascii="Arial" w:hAnsi="Arial" w:cs="Arial"/>
          <w:color w:val="FF0000"/>
        </w:rPr>
        <w:t>Explain your role</w:t>
      </w:r>
      <w:r>
        <w:rPr>
          <w:rFonts w:ascii="Arial" w:hAnsi="Arial" w:cs="Arial"/>
          <w:color w:val="FF0000"/>
        </w:rPr>
        <w:t xml:space="preserve"> in</w:t>
      </w:r>
      <w:r w:rsidRPr="003F35AD">
        <w:rPr>
          <w:rFonts w:ascii="Arial" w:hAnsi="Arial" w:cs="Arial"/>
          <w:color w:val="FF0000"/>
        </w:rPr>
        <w:t xml:space="preserve"> each paper.</w:t>
      </w:r>
      <w:r>
        <w:rPr>
          <w:rFonts w:ascii="Arial" w:hAnsi="Arial" w:cs="Arial"/>
          <w:color w:val="FF0000"/>
        </w:rPr>
        <w:t xml:space="preserve"> You may describe your contributions as minor, moderate, and major, or % contribution.  </w:t>
      </w:r>
      <w:r w:rsidRPr="00773B3B">
        <w:rPr>
          <w:rFonts w:ascii="Arial" w:hAnsi="Arial" w:cs="Arial"/>
          <w:color w:val="FF0000"/>
        </w:rPr>
        <w:t>Stipulate if you are</w:t>
      </w:r>
      <w:r w:rsidRPr="00773B3B">
        <w:rPr>
          <w:rFonts w:ascii="Arial" w:hAnsi="Arial" w:cs="Arial"/>
          <w:b/>
          <w:bCs/>
          <w:color w:val="FF0000"/>
        </w:rPr>
        <w:t xml:space="preserve"> a corresponding or co-corresponding author.</w:t>
      </w:r>
    </w:p>
    <w:p w14:paraId="24933F88" w14:textId="77777777" w:rsidR="00445962" w:rsidRPr="00773B3B" w:rsidRDefault="00445962" w:rsidP="00445962">
      <w:pPr>
        <w:pStyle w:val="ListParagraph"/>
        <w:widowControl w:val="0"/>
        <w:numPr>
          <w:ilvl w:val="0"/>
          <w:numId w:val="10"/>
        </w:numPr>
        <w:tabs>
          <w:tab w:val="left" w:pos="540"/>
        </w:tabs>
        <w:autoSpaceDE w:val="0"/>
        <w:autoSpaceDN w:val="0"/>
        <w:spacing w:after="0" w:line="240" w:lineRule="auto"/>
        <w:ind w:left="1170" w:hanging="1080"/>
        <w:rPr>
          <w:rFonts w:ascii="Arial" w:hAnsi="Arial" w:cs="Arial"/>
          <w:color w:val="FF0000"/>
        </w:rPr>
      </w:pPr>
      <w:r w:rsidRPr="00773B3B">
        <w:rPr>
          <w:rFonts w:ascii="Arial" w:hAnsi="Arial" w:cs="Arial"/>
          <w:color w:val="FF0000"/>
        </w:rPr>
        <w:t xml:space="preserve">Do not include manuscripts submitted or in revision. </w:t>
      </w:r>
    </w:p>
    <w:p w14:paraId="3FF91CBF" w14:textId="77777777" w:rsidR="00445962" w:rsidRPr="00773B3B" w:rsidRDefault="00445962" w:rsidP="00445962">
      <w:pPr>
        <w:pStyle w:val="ListParagraph"/>
        <w:widowControl w:val="0"/>
        <w:numPr>
          <w:ilvl w:val="0"/>
          <w:numId w:val="10"/>
        </w:numPr>
        <w:tabs>
          <w:tab w:val="left" w:pos="540"/>
        </w:tabs>
        <w:autoSpaceDE w:val="0"/>
        <w:autoSpaceDN w:val="0"/>
        <w:spacing w:after="0" w:line="240" w:lineRule="auto"/>
        <w:ind w:left="1170" w:hanging="1080"/>
        <w:rPr>
          <w:rFonts w:ascii="Arial" w:hAnsi="Arial" w:cs="Arial"/>
          <w:b/>
          <w:bCs/>
          <w:color w:val="FF0000"/>
        </w:rPr>
      </w:pPr>
      <w:proofErr w:type="spellStart"/>
      <w:r w:rsidRPr="00773B3B">
        <w:rPr>
          <w:rFonts w:ascii="Arial" w:hAnsi="Arial" w:cs="Arial"/>
          <w:b/>
          <w:bCs/>
          <w:color w:val="FF0000"/>
        </w:rPr>
        <w:t>BioRxiv</w:t>
      </w:r>
      <w:proofErr w:type="spellEnd"/>
      <w:r w:rsidRPr="00773B3B">
        <w:rPr>
          <w:rFonts w:ascii="Arial" w:hAnsi="Arial" w:cs="Arial"/>
          <w:b/>
          <w:bCs/>
          <w:color w:val="FF0000"/>
        </w:rPr>
        <w:t xml:space="preserve"> publications can be listed as “non-peer reviewed”</w:t>
      </w:r>
    </w:p>
    <w:p w14:paraId="52D0AB25" w14:textId="77777777" w:rsidR="00445962" w:rsidRPr="003F35AD" w:rsidRDefault="00445962" w:rsidP="00445962">
      <w:pPr>
        <w:widowControl w:val="0"/>
        <w:tabs>
          <w:tab w:val="left" w:pos="2880"/>
        </w:tabs>
        <w:autoSpaceDE w:val="0"/>
        <w:autoSpaceDN w:val="0"/>
        <w:spacing w:after="0" w:line="240" w:lineRule="auto"/>
        <w:ind w:left="2880" w:hanging="2520"/>
        <w:rPr>
          <w:rFonts w:ascii="Arial" w:eastAsia="Times New Roman" w:hAnsi="Arial" w:cs="Arial"/>
          <w:color w:val="FF0000"/>
        </w:rPr>
      </w:pPr>
    </w:p>
    <w:p w14:paraId="2A428987" w14:textId="77777777" w:rsidR="00445962" w:rsidRPr="00CF2C26" w:rsidRDefault="00445962" w:rsidP="00445962">
      <w:pPr>
        <w:rPr>
          <w:rFonts w:ascii="Arial" w:hAnsi="Arial"/>
          <w:b/>
          <w:i/>
        </w:rPr>
      </w:pPr>
      <w:r>
        <w:rPr>
          <w:rFonts w:ascii="Arial" w:hAnsi="Arial"/>
          <w:b/>
          <w:i/>
        </w:rPr>
        <w:t>Invited Reviews and Book Chapters, Peer Reviewed</w:t>
      </w:r>
    </w:p>
    <w:p w14:paraId="55A2C6C6" w14:textId="77777777" w:rsidR="00445962" w:rsidRDefault="00445962" w:rsidP="00445962">
      <w:pPr>
        <w:widowControl w:val="0"/>
        <w:tabs>
          <w:tab w:val="left" w:pos="2880"/>
        </w:tabs>
        <w:autoSpaceDE w:val="0"/>
        <w:autoSpaceDN w:val="0"/>
        <w:spacing w:after="0" w:line="240" w:lineRule="auto"/>
        <w:ind w:left="2880" w:hanging="2520"/>
        <w:rPr>
          <w:rFonts w:ascii="Times" w:eastAsia="Times New Roman" w:hAnsi="Times" w:cs="Times New Roman"/>
          <w:sz w:val="20"/>
          <w:szCs w:val="20"/>
        </w:rPr>
      </w:pPr>
    </w:p>
    <w:p w14:paraId="60B085C0" w14:textId="77777777" w:rsidR="00445962" w:rsidRDefault="00445962" w:rsidP="00445962">
      <w:pPr>
        <w:rPr>
          <w:rFonts w:ascii="Arial" w:hAnsi="Arial"/>
          <w:b/>
          <w:i/>
        </w:rPr>
      </w:pPr>
      <w:r>
        <w:rPr>
          <w:rFonts w:ascii="Arial" w:hAnsi="Arial"/>
          <w:b/>
          <w:i/>
        </w:rPr>
        <w:t>Case Reports, Peer Reviewed</w:t>
      </w:r>
    </w:p>
    <w:p w14:paraId="6F07FF33" w14:textId="77777777" w:rsidR="00445962" w:rsidRPr="00DD4857" w:rsidRDefault="00445962" w:rsidP="00445962">
      <w:pPr>
        <w:rPr>
          <w:rFonts w:ascii="Arial" w:hAnsi="Arial"/>
          <w:b/>
          <w:i/>
          <w:sz w:val="6"/>
          <w:szCs w:val="6"/>
        </w:rPr>
      </w:pPr>
    </w:p>
    <w:p w14:paraId="20D62950" w14:textId="77777777" w:rsidR="00445962" w:rsidRPr="00CF2C26" w:rsidRDefault="00445962" w:rsidP="00445962">
      <w:pPr>
        <w:rPr>
          <w:rFonts w:ascii="Arial" w:hAnsi="Arial"/>
          <w:b/>
          <w:i/>
        </w:rPr>
      </w:pPr>
      <w:r>
        <w:rPr>
          <w:rFonts w:ascii="Arial" w:hAnsi="Arial"/>
          <w:b/>
          <w:i/>
        </w:rPr>
        <w:t>Books, Peer Reviewed</w:t>
      </w:r>
    </w:p>
    <w:p w14:paraId="52FB9730" w14:textId="77777777" w:rsidR="00445962" w:rsidRPr="00DD4857" w:rsidRDefault="00445962" w:rsidP="00445962">
      <w:pPr>
        <w:spacing w:after="60" w:line="240" w:lineRule="auto"/>
        <w:rPr>
          <w:rFonts w:ascii="Arial" w:hAnsi="Arial"/>
          <w:b/>
          <w:i/>
          <w:sz w:val="6"/>
          <w:szCs w:val="6"/>
        </w:rPr>
      </w:pPr>
    </w:p>
    <w:p w14:paraId="18E3DDF6" w14:textId="77777777" w:rsidR="00445962" w:rsidRPr="00CF2C26" w:rsidRDefault="00445962" w:rsidP="00445962">
      <w:pPr>
        <w:rPr>
          <w:rFonts w:ascii="Arial" w:hAnsi="Arial"/>
          <w:b/>
          <w:i/>
        </w:rPr>
      </w:pPr>
      <w:r>
        <w:rPr>
          <w:rFonts w:ascii="Arial" w:hAnsi="Arial"/>
          <w:b/>
          <w:i/>
        </w:rPr>
        <w:t>Commentary</w:t>
      </w:r>
    </w:p>
    <w:p w14:paraId="271C5E62" w14:textId="57942DE9" w:rsidR="007E77E0" w:rsidRDefault="007E77E0" w:rsidP="003B2986">
      <w:pPr>
        <w:widowControl w:val="0"/>
        <w:tabs>
          <w:tab w:val="left" w:pos="2880"/>
        </w:tabs>
        <w:autoSpaceDE w:val="0"/>
        <w:autoSpaceDN w:val="0"/>
        <w:spacing w:after="0" w:line="240" w:lineRule="auto"/>
        <w:ind w:left="2880" w:hanging="2520"/>
        <w:rPr>
          <w:rFonts w:ascii="Times" w:eastAsia="Times New Roman" w:hAnsi="Times" w:cs="Times New Roman"/>
          <w:sz w:val="20"/>
          <w:szCs w:val="20"/>
        </w:rPr>
      </w:pPr>
    </w:p>
    <w:p w14:paraId="6AB23156" w14:textId="77777777" w:rsidR="006A0982" w:rsidRPr="007E77E0" w:rsidRDefault="006A0982" w:rsidP="003B2986">
      <w:pPr>
        <w:widowControl w:val="0"/>
        <w:tabs>
          <w:tab w:val="left" w:pos="2880"/>
        </w:tabs>
        <w:autoSpaceDE w:val="0"/>
        <w:autoSpaceDN w:val="0"/>
        <w:spacing w:after="0" w:line="240" w:lineRule="auto"/>
        <w:ind w:left="2880" w:hanging="2520"/>
        <w:rPr>
          <w:rFonts w:ascii="Times" w:eastAsia="Times New Roman" w:hAnsi="Times" w:cs="Times New Roman"/>
          <w:sz w:val="20"/>
          <w:szCs w:val="20"/>
        </w:rPr>
      </w:pPr>
    </w:p>
    <w:p w14:paraId="065DAF98" w14:textId="77777777" w:rsidR="007E77E0" w:rsidRPr="007E77E0" w:rsidRDefault="007E77E0" w:rsidP="007E77E0">
      <w:pPr>
        <w:widowControl w:val="0"/>
        <w:autoSpaceDE w:val="0"/>
        <w:autoSpaceDN w:val="0"/>
        <w:spacing w:after="0" w:line="240" w:lineRule="auto"/>
        <w:ind w:left="360"/>
        <w:rPr>
          <w:rFonts w:ascii="Times" w:eastAsia="Times New Roman" w:hAnsi="Times" w:cs="Times New Roman"/>
          <w:sz w:val="20"/>
          <w:szCs w:val="20"/>
        </w:rPr>
      </w:pPr>
    </w:p>
    <w:p w14:paraId="53261377" w14:textId="77777777" w:rsidR="003B2986" w:rsidRPr="003B2986" w:rsidRDefault="003B2986" w:rsidP="003B2986">
      <w:pPr>
        <w:keepNext/>
        <w:widowControl w:val="0"/>
        <w:autoSpaceDE w:val="0"/>
        <w:autoSpaceDN w:val="0"/>
        <w:spacing w:after="0" w:line="240" w:lineRule="auto"/>
        <w:ind w:left="360"/>
        <w:outlineLvl w:val="2"/>
        <w:rPr>
          <w:rFonts w:ascii="Times" w:eastAsia="Times New Roman" w:hAnsi="Times" w:cs="Times New Roman"/>
          <w:b/>
          <w:caps/>
          <w:color w:val="1F4E79" w:themeColor="accent1" w:themeShade="80"/>
          <w:sz w:val="20"/>
          <w:szCs w:val="20"/>
          <w:u w:val="single"/>
        </w:rPr>
      </w:pPr>
      <w:r w:rsidRPr="003B2986">
        <w:rPr>
          <w:rFonts w:ascii="Times" w:eastAsia="Times New Roman" w:hAnsi="Times" w:cs="Times New Roman"/>
          <w:b/>
          <w:caps/>
          <w:color w:val="1F4E79" w:themeColor="accent1" w:themeShade="80"/>
          <w:sz w:val="20"/>
          <w:szCs w:val="20"/>
          <w:u w:val="single"/>
        </w:rPr>
        <w:fldChar w:fldCharType="begin"/>
      </w:r>
      <w:r w:rsidRPr="003B2986">
        <w:rPr>
          <w:rFonts w:ascii="Times" w:eastAsia="Times New Roman" w:hAnsi="Times" w:cs="Times New Roman"/>
          <w:b/>
          <w:caps/>
          <w:color w:val="1F4E79" w:themeColor="accent1" w:themeShade="80"/>
          <w:sz w:val="20"/>
          <w:szCs w:val="20"/>
          <w:u w:val="single"/>
        </w:rPr>
        <w:instrText xml:space="preserve"> HYPERLINK  \l "Performances" \o "Performing Arts (indicate when juried/invited/commissioned; note first performances). </w:instrText>
      </w:r>
    </w:p>
    <w:p w14:paraId="76C58D60" w14:textId="77777777" w:rsidR="007E77E0" w:rsidRPr="003B2986" w:rsidRDefault="003B2986" w:rsidP="003B2986">
      <w:pPr>
        <w:pStyle w:val="SectionSubheading"/>
        <w:ind w:firstLine="0"/>
        <w:outlineLvl w:val="1"/>
        <w:rPr>
          <w:u w:val="single"/>
        </w:rPr>
      </w:pPr>
      <w:r w:rsidRPr="003B2986">
        <w:rPr>
          <w:color w:val="1F4E79" w:themeColor="accent1" w:themeShade="80"/>
          <w:u w:val="single"/>
        </w:rPr>
        <w:instrText xml:space="preserve">Visual Arts (indicate when juried/invited/commissioned; note first public exhibitions).  " </w:instrText>
      </w:r>
      <w:r w:rsidRPr="003B2986">
        <w:rPr>
          <w:color w:val="1F4E79" w:themeColor="accent1" w:themeShade="80"/>
          <w:u w:val="single"/>
        </w:rPr>
      </w:r>
      <w:r w:rsidRPr="003B2986">
        <w:rPr>
          <w:color w:val="1F4E79" w:themeColor="accent1" w:themeShade="80"/>
          <w:u w:val="single"/>
        </w:rPr>
        <w:fldChar w:fldCharType="separate"/>
      </w:r>
      <w:r w:rsidRPr="003B2986">
        <w:rPr>
          <w:color w:val="1F4E79" w:themeColor="accent1" w:themeShade="80"/>
          <w:u w:val="single"/>
        </w:rPr>
        <w:t>Artistic and Professional Performances and Exhibits</w:t>
      </w:r>
      <w:r w:rsidRPr="003B2986">
        <w:rPr>
          <w:color w:val="1F4E79" w:themeColor="accent1" w:themeShade="80"/>
          <w:u w:val="single"/>
        </w:rPr>
        <w:fldChar w:fldCharType="end"/>
      </w:r>
    </w:p>
    <w:p w14:paraId="13CD9137" w14:textId="77777777" w:rsidR="007E77E0" w:rsidRPr="007E77E0" w:rsidRDefault="007E77E0" w:rsidP="003B2986">
      <w:pPr>
        <w:widowControl w:val="0"/>
        <w:pBdr>
          <w:bottom w:val="single" w:sz="4" w:space="1" w:color="auto"/>
        </w:pBdr>
        <w:tabs>
          <w:tab w:val="left" w:pos="2880"/>
          <w:tab w:val="left" w:pos="9360"/>
        </w:tabs>
        <w:autoSpaceDE w:val="0"/>
        <w:autoSpaceDN w:val="0"/>
        <w:spacing w:before="120" w:after="60" w:line="223" w:lineRule="exact"/>
        <w:ind w:left="360" w:firstLine="86"/>
        <w:rPr>
          <w:rFonts w:ascii="Times" w:eastAsia="Times New Roman" w:hAnsi="Times" w:cs="Times New Roman"/>
          <w:b/>
          <w:sz w:val="20"/>
          <w:szCs w:val="20"/>
        </w:rPr>
      </w:pPr>
      <w:r w:rsidRPr="007E77E0">
        <w:rPr>
          <w:rFonts w:ascii="Times" w:eastAsia="Times New Roman" w:hAnsi="Times" w:cs="Times New Roman"/>
          <w:b/>
          <w:sz w:val="20"/>
          <w:szCs w:val="20"/>
        </w:rPr>
        <w:t>Category</w:t>
      </w:r>
      <w:r w:rsidRPr="007E77E0">
        <w:rPr>
          <w:rFonts w:ascii="Times" w:eastAsia="Times New Roman" w:hAnsi="Times" w:cs="Times New Roman"/>
          <w:b/>
          <w:sz w:val="20"/>
          <w:szCs w:val="20"/>
        </w:rPr>
        <w:tab/>
        <w:t>Creative Work</w:t>
      </w:r>
      <w:r w:rsidRPr="007E77E0">
        <w:rPr>
          <w:rFonts w:ascii="Times" w:eastAsia="Times New Roman" w:hAnsi="Times" w:cs="Times New Roman"/>
          <w:b/>
          <w:sz w:val="20"/>
          <w:szCs w:val="20"/>
        </w:rPr>
        <w:tab/>
      </w:r>
    </w:p>
    <w:p w14:paraId="5048AFD7" w14:textId="511BAD72" w:rsidR="007E77E0" w:rsidRDefault="007E77E0" w:rsidP="003B2986">
      <w:pPr>
        <w:widowControl w:val="0"/>
        <w:tabs>
          <w:tab w:val="left" w:pos="2880"/>
        </w:tabs>
        <w:autoSpaceDE w:val="0"/>
        <w:autoSpaceDN w:val="0"/>
        <w:spacing w:after="0" w:line="240" w:lineRule="auto"/>
        <w:ind w:left="2880" w:hanging="2520"/>
        <w:rPr>
          <w:rFonts w:ascii="Times" w:eastAsia="Times New Roman" w:hAnsi="Times" w:cs="Times New Roman"/>
          <w:sz w:val="20"/>
          <w:szCs w:val="20"/>
        </w:rPr>
      </w:pPr>
    </w:p>
    <w:p w14:paraId="2DD9DC43" w14:textId="77777777" w:rsidR="006A0982" w:rsidRPr="007E77E0" w:rsidRDefault="006A0982" w:rsidP="003B2986">
      <w:pPr>
        <w:widowControl w:val="0"/>
        <w:tabs>
          <w:tab w:val="left" w:pos="2880"/>
        </w:tabs>
        <w:autoSpaceDE w:val="0"/>
        <w:autoSpaceDN w:val="0"/>
        <w:spacing w:after="0" w:line="240" w:lineRule="auto"/>
        <w:ind w:left="2880" w:hanging="2520"/>
        <w:rPr>
          <w:rFonts w:ascii="Times" w:eastAsia="Times New Roman" w:hAnsi="Times" w:cs="Times New Roman"/>
          <w:sz w:val="20"/>
          <w:szCs w:val="20"/>
        </w:rPr>
      </w:pPr>
    </w:p>
    <w:bookmarkStart w:id="9" w:name="_Hlk77861453"/>
    <w:bookmarkStart w:id="10" w:name="Section_III_B"/>
    <w:p w14:paraId="63A99CC6" w14:textId="4A1B07F9" w:rsidR="005105E3" w:rsidRPr="00343069" w:rsidRDefault="005105E3" w:rsidP="005105E3">
      <w:pPr>
        <w:pStyle w:val="SectionSubheading"/>
        <w:numPr>
          <w:ilvl w:val="0"/>
          <w:numId w:val="3"/>
        </w:numPr>
        <w:spacing w:before="200"/>
        <w:outlineLvl w:val="0"/>
        <w:rPr>
          <w:u w:val="single"/>
        </w:rPr>
      </w:pPr>
      <w:r>
        <w:fldChar w:fldCharType="begin"/>
      </w:r>
      <w:r>
        <w:instrText xml:space="preserve"> HYPERLINK  \l "Section_III_B" \o "</w:instrText>
      </w:r>
      <w:r w:rsidRPr="005105E3">
        <w:instrText xml:space="preserve"> List work submitted in a previous review only if it remains or has become eligible for consideration in the present review, and if appropriate, state how its status has changed.  Previously submitted creative works that have been restaged, reprinted, translated, re-exhibited, etc., may be listed here.  </w:instrText>
      </w:r>
    </w:p>
    <w:p w14:paraId="0A0DA650" w14:textId="77777777" w:rsidR="00343069" w:rsidRPr="005105E3" w:rsidRDefault="00343069" w:rsidP="005105E3">
      <w:pPr>
        <w:pStyle w:val="SectionSubheading"/>
        <w:numPr>
          <w:ilvl w:val="0"/>
          <w:numId w:val="3"/>
        </w:numPr>
        <w:spacing w:before="200"/>
        <w:outlineLvl w:val="0"/>
        <w:rPr>
          <w:u w:val="single"/>
        </w:rPr>
      </w:pPr>
    </w:p>
    <w:p w14:paraId="54352B33" w14:textId="32F45714" w:rsidR="005105E3" w:rsidRPr="00343069" w:rsidRDefault="005105E3" w:rsidP="00717C19">
      <w:pPr>
        <w:pStyle w:val="SectionSubheading"/>
        <w:numPr>
          <w:ilvl w:val="0"/>
          <w:numId w:val="3"/>
        </w:numPr>
        <w:spacing w:before="200"/>
        <w:outlineLvl w:val="0"/>
        <w:rPr>
          <w:u w:val="single"/>
        </w:rPr>
      </w:pPr>
      <w:r w:rsidRPr="005105E3">
        <w:instrText xml:space="preserve">For promotions and for advancement to Professor, Step VI, or Professor Above Scale, do not list any work already credited for the last change of rank.  </w:instrText>
      </w:r>
    </w:p>
    <w:p w14:paraId="62BD5DC6" w14:textId="77777777" w:rsidR="00343069" w:rsidRPr="005105E3" w:rsidRDefault="00343069" w:rsidP="00717C19">
      <w:pPr>
        <w:pStyle w:val="SectionSubheading"/>
        <w:numPr>
          <w:ilvl w:val="0"/>
          <w:numId w:val="3"/>
        </w:numPr>
        <w:spacing w:before="200"/>
        <w:outlineLvl w:val="0"/>
        <w:rPr>
          <w:u w:val="single"/>
        </w:rPr>
      </w:pPr>
    </w:p>
    <w:p w14:paraId="0F8EA22D" w14:textId="64684184" w:rsidR="0038495D" w:rsidRPr="0038495D" w:rsidRDefault="005105E3" w:rsidP="00717C19">
      <w:pPr>
        <w:pStyle w:val="SectionSubheading"/>
        <w:numPr>
          <w:ilvl w:val="0"/>
          <w:numId w:val="3"/>
        </w:numPr>
        <w:spacing w:before="200"/>
        <w:outlineLvl w:val="0"/>
        <w:rPr>
          <w:u w:val="single"/>
        </w:rPr>
      </w:pPr>
      <w:r w:rsidRPr="005105E3">
        <w:instrText>For files following any 'No Change' decision, include all work done since the last successful advancement in step or rank and not included in Section III A.</w:instrText>
      </w:r>
      <w:r>
        <w:instrText xml:space="preserve">" </w:instrText>
      </w:r>
      <w:r>
        <w:fldChar w:fldCharType="separate"/>
      </w:r>
      <w:r w:rsidR="0038495D" w:rsidRPr="005105E3">
        <w:rPr>
          <w:rStyle w:val="Hyperlink"/>
        </w:rPr>
        <w:t>PUBLICATIONS AND CREATIVE ACTIVITY PREVIOUSLY SUBMITTED</w:t>
      </w:r>
      <w:r w:rsidR="00BD7115" w:rsidRPr="005105E3">
        <w:rPr>
          <w:rStyle w:val="Hyperlink"/>
        </w:rPr>
        <w:t xml:space="preserve"> in a prior review</w:t>
      </w:r>
      <w:r>
        <w:fldChar w:fldCharType="end"/>
      </w:r>
      <w:r w:rsidR="00A97763">
        <w:t xml:space="preserve"> </w:t>
      </w:r>
      <w:r w:rsidR="00A97763">
        <w:rPr>
          <w:caps w:val="0"/>
        </w:rPr>
        <w:t>(</w:t>
      </w:r>
      <w:bookmarkEnd w:id="9"/>
      <w:r w:rsidR="00BD6ED9">
        <w:rPr>
          <w:caps w:val="0"/>
        </w:rPr>
        <w:t xml:space="preserve">do </w:t>
      </w:r>
      <w:r w:rsidR="00BD6ED9" w:rsidRPr="00BD6ED9">
        <w:rPr>
          <w:caps w:val="0"/>
        </w:rPr>
        <w:t>not list any work already credited for the last promotion or advancement (Professor VI, A/S)</w:t>
      </w:r>
      <w:r w:rsidR="00BD6ED9" w:rsidRPr="0038495D">
        <w:rPr>
          <w:u w:val="single"/>
        </w:rPr>
        <w:t xml:space="preserve"> </w:t>
      </w:r>
    </w:p>
    <w:p w14:paraId="6DF04E5E" w14:textId="51090485" w:rsidR="0038495D" w:rsidRPr="00343069" w:rsidRDefault="00C316FC" w:rsidP="00F17D95">
      <w:pPr>
        <w:pStyle w:val="SectionSubheading"/>
        <w:spacing w:before="120"/>
        <w:ind w:firstLine="0"/>
        <w:outlineLvl w:val="1"/>
        <w:rPr>
          <w:u w:val="single"/>
        </w:rPr>
      </w:pPr>
      <w:bookmarkStart w:id="11" w:name="IntContPrev"/>
      <w:bookmarkEnd w:id="10"/>
      <w:r w:rsidRPr="00343069">
        <w:rPr>
          <w:u w:val="single"/>
        </w:rPr>
        <w:t>Intellectual Contributions</w:t>
      </w:r>
      <w:bookmarkEnd w:id="11"/>
    </w:p>
    <w:p w14:paraId="36FB6AEE" w14:textId="77777777" w:rsidR="00F17D95" w:rsidRPr="007E77E0" w:rsidRDefault="00F17D95" w:rsidP="00C316FC">
      <w:pPr>
        <w:widowControl w:val="0"/>
        <w:pBdr>
          <w:bottom w:val="single" w:sz="4" w:space="1" w:color="auto"/>
        </w:pBdr>
        <w:tabs>
          <w:tab w:val="left" w:pos="2880"/>
          <w:tab w:val="left" w:pos="9360"/>
        </w:tabs>
        <w:autoSpaceDE w:val="0"/>
        <w:autoSpaceDN w:val="0"/>
        <w:spacing w:before="120" w:after="60" w:line="223" w:lineRule="exact"/>
        <w:ind w:left="360" w:firstLine="86"/>
        <w:rPr>
          <w:rFonts w:ascii="Times" w:eastAsia="Times New Roman" w:hAnsi="Times" w:cs="Times New Roman"/>
          <w:b/>
          <w:sz w:val="20"/>
          <w:szCs w:val="20"/>
        </w:rPr>
      </w:pPr>
      <w:r w:rsidRPr="007E77E0">
        <w:rPr>
          <w:rFonts w:ascii="Times" w:eastAsia="Times New Roman" w:hAnsi="Times" w:cs="Times New Roman"/>
          <w:b/>
          <w:sz w:val="20"/>
          <w:szCs w:val="20"/>
        </w:rPr>
        <w:t>Category</w:t>
      </w:r>
      <w:r w:rsidRPr="007E77E0">
        <w:rPr>
          <w:rFonts w:ascii="Times" w:eastAsia="Times New Roman" w:hAnsi="Times" w:cs="Times New Roman"/>
          <w:b/>
          <w:sz w:val="20"/>
          <w:szCs w:val="20"/>
        </w:rPr>
        <w:tab/>
      </w:r>
      <w:r w:rsidR="001D7F8D">
        <w:rPr>
          <w:rFonts w:ascii="Times" w:eastAsia="Times New Roman" w:hAnsi="Times" w:cs="Times New Roman"/>
          <w:b/>
          <w:sz w:val="20"/>
          <w:szCs w:val="20"/>
        </w:rPr>
        <w:t>Publication</w:t>
      </w:r>
      <w:r w:rsidRPr="007E77E0">
        <w:rPr>
          <w:rFonts w:ascii="Times" w:eastAsia="Times New Roman" w:hAnsi="Times" w:cs="Times New Roman"/>
          <w:b/>
          <w:sz w:val="20"/>
          <w:szCs w:val="20"/>
        </w:rPr>
        <w:tab/>
      </w:r>
    </w:p>
    <w:p w14:paraId="042B7B54" w14:textId="77777777" w:rsidR="00445962" w:rsidRPr="00D90D82" w:rsidRDefault="00445962" w:rsidP="00445962">
      <w:pPr>
        <w:widowControl w:val="0"/>
        <w:tabs>
          <w:tab w:val="left" w:pos="2880"/>
        </w:tabs>
        <w:autoSpaceDE w:val="0"/>
        <w:autoSpaceDN w:val="0"/>
        <w:spacing w:after="0" w:line="240" w:lineRule="auto"/>
        <w:ind w:left="2880" w:hanging="2520"/>
        <w:rPr>
          <w:rFonts w:ascii="Calibri" w:hAnsi="Calibri" w:cs="Calibri"/>
        </w:rPr>
      </w:pPr>
      <w:r w:rsidRPr="00D90D82">
        <w:rPr>
          <w:rFonts w:ascii="Calibri" w:hAnsi="Calibri" w:cs="Calibri"/>
        </w:rPr>
        <w:t xml:space="preserve">74. Author (2020) Title|. Journal| Volume|:Pages|. </w:t>
      </w:r>
    </w:p>
    <w:p w14:paraId="13270AD4" w14:textId="77777777" w:rsidR="00445962" w:rsidRPr="00D90D82" w:rsidRDefault="00445962" w:rsidP="00445962">
      <w:pPr>
        <w:widowControl w:val="0"/>
        <w:tabs>
          <w:tab w:val="left" w:pos="2880"/>
        </w:tabs>
        <w:autoSpaceDE w:val="0"/>
        <w:autoSpaceDN w:val="0"/>
        <w:spacing w:after="0" w:line="240" w:lineRule="auto"/>
        <w:ind w:left="2880" w:hanging="2520"/>
        <w:rPr>
          <w:rFonts w:ascii="Calibri" w:hAnsi="Calibri" w:cs="Calibri"/>
        </w:rPr>
      </w:pPr>
    </w:p>
    <w:p w14:paraId="5BD71B2A" w14:textId="77777777" w:rsidR="00445962" w:rsidRPr="00D90D82" w:rsidRDefault="00445962" w:rsidP="00445962">
      <w:pPr>
        <w:widowControl w:val="0"/>
        <w:tabs>
          <w:tab w:val="left" w:pos="2880"/>
        </w:tabs>
        <w:autoSpaceDE w:val="0"/>
        <w:autoSpaceDN w:val="0"/>
        <w:spacing w:after="0" w:line="240" w:lineRule="auto"/>
        <w:ind w:left="2880" w:hanging="2520"/>
        <w:rPr>
          <w:rFonts w:ascii="Calibri" w:hAnsi="Calibri" w:cs="Calibri"/>
        </w:rPr>
      </w:pPr>
      <w:r w:rsidRPr="00D90D82">
        <w:rPr>
          <w:rFonts w:ascii="Calibri" w:hAnsi="Calibri" w:cs="Calibri"/>
          <w:noProof/>
        </w:rPr>
        <mc:AlternateContent>
          <mc:Choice Requires="wps">
            <w:drawing>
              <wp:anchor distT="0" distB="0" distL="114300" distR="114300" simplePos="0" relativeHeight="251661312" behindDoc="0" locked="0" layoutInCell="1" allowOverlap="1" wp14:anchorId="544F500C" wp14:editId="01BED1DA">
                <wp:simplePos x="0" y="0"/>
                <wp:positionH relativeFrom="column">
                  <wp:posOffset>0</wp:posOffset>
                </wp:positionH>
                <wp:positionV relativeFrom="paragraph">
                  <wp:posOffset>-55880</wp:posOffset>
                </wp:positionV>
                <wp:extent cx="0" cy="800100"/>
                <wp:effectExtent l="177800" t="50800" r="76200" b="12700"/>
                <wp:wrapNone/>
                <wp:docPr id="14" name="Straight Arrow Connector 14"/>
                <wp:cNvGraphicFramePr/>
                <a:graphic xmlns:a="http://schemas.openxmlformats.org/drawingml/2006/main">
                  <a:graphicData uri="http://schemas.microsoft.com/office/word/2010/wordprocessingShape">
                    <wps:wsp>
                      <wps:cNvCnPr/>
                      <wps:spPr>
                        <a:xfrm flipV="1">
                          <a:off x="0" y="0"/>
                          <a:ext cx="0" cy="800100"/>
                        </a:xfrm>
                        <a:prstGeom prst="straightConnector1">
                          <a:avLst/>
                        </a:prstGeom>
                        <a:ln w="38100" cmpd="sng">
                          <a:solidFill>
                            <a:srgbClr val="FF66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B096F78" id="Straight Arrow Connector 14" o:spid="_x0000_s1026" type="#_x0000_t32" style="position:absolute;margin-left:0;margin-top:-4.4pt;width:0;height:63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" strokecolor="#f60" strokeweight="3pt">
                <v:stroke endarrow="open" joinstyle="miter"/>
              </v:shape>
            </w:pict>
          </mc:Fallback>
        </mc:AlternateContent>
      </w:r>
      <w:r w:rsidRPr="00D90D82">
        <w:rPr>
          <w:rFonts w:ascii="Calibri" w:hAnsi="Calibri" w:cs="Calibri"/>
        </w:rPr>
        <w:t xml:space="preserve">73. Author (2020) Title|. Journal| Volume|:Pages|. </w:t>
      </w:r>
    </w:p>
    <w:p w14:paraId="663A0448" w14:textId="77777777" w:rsidR="00445962" w:rsidRPr="00D90D82" w:rsidRDefault="00445962" w:rsidP="00445962">
      <w:pPr>
        <w:widowControl w:val="0"/>
        <w:tabs>
          <w:tab w:val="left" w:pos="2880"/>
        </w:tabs>
        <w:autoSpaceDE w:val="0"/>
        <w:autoSpaceDN w:val="0"/>
        <w:spacing w:after="0" w:line="240" w:lineRule="auto"/>
        <w:ind w:left="2880" w:hanging="2520"/>
        <w:rPr>
          <w:rFonts w:ascii="Calibri" w:hAnsi="Calibri" w:cs="Calibri"/>
        </w:rPr>
      </w:pPr>
    </w:p>
    <w:p w14:paraId="5AC318D1" w14:textId="77777777" w:rsidR="00445962" w:rsidRPr="00D90D82" w:rsidRDefault="00445962" w:rsidP="00445962">
      <w:pPr>
        <w:widowControl w:val="0"/>
        <w:tabs>
          <w:tab w:val="left" w:pos="2880"/>
        </w:tabs>
        <w:autoSpaceDE w:val="0"/>
        <w:autoSpaceDN w:val="0"/>
        <w:spacing w:after="0" w:line="240" w:lineRule="auto"/>
        <w:ind w:left="2880" w:hanging="2520"/>
        <w:rPr>
          <w:rFonts w:ascii="Calibri" w:hAnsi="Calibri" w:cs="Calibri"/>
        </w:rPr>
      </w:pPr>
      <w:r w:rsidRPr="00D90D82">
        <w:rPr>
          <w:rFonts w:ascii="Calibri" w:hAnsi="Calibri" w:cs="Calibri"/>
        </w:rPr>
        <w:t xml:space="preserve">72. Author (2019) Title|. Journal| Volume|:Pages|. </w:t>
      </w:r>
    </w:p>
    <w:p w14:paraId="099C01E4" w14:textId="77777777" w:rsidR="00445962" w:rsidRPr="00D90D82" w:rsidRDefault="00445962" w:rsidP="00445962">
      <w:pPr>
        <w:widowControl w:val="0"/>
        <w:tabs>
          <w:tab w:val="left" w:pos="2880"/>
        </w:tabs>
        <w:autoSpaceDE w:val="0"/>
        <w:autoSpaceDN w:val="0"/>
        <w:spacing w:after="0" w:line="240" w:lineRule="auto"/>
        <w:ind w:left="2880" w:hanging="2520"/>
        <w:rPr>
          <w:rFonts w:ascii="Calibri" w:hAnsi="Calibri" w:cs="Calibri"/>
        </w:rPr>
      </w:pPr>
    </w:p>
    <w:p w14:paraId="410133E3" w14:textId="77777777" w:rsidR="00445962" w:rsidRPr="00D90D82" w:rsidRDefault="00445962" w:rsidP="00445962">
      <w:pPr>
        <w:widowControl w:val="0"/>
        <w:tabs>
          <w:tab w:val="left" w:pos="2880"/>
        </w:tabs>
        <w:autoSpaceDE w:val="0"/>
        <w:autoSpaceDN w:val="0"/>
        <w:spacing w:after="0" w:line="240" w:lineRule="auto"/>
        <w:ind w:left="2880" w:hanging="2520"/>
        <w:rPr>
          <w:rFonts w:ascii="Calibri" w:hAnsi="Calibri" w:cs="Calibri"/>
        </w:rPr>
      </w:pPr>
      <w:r w:rsidRPr="00D90D82">
        <w:rPr>
          <w:rFonts w:ascii="Calibri" w:hAnsi="Calibri" w:cs="Calibri"/>
        </w:rPr>
        <w:t xml:space="preserve">71. Author (2019) Title|. Journal| Volume|:Pages|. </w:t>
      </w:r>
    </w:p>
    <w:p w14:paraId="66305DCF" w14:textId="77777777" w:rsidR="00445962" w:rsidRPr="00D90D82" w:rsidRDefault="00445962" w:rsidP="00445962">
      <w:pPr>
        <w:widowControl w:val="0"/>
        <w:tabs>
          <w:tab w:val="left" w:pos="2880"/>
        </w:tabs>
        <w:autoSpaceDE w:val="0"/>
        <w:autoSpaceDN w:val="0"/>
        <w:spacing w:after="0" w:line="240" w:lineRule="auto"/>
        <w:ind w:left="2880" w:hanging="2520"/>
        <w:rPr>
          <w:rFonts w:ascii="Calibri" w:eastAsia="Times New Roman" w:hAnsi="Calibri" w:cs="Calibri"/>
          <w:sz w:val="20"/>
          <w:szCs w:val="20"/>
        </w:rPr>
      </w:pPr>
    </w:p>
    <w:p w14:paraId="688BBFF0" w14:textId="77777777" w:rsidR="00445962" w:rsidRDefault="00445962" w:rsidP="00445962">
      <w:pPr>
        <w:widowControl w:val="0"/>
        <w:autoSpaceDE w:val="0"/>
        <w:autoSpaceDN w:val="0"/>
        <w:spacing w:after="0" w:line="240" w:lineRule="auto"/>
        <w:ind w:left="360"/>
        <w:rPr>
          <w:rFonts w:ascii="Arial" w:eastAsia="Times New Roman" w:hAnsi="Arial" w:cs="Arial"/>
          <w:color w:val="FF0000"/>
        </w:rPr>
      </w:pPr>
      <w:r w:rsidRPr="00D90D82">
        <w:rPr>
          <w:rFonts w:ascii="Arial" w:eastAsia="Times New Roman" w:hAnsi="Arial" w:cs="Arial"/>
          <w:color w:val="FF0000"/>
        </w:rPr>
        <w:t>(This section should only be used for promotion, advancement to Step VI, and promotion to above scale</w:t>
      </w:r>
      <w:r>
        <w:rPr>
          <w:rFonts w:ascii="Arial" w:eastAsia="Times New Roman" w:hAnsi="Arial" w:cs="Arial"/>
          <w:color w:val="FF0000"/>
        </w:rPr>
        <w:t xml:space="preserve">.  </w:t>
      </w:r>
      <w:r w:rsidRPr="009E2960">
        <w:rPr>
          <w:rFonts w:ascii="Arial" w:eastAsia="Times New Roman" w:hAnsi="Arial" w:cs="Arial"/>
          <w:color w:val="FF0000"/>
        </w:rPr>
        <w:t>Web files are only for the last 5 years)</w:t>
      </w:r>
    </w:p>
    <w:p w14:paraId="1269205B" w14:textId="77777777" w:rsidR="00445962" w:rsidRDefault="00445962" w:rsidP="00445962">
      <w:pPr>
        <w:widowControl w:val="0"/>
        <w:autoSpaceDE w:val="0"/>
        <w:autoSpaceDN w:val="0"/>
        <w:spacing w:after="0" w:line="240" w:lineRule="auto"/>
        <w:ind w:left="360"/>
        <w:rPr>
          <w:rFonts w:ascii="Arial" w:eastAsia="Times New Roman" w:hAnsi="Arial" w:cs="Arial"/>
          <w:color w:val="FF0000"/>
        </w:rPr>
      </w:pPr>
    </w:p>
    <w:p w14:paraId="0A27359E" w14:textId="77777777" w:rsidR="00F17D95" w:rsidRPr="000574ED" w:rsidRDefault="0038495D" w:rsidP="00717C19">
      <w:pPr>
        <w:pStyle w:val="SectionSubheading"/>
        <w:spacing w:before="200"/>
        <w:ind w:firstLine="0"/>
        <w:outlineLvl w:val="1"/>
        <w:rPr>
          <w:u w:val="single"/>
        </w:rPr>
      </w:pPr>
      <w:r w:rsidRPr="007F1EEE">
        <w:rPr>
          <w:u w:val="single"/>
        </w:rPr>
        <w:t>Artistic and Professional Performances and Exhibit</w:t>
      </w:r>
      <w:r>
        <w:rPr>
          <w:u w:val="single"/>
        </w:rPr>
        <w:t>S</w:t>
      </w:r>
    </w:p>
    <w:p w14:paraId="1D40B582" w14:textId="77777777" w:rsidR="00F17D95" w:rsidRPr="007E77E0" w:rsidRDefault="00F17D95" w:rsidP="00C316FC">
      <w:pPr>
        <w:widowControl w:val="0"/>
        <w:pBdr>
          <w:bottom w:val="single" w:sz="4" w:space="1" w:color="auto"/>
        </w:pBdr>
        <w:tabs>
          <w:tab w:val="left" w:pos="2880"/>
          <w:tab w:val="left" w:pos="9360"/>
        </w:tabs>
        <w:autoSpaceDE w:val="0"/>
        <w:autoSpaceDN w:val="0"/>
        <w:spacing w:before="120" w:after="60" w:line="223" w:lineRule="exact"/>
        <w:ind w:left="360" w:firstLine="86"/>
        <w:rPr>
          <w:rFonts w:ascii="Times" w:eastAsia="Times New Roman" w:hAnsi="Times" w:cs="Times New Roman"/>
          <w:b/>
          <w:sz w:val="20"/>
          <w:szCs w:val="20"/>
        </w:rPr>
      </w:pPr>
      <w:r w:rsidRPr="007E77E0">
        <w:rPr>
          <w:rFonts w:ascii="Times" w:eastAsia="Times New Roman" w:hAnsi="Times" w:cs="Times New Roman"/>
          <w:b/>
          <w:sz w:val="20"/>
          <w:szCs w:val="20"/>
        </w:rPr>
        <w:t>Category</w:t>
      </w:r>
      <w:r w:rsidRPr="007E77E0">
        <w:rPr>
          <w:rFonts w:ascii="Times" w:eastAsia="Times New Roman" w:hAnsi="Times" w:cs="Times New Roman"/>
          <w:b/>
          <w:sz w:val="20"/>
          <w:szCs w:val="20"/>
        </w:rPr>
        <w:tab/>
        <w:t>Creative Work</w:t>
      </w:r>
      <w:r w:rsidRPr="007E77E0">
        <w:rPr>
          <w:rFonts w:ascii="Times" w:eastAsia="Times New Roman" w:hAnsi="Times" w:cs="Times New Roman"/>
          <w:b/>
          <w:sz w:val="20"/>
          <w:szCs w:val="20"/>
        </w:rPr>
        <w:tab/>
      </w:r>
    </w:p>
    <w:p w14:paraId="567FFE2A" w14:textId="5EDFDD33" w:rsidR="00F17D95" w:rsidRDefault="00F17D95" w:rsidP="00C316FC">
      <w:pPr>
        <w:widowControl w:val="0"/>
        <w:tabs>
          <w:tab w:val="left" w:pos="2880"/>
        </w:tabs>
        <w:autoSpaceDE w:val="0"/>
        <w:autoSpaceDN w:val="0"/>
        <w:spacing w:after="0" w:line="240" w:lineRule="auto"/>
        <w:ind w:left="2880" w:hanging="2520"/>
        <w:rPr>
          <w:rFonts w:ascii="Times" w:eastAsia="Times New Roman" w:hAnsi="Times" w:cs="Times New Roman"/>
          <w:sz w:val="20"/>
          <w:szCs w:val="20"/>
        </w:rPr>
      </w:pPr>
    </w:p>
    <w:p w14:paraId="4D35CFD5" w14:textId="77777777" w:rsidR="006A0982" w:rsidRPr="007E77E0" w:rsidRDefault="006A0982" w:rsidP="00C316FC">
      <w:pPr>
        <w:widowControl w:val="0"/>
        <w:tabs>
          <w:tab w:val="left" w:pos="2880"/>
        </w:tabs>
        <w:autoSpaceDE w:val="0"/>
        <w:autoSpaceDN w:val="0"/>
        <w:spacing w:after="0" w:line="240" w:lineRule="auto"/>
        <w:ind w:left="2880" w:hanging="2520"/>
        <w:rPr>
          <w:rFonts w:ascii="Times" w:eastAsia="Times New Roman" w:hAnsi="Times" w:cs="Times New Roman"/>
          <w:sz w:val="20"/>
          <w:szCs w:val="20"/>
        </w:rPr>
      </w:pPr>
    </w:p>
    <w:bookmarkStart w:id="12" w:name="LargerWorks"/>
    <w:p w14:paraId="0746651B" w14:textId="77777777" w:rsidR="00C316FC" w:rsidRPr="00B709DD" w:rsidRDefault="00C316FC" w:rsidP="00C316FC">
      <w:pPr>
        <w:pStyle w:val="SectionSubheading"/>
        <w:numPr>
          <w:ilvl w:val="0"/>
          <w:numId w:val="3"/>
        </w:numPr>
        <w:rPr>
          <w:color w:val="1F4E79" w:themeColor="accent1" w:themeShade="80"/>
        </w:rPr>
      </w:pPr>
      <w:r w:rsidRPr="00B709DD">
        <w:rPr>
          <w:color w:val="1F4E79" w:themeColor="accent1" w:themeShade="80"/>
        </w:rPr>
        <w:fldChar w:fldCharType="begin"/>
      </w:r>
      <w:r w:rsidRPr="00B709DD">
        <w:rPr>
          <w:color w:val="1F4E79" w:themeColor="accent1" w:themeShade="80"/>
        </w:rPr>
        <w:instrText xml:space="preserve"> HYPERLINK  \l "LargerWorks" \o "This optional section is designed only for the rare cases of self-standing units of very large, multi-year projects that will not be published, performed, or otherwise made public until the whole work is complete, but that can and should be evaluated by the department or extramural reviewers.  Such submissions would include movements of a symphony, completed chapters of a scholarly book, or short stories to appear in a single-author collection.  Drafts of any kind, manuscripts in preparation, manuscripts submitted to journals but not accepted for publication, creative writing that is not complete, unpublished descriptions of clinical or other population-based surveys, and the like should not be listed.</w:instrText>
      </w:r>
    </w:p>
    <w:p w14:paraId="32A17A1A" w14:textId="77777777" w:rsidR="00C316FC" w:rsidRPr="00B709DD" w:rsidRDefault="00C316FC" w:rsidP="00C316FC">
      <w:pPr>
        <w:pStyle w:val="SectionSubheading"/>
        <w:rPr>
          <w:color w:val="1F4E79" w:themeColor="accent1" w:themeShade="80"/>
        </w:rPr>
      </w:pPr>
    </w:p>
    <w:p w14:paraId="77D6013F" w14:textId="77777777" w:rsidR="0038495D" w:rsidRPr="001D7F8D" w:rsidRDefault="00C316FC" w:rsidP="00C316FC">
      <w:pPr>
        <w:pStyle w:val="SectionSubheading"/>
        <w:numPr>
          <w:ilvl w:val="0"/>
          <w:numId w:val="3"/>
        </w:numPr>
        <w:spacing w:before="200"/>
        <w:ind w:left="3060"/>
        <w:outlineLvl w:val="0"/>
        <w:rPr>
          <w:u w:val="single"/>
        </w:rPr>
      </w:pPr>
      <w:r w:rsidRPr="00B709DD">
        <w:rPr>
          <w:color w:val="1F4E79" w:themeColor="accent1" w:themeShade="80"/>
        </w:rPr>
        <w:instrText xml:space="preserve">Anything listed here in Section III C. must appear in Sections III B., Work Previously Submitted, in a subsequent merit or promotion action, even when the final, complete work is submitted as a new item in Section III A.  The previously submitted units will have no weight of themselves in a later merit (within-rank) action.  In addition, submission of a 'completed unit' will diminish proportionately the significance of the 'completed whole' in a later merit action.  (Credit for previously considered work in promotions, and in advancements to Professor Step VI and Professor Above Scale follows the guidelines stated in Section III B.)" </w:instrText>
      </w:r>
      <w:r w:rsidRPr="00B709DD">
        <w:rPr>
          <w:color w:val="1F4E79" w:themeColor="accent1" w:themeShade="80"/>
        </w:rPr>
      </w:r>
      <w:r w:rsidRPr="00B709DD">
        <w:rPr>
          <w:color w:val="1F4E79" w:themeColor="accent1" w:themeShade="80"/>
        </w:rPr>
        <w:fldChar w:fldCharType="separate"/>
      </w:r>
      <w:r w:rsidRPr="00B709DD">
        <w:rPr>
          <w:rStyle w:val="Hyperlink"/>
          <w:color w:val="1F4E79" w:themeColor="accent1" w:themeShade="80"/>
        </w:rPr>
        <w:t>COMPLETED PARTS OF LARGER WORKS</w:t>
      </w:r>
      <w:r w:rsidRPr="00B709DD">
        <w:rPr>
          <w:color w:val="1F4E79" w:themeColor="accent1" w:themeShade="80"/>
        </w:rPr>
        <w:fldChar w:fldCharType="end"/>
      </w:r>
      <w:bookmarkEnd w:id="12"/>
    </w:p>
    <w:p w14:paraId="67FACADD" w14:textId="77777777" w:rsidR="001D7F8D" w:rsidRPr="007E77E0" w:rsidRDefault="001D7F8D" w:rsidP="00C316FC">
      <w:pPr>
        <w:widowControl w:val="0"/>
        <w:pBdr>
          <w:bottom w:val="single" w:sz="4" w:space="1" w:color="auto"/>
        </w:pBdr>
        <w:tabs>
          <w:tab w:val="left" w:pos="2880"/>
          <w:tab w:val="left" w:pos="9360"/>
        </w:tabs>
        <w:autoSpaceDE w:val="0"/>
        <w:autoSpaceDN w:val="0"/>
        <w:spacing w:before="120" w:after="60" w:line="223" w:lineRule="exact"/>
        <w:ind w:left="360" w:firstLine="86"/>
        <w:rPr>
          <w:rFonts w:ascii="Times" w:eastAsia="Times New Roman" w:hAnsi="Times" w:cs="Times New Roman"/>
          <w:b/>
          <w:sz w:val="20"/>
          <w:szCs w:val="20"/>
        </w:rPr>
      </w:pPr>
      <w:r w:rsidRPr="007E77E0">
        <w:rPr>
          <w:rFonts w:ascii="Times" w:eastAsia="Times New Roman" w:hAnsi="Times" w:cs="Times New Roman"/>
          <w:b/>
          <w:sz w:val="20"/>
          <w:szCs w:val="20"/>
        </w:rPr>
        <w:t>Category</w:t>
      </w:r>
      <w:r w:rsidRPr="007E77E0">
        <w:rPr>
          <w:rFonts w:ascii="Times" w:eastAsia="Times New Roman" w:hAnsi="Times" w:cs="Times New Roman"/>
          <w:b/>
          <w:sz w:val="20"/>
          <w:szCs w:val="20"/>
        </w:rPr>
        <w:tab/>
      </w:r>
      <w:r>
        <w:rPr>
          <w:rFonts w:ascii="Times" w:eastAsia="Times New Roman" w:hAnsi="Times" w:cs="Times New Roman"/>
          <w:b/>
          <w:sz w:val="20"/>
          <w:szCs w:val="20"/>
        </w:rPr>
        <w:t>Publication or Creative Work</w:t>
      </w:r>
      <w:r w:rsidRPr="007E77E0">
        <w:rPr>
          <w:rFonts w:ascii="Times" w:eastAsia="Times New Roman" w:hAnsi="Times" w:cs="Times New Roman"/>
          <w:b/>
          <w:sz w:val="20"/>
          <w:szCs w:val="20"/>
        </w:rPr>
        <w:tab/>
      </w:r>
    </w:p>
    <w:p w14:paraId="1B457F97" w14:textId="2A172EA2" w:rsidR="001D7F8D" w:rsidRDefault="001D7F8D" w:rsidP="001D7F8D">
      <w:pPr>
        <w:widowControl w:val="0"/>
        <w:tabs>
          <w:tab w:val="left" w:pos="2880"/>
        </w:tabs>
        <w:autoSpaceDE w:val="0"/>
        <w:autoSpaceDN w:val="0"/>
        <w:spacing w:after="0" w:line="240" w:lineRule="auto"/>
        <w:ind w:left="2880" w:hanging="2520"/>
        <w:rPr>
          <w:rFonts w:ascii="Times" w:eastAsia="Times New Roman" w:hAnsi="Times" w:cs="Times New Roman"/>
          <w:sz w:val="20"/>
          <w:szCs w:val="20"/>
        </w:rPr>
      </w:pPr>
    </w:p>
    <w:p w14:paraId="5664BD10" w14:textId="77777777" w:rsidR="006A0982" w:rsidRPr="007E77E0" w:rsidRDefault="006A0982" w:rsidP="001D7F8D">
      <w:pPr>
        <w:widowControl w:val="0"/>
        <w:tabs>
          <w:tab w:val="left" w:pos="2880"/>
        </w:tabs>
        <w:autoSpaceDE w:val="0"/>
        <w:autoSpaceDN w:val="0"/>
        <w:spacing w:after="0" w:line="240" w:lineRule="auto"/>
        <w:ind w:left="2880" w:hanging="2520"/>
        <w:rPr>
          <w:rFonts w:ascii="Times" w:eastAsia="Times New Roman" w:hAnsi="Times" w:cs="Times New Roman"/>
          <w:sz w:val="20"/>
          <w:szCs w:val="20"/>
        </w:rPr>
      </w:pPr>
    </w:p>
    <w:p w14:paraId="543C8EA2" w14:textId="77777777" w:rsidR="0038495D" w:rsidRPr="007D50B2" w:rsidRDefault="0038495D" w:rsidP="00717C19">
      <w:pPr>
        <w:pStyle w:val="SectionSubheading"/>
        <w:numPr>
          <w:ilvl w:val="0"/>
          <w:numId w:val="3"/>
        </w:numPr>
        <w:spacing w:before="200"/>
        <w:outlineLvl w:val="0"/>
        <w:rPr>
          <w:u w:val="single"/>
        </w:rPr>
      </w:pPr>
      <w:r>
        <w:t>PROFESSIONAL ONLINE &amp; SYSTEM RESOURCES PRODUCED/MAINTAINED</w:t>
      </w:r>
    </w:p>
    <w:p w14:paraId="3238C155" w14:textId="77777777" w:rsidR="007D50B2" w:rsidRPr="007D50B2" w:rsidRDefault="007D50B2" w:rsidP="00DE49A0">
      <w:pPr>
        <w:pStyle w:val="SectionSubheading"/>
        <w:pBdr>
          <w:bottom w:val="single" w:sz="4" w:space="1" w:color="auto"/>
        </w:pBdr>
        <w:tabs>
          <w:tab w:val="left" w:pos="1800"/>
          <w:tab w:val="left" w:pos="9360"/>
        </w:tabs>
        <w:spacing w:before="120" w:after="60"/>
        <w:ind w:left="1800" w:hanging="1440"/>
        <w:rPr>
          <w:b w:val="0"/>
          <w:i/>
          <w:caps w:val="0"/>
        </w:rPr>
      </w:pPr>
      <w:r w:rsidRPr="007D50B2">
        <w:rPr>
          <w:b w:val="0"/>
          <w:i/>
          <w:caps w:val="0"/>
        </w:rPr>
        <w:t>Date(s)</w:t>
      </w:r>
      <w:r w:rsidR="0047119E">
        <w:rPr>
          <w:b w:val="0"/>
          <w:i/>
          <w:caps w:val="0"/>
        </w:rPr>
        <w:t xml:space="preserve"> Active</w:t>
      </w:r>
      <w:r w:rsidRPr="007D50B2">
        <w:rPr>
          <w:b w:val="0"/>
          <w:i/>
          <w:caps w:val="0"/>
        </w:rPr>
        <w:tab/>
        <w:t>Description</w:t>
      </w:r>
      <w:r>
        <w:rPr>
          <w:b w:val="0"/>
          <w:i/>
          <w:caps w:val="0"/>
        </w:rPr>
        <w:tab/>
      </w:r>
    </w:p>
    <w:p w14:paraId="465DA39C" w14:textId="25CF8FCA" w:rsidR="007D50B2" w:rsidRDefault="007D50B2" w:rsidP="00DE49A0">
      <w:pPr>
        <w:widowControl w:val="0"/>
        <w:tabs>
          <w:tab w:val="left" w:pos="1800"/>
        </w:tabs>
        <w:autoSpaceDE w:val="0"/>
        <w:autoSpaceDN w:val="0"/>
        <w:spacing w:after="0" w:line="240" w:lineRule="auto"/>
        <w:ind w:left="1800" w:hanging="1440"/>
        <w:rPr>
          <w:rFonts w:ascii="Times" w:eastAsia="Times New Roman" w:hAnsi="Times" w:cs="Times New Roman"/>
          <w:sz w:val="20"/>
          <w:szCs w:val="20"/>
        </w:rPr>
      </w:pPr>
    </w:p>
    <w:p w14:paraId="26CBF3F4" w14:textId="77777777" w:rsidR="006A0982" w:rsidRPr="007E77E0" w:rsidRDefault="006A0982" w:rsidP="00DE49A0">
      <w:pPr>
        <w:widowControl w:val="0"/>
        <w:tabs>
          <w:tab w:val="left" w:pos="1800"/>
        </w:tabs>
        <w:autoSpaceDE w:val="0"/>
        <w:autoSpaceDN w:val="0"/>
        <w:spacing w:after="0" w:line="240" w:lineRule="auto"/>
        <w:ind w:left="1800" w:hanging="1440"/>
        <w:rPr>
          <w:rFonts w:ascii="Times" w:eastAsia="Times New Roman" w:hAnsi="Times" w:cs="Times New Roman"/>
          <w:sz w:val="20"/>
          <w:szCs w:val="20"/>
        </w:rPr>
      </w:pPr>
    </w:p>
    <w:p w14:paraId="115A6753" w14:textId="77777777" w:rsidR="0038495D" w:rsidRPr="007D50B2" w:rsidRDefault="0038495D" w:rsidP="00717C19">
      <w:pPr>
        <w:pStyle w:val="SectionSubheading"/>
        <w:numPr>
          <w:ilvl w:val="0"/>
          <w:numId w:val="3"/>
        </w:numPr>
        <w:spacing w:before="200"/>
        <w:outlineLvl w:val="0"/>
        <w:rPr>
          <w:u w:val="single"/>
        </w:rPr>
      </w:pPr>
      <w:r>
        <w:t>INTELLECTUAL PROPERTY – PATENTS, COPYRIGHTS, ETC.</w:t>
      </w:r>
    </w:p>
    <w:p w14:paraId="543A91D9" w14:textId="77777777" w:rsidR="007D50B2" w:rsidRPr="007D50B2" w:rsidRDefault="0047119E" w:rsidP="00DE49A0">
      <w:pPr>
        <w:pStyle w:val="SectionSubheading"/>
        <w:pBdr>
          <w:bottom w:val="single" w:sz="4" w:space="1" w:color="auto"/>
        </w:pBdr>
        <w:tabs>
          <w:tab w:val="left" w:pos="1800"/>
          <w:tab w:val="left" w:pos="9360"/>
        </w:tabs>
        <w:spacing w:before="120" w:after="60"/>
        <w:ind w:firstLine="0"/>
      </w:pPr>
      <w:r>
        <w:rPr>
          <w:b w:val="0"/>
          <w:i/>
          <w:caps w:val="0"/>
        </w:rPr>
        <w:t>Date(s)</w:t>
      </w:r>
      <w:r w:rsidR="007D50B2" w:rsidRPr="007D50B2">
        <w:rPr>
          <w:b w:val="0"/>
          <w:i/>
          <w:caps w:val="0"/>
        </w:rPr>
        <w:tab/>
        <w:t>Description</w:t>
      </w:r>
      <w:r w:rsidR="007D50B2" w:rsidRPr="007D50B2">
        <w:tab/>
      </w:r>
    </w:p>
    <w:p w14:paraId="65FA2299" w14:textId="795A9AA0" w:rsidR="007D50B2" w:rsidRDefault="007D50B2" w:rsidP="007D50B2">
      <w:pPr>
        <w:widowControl w:val="0"/>
        <w:tabs>
          <w:tab w:val="left" w:pos="1800"/>
        </w:tabs>
        <w:autoSpaceDE w:val="0"/>
        <w:autoSpaceDN w:val="0"/>
        <w:spacing w:after="0" w:line="240" w:lineRule="auto"/>
        <w:ind w:left="1800" w:hanging="1440"/>
        <w:rPr>
          <w:rFonts w:ascii="Times" w:eastAsia="Times New Roman" w:hAnsi="Times" w:cs="Times New Roman"/>
          <w:sz w:val="20"/>
          <w:szCs w:val="20"/>
        </w:rPr>
      </w:pPr>
    </w:p>
    <w:p w14:paraId="37897B09" w14:textId="77777777" w:rsidR="006A0982" w:rsidRDefault="006A0982" w:rsidP="007D50B2">
      <w:pPr>
        <w:widowControl w:val="0"/>
        <w:tabs>
          <w:tab w:val="left" w:pos="1800"/>
        </w:tabs>
        <w:autoSpaceDE w:val="0"/>
        <w:autoSpaceDN w:val="0"/>
        <w:spacing w:after="0" w:line="240" w:lineRule="auto"/>
        <w:ind w:left="1800" w:hanging="1440"/>
        <w:rPr>
          <w:rFonts w:ascii="Times" w:eastAsia="Times New Roman" w:hAnsi="Times" w:cs="Times New Roman"/>
          <w:sz w:val="20"/>
          <w:szCs w:val="20"/>
        </w:rPr>
      </w:pPr>
    </w:p>
    <w:bookmarkStart w:id="13" w:name="Contracts"/>
    <w:p w14:paraId="480E2F95" w14:textId="77777777" w:rsidR="00C316FC" w:rsidRPr="00B709DD" w:rsidRDefault="00C316FC" w:rsidP="00C316FC">
      <w:pPr>
        <w:pStyle w:val="SectionSubheading"/>
        <w:numPr>
          <w:ilvl w:val="0"/>
          <w:numId w:val="3"/>
        </w:numPr>
        <w:rPr>
          <w:color w:val="1F4E79" w:themeColor="accent1" w:themeShade="80"/>
        </w:rPr>
      </w:pPr>
      <w:r w:rsidRPr="00B709DD">
        <w:rPr>
          <w:color w:val="1F4E79" w:themeColor="accent1" w:themeShade="80"/>
        </w:rPr>
        <w:fldChar w:fldCharType="begin"/>
      </w:r>
      <w:r w:rsidRPr="00B709DD">
        <w:rPr>
          <w:color w:val="1F4E79" w:themeColor="accent1" w:themeShade="80"/>
        </w:rPr>
        <w:instrText>HYPERLINK  \l "Contracts" \o "List such awards using the columns below and indicate if this information was previously submitted.</w:instrText>
      </w:r>
    </w:p>
    <w:p w14:paraId="62F0E8FD" w14:textId="7EA835D0" w:rsidR="00FC48C7" w:rsidRPr="00FC48C7" w:rsidRDefault="00FC48C7" w:rsidP="00FC48C7">
      <w:pPr>
        <w:pStyle w:val="SectionSubheading"/>
        <w:numPr>
          <w:ilvl w:val="0"/>
          <w:numId w:val="3"/>
        </w:numPr>
        <w:spacing w:before="200"/>
        <w:outlineLvl w:val="0"/>
        <w:rPr>
          <w:color w:val="1F4E79" w:themeColor="accent1" w:themeShade="80"/>
        </w:rPr>
      </w:pPr>
      <w:r>
        <w:rPr>
          <w:color w:val="1F4E79" w:themeColor="accent1" w:themeShade="80"/>
        </w:rPr>
        <w:instrText xml:space="preserve">* </w:instrText>
      </w:r>
      <w:r w:rsidRPr="00FC48C7">
        <w:rPr>
          <w:color w:val="1F4E79" w:themeColor="accent1" w:themeShade="80"/>
        </w:rPr>
        <w:instrText xml:space="preserve">Indicate your role as PI, co-PI, or other (co-investigator, sub-contractor, consultant), as well as the % of role, if a Co-PI.  If not a PI or co-PI, designate the PI names in a footnote. </w:instrText>
      </w:r>
    </w:p>
    <w:p w14:paraId="2B8F8D2B" w14:textId="0EA65294" w:rsidR="00FC48C7" w:rsidRPr="00FC48C7" w:rsidRDefault="00FC48C7" w:rsidP="00FC48C7">
      <w:pPr>
        <w:pStyle w:val="SectionSubheading"/>
        <w:numPr>
          <w:ilvl w:val="0"/>
          <w:numId w:val="3"/>
        </w:numPr>
        <w:spacing w:before="200"/>
        <w:outlineLvl w:val="0"/>
        <w:rPr>
          <w:color w:val="1F4E79" w:themeColor="accent1" w:themeShade="80"/>
        </w:rPr>
      </w:pPr>
      <w:r>
        <w:rPr>
          <w:color w:val="1F4E79" w:themeColor="accent1" w:themeShade="80"/>
        </w:rPr>
        <w:instrText xml:space="preserve">** </w:instrText>
      </w:r>
      <w:r w:rsidRPr="00FC48C7">
        <w:rPr>
          <w:color w:val="1F4E79" w:themeColor="accent1" w:themeShade="80"/>
        </w:rPr>
        <w:instrText>Indicate amount for date period and whether the amount is total funding or direct costs</w:instrText>
      </w:r>
      <w:r w:rsidR="00BD6ED9">
        <w:rPr>
          <w:color w:val="1F4E79" w:themeColor="accent1" w:themeShade="80"/>
        </w:rPr>
        <w:instrText>.</w:instrText>
      </w:r>
    </w:p>
    <w:p w14:paraId="2BDA47B3" w14:textId="77777777" w:rsidR="00343069" w:rsidRPr="00343069" w:rsidRDefault="00343069" w:rsidP="00FC48C7">
      <w:pPr>
        <w:pStyle w:val="SectionSubheading"/>
        <w:numPr>
          <w:ilvl w:val="0"/>
          <w:numId w:val="3"/>
        </w:numPr>
        <w:spacing w:before="200"/>
        <w:outlineLvl w:val="0"/>
        <w:rPr>
          <w:u w:val="single"/>
        </w:rPr>
      </w:pPr>
    </w:p>
    <w:p w14:paraId="0B8F0C9D" w14:textId="68D7F95B" w:rsidR="0038495D" w:rsidRPr="00D375E5" w:rsidRDefault="00FC48C7" w:rsidP="00FC48C7">
      <w:pPr>
        <w:pStyle w:val="SectionSubheading"/>
        <w:numPr>
          <w:ilvl w:val="0"/>
          <w:numId w:val="3"/>
        </w:numPr>
        <w:spacing w:before="200"/>
        <w:outlineLvl w:val="0"/>
        <w:rPr>
          <w:u w:val="single"/>
        </w:rPr>
      </w:pPr>
      <w:r w:rsidRPr="00FC48C7">
        <w:rPr>
          <w:color w:val="1F4E79" w:themeColor="accent1" w:themeShade="80"/>
        </w:rPr>
        <w:instrText xml:space="preserve">Rather than listing just proposal number and acronym, provide </w:instrText>
      </w:r>
      <w:r w:rsidR="00855AC3">
        <w:rPr>
          <w:color w:val="1F4E79" w:themeColor="accent1" w:themeShade="80"/>
        </w:rPr>
        <w:instrText>a short descriptive</w:instrText>
      </w:r>
      <w:r w:rsidRPr="00FC48C7">
        <w:rPr>
          <w:color w:val="1F4E79" w:themeColor="accent1" w:themeShade="80"/>
        </w:rPr>
        <w:instrText xml:space="preserve"> title of the grant and spell out the name of the funding agency.</w:instrText>
      </w:r>
      <w:r w:rsidR="00C316FC" w:rsidRPr="00B709DD">
        <w:rPr>
          <w:color w:val="1F4E79" w:themeColor="accent1" w:themeShade="80"/>
        </w:rPr>
        <w:instrText>"</w:instrText>
      </w:r>
      <w:r w:rsidR="00C316FC" w:rsidRPr="00B709DD">
        <w:rPr>
          <w:color w:val="1F4E79" w:themeColor="accent1" w:themeShade="80"/>
        </w:rPr>
      </w:r>
      <w:r w:rsidR="00C316FC" w:rsidRPr="00B709DD">
        <w:rPr>
          <w:color w:val="1F4E79" w:themeColor="accent1" w:themeShade="80"/>
        </w:rPr>
        <w:fldChar w:fldCharType="separate"/>
      </w:r>
      <w:r w:rsidR="00C316FC" w:rsidRPr="00B709DD">
        <w:rPr>
          <w:rStyle w:val="Hyperlink"/>
          <w:color w:val="1F4E79" w:themeColor="accent1" w:themeShade="80"/>
        </w:rPr>
        <w:t>CONTRACTS, GRANTS, FELLOWSHIPS</w:t>
      </w:r>
      <w:bookmarkEnd w:id="13"/>
      <w:r w:rsidR="00C316FC" w:rsidRPr="00B709DD">
        <w:rPr>
          <w:color w:val="1F4E79" w:themeColor="accent1" w:themeShade="80"/>
        </w:rPr>
        <w:fldChar w:fldCharType="end"/>
      </w:r>
    </w:p>
    <w:p w14:paraId="09E39B4F" w14:textId="77777777" w:rsidR="00D967D8" w:rsidRPr="004A3F05" w:rsidRDefault="00D967D8" w:rsidP="00C316FC">
      <w:pPr>
        <w:pStyle w:val="SectionSubheading"/>
        <w:tabs>
          <w:tab w:val="center" w:pos="540"/>
          <w:tab w:val="center" w:pos="8820"/>
        </w:tabs>
        <w:spacing w:before="120"/>
        <w:ind w:left="0" w:firstLine="0"/>
        <w:rPr>
          <w:caps w:val="0"/>
        </w:rPr>
      </w:pPr>
      <w:r>
        <w:rPr>
          <w:b w:val="0"/>
          <w:caps w:val="0"/>
        </w:rPr>
        <w:tab/>
      </w:r>
      <w:r w:rsidRPr="004A3F05">
        <w:rPr>
          <w:caps w:val="0"/>
        </w:rPr>
        <w:t>Previously</w:t>
      </w:r>
      <w:r w:rsidRPr="004A3F05">
        <w:rPr>
          <w:caps w:val="0"/>
        </w:rPr>
        <w:tab/>
        <w:t>Date Span of</w:t>
      </w:r>
    </w:p>
    <w:p w14:paraId="5A4E45CA" w14:textId="0672344D" w:rsidR="00445962" w:rsidRPr="004A3F05" w:rsidRDefault="00D967D8" w:rsidP="00716EAB">
      <w:pPr>
        <w:pStyle w:val="SectionSubheading"/>
        <w:pBdr>
          <w:bottom w:val="single" w:sz="4" w:space="1" w:color="auto"/>
        </w:pBdr>
        <w:tabs>
          <w:tab w:val="center" w:pos="540"/>
          <w:tab w:val="center" w:pos="1980"/>
          <w:tab w:val="left" w:pos="3240"/>
          <w:tab w:val="left" w:pos="6300"/>
          <w:tab w:val="left" w:pos="7200"/>
          <w:tab w:val="center" w:pos="8820"/>
          <w:tab w:val="left" w:pos="9360"/>
        </w:tabs>
        <w:spacing w:after="60"/>
        <w:ind w:left="0" w:firstLine="0"/>
        <w:rPr>
          <w:caps w:val="0"/>
        </w:rPr>
      </w:pPr>
      <w:r w:rsidRPr="004A3F05">
        <w:rPr>
          <w:caps w:val="0"/>
        </w:rPr>
        <w:tab/>
        <w:t>Submitted</w:t>
      </w:r>
      <w:r w:rsidRPr="004A3F05">
        <w:rPr>
          <w:caps w:val="0"/>
        </w:rPr>
        <w:tab/>
        <w:t>Funding Source</w:t>
      </w:r>
      <w:r w:rsidRPr="004A3F05">
        <w:rPr>
          <w:caps w:val="0"/>
        </w:rPr>
        <w:tab/>
        <w:t>Number or Title</w:t>
      </w:r>
      <w:r w:rsidRPr="004A3F05">
        <w:rPr>
          <w:caps w:val="0"/>
        </w:rPr>
        <w:tab/>
        <w:t>Role*</w:t>
      </w:r>
      <w:r w:rsidRPr="004A3F05">
        <w:rPr>
          <w:caps w:val="0"/>
        </w:rPr>
        <w:tab/>
        <w:t>Amount**</w:t>
      </w:r>
      <w:r w:rsidRPr="004A3F05">
        <w:rPr>
          <w:caps w:val="0"/>
        </w:rPr>
        <w:tab/>
        <w:t>Award</w:t>
      </w:r>
      <w:r w:rsidR="004A3F05">
        <w:rPr>
          <w:caps w:val="0"/>
        </w:rPr>
        <w:tab/>
      </w:r>
    </w:p>
    <w:tbl>
      <w:tblPr>
        <w:tblW w:w="9990" w:type="dxa"/>
        <w:tblLayout w:type="fixed"/>
        <w:tblCellMar>
          <w:left w:w="0" w:type="dxa"/>
          <w:right w:w="0" w:type="dxa"/>
        </w:tblCellMar>
        <w:tblLook w:val="01E0" w:firstRow="1" w:lastRow="1" w:firstColumn="1" w:lastColumn="1" w:noHBand="0" w:noVBand="0"/>
      </w:tblPr>
      <w:tblGrid>
        <w:gridCol w:w="88"/>
        <w:gridCol w:w="724"/>
        <w:gridCol w:w="43"/>
        <w:gridCol w:w="3285"/>
        <w:gridCol w:w="340"/>
        <w:gridCol w:w="1100"/>
        <w:gridCol w:w="141"/>
        <w:gridCol w:w="307"/>
        <w:gridCol w:w="92"/>
        <w:gridCol w:w="630"/>
        <w:gridCol w:w="810"/>
        <w:gridCol w:w="50"/>
        <w:gridCol w:w="130"/>
        <w:gridCol w:w="1080"/>
        <w:gridCol w:w="90"/>
        <w:gridCol w:w="1080"/>
      </w:tblGrid>
      <w:tr w:rsidR="00445962" w:rsidRPr="003462E4" w14:paraId="2F40CFEF" w14:textId="77777777" w:rsidTr="00716EAB">
        <w:trPr>
          <w:gridBefore w:val="1"/>
          <w:wBefore w:w="88" w:type="dxa"/>
          <w:trHeight w:hRule="exact" w:val="288"/>
        </w:trPr>
        <w:tc>
          <w:tcPr>
            <w:tcW w:w="724" w:type="dxa"/>
            <w:tcBorders>
              <w:left w:val="nil"/>
              <w:bottom w:val="single" w:sz="4" w:space="0" w:color="auto"/>
              <w:right w:val="nil"/>
            </w:tcBorders>
          </w:tcPr>
          <w:p w14:paraId="07D830E6" w14:textId="77777777" w:rsidR="00445962" w:rsidRPr="003462E4" w:rsidRDefault="00445962" w:rsidP="00650BD0">
            <w:pPr>
              <w:pStyle w:val="TableParagraph"/>
              <w:spacing w:after="60"/>
              <w:ind w:left="55"/>
              <w:rPr>
                <w:rFonts w:ascii="Arial" w:eastAsia="Arial" w:hAnsi="Arial" w:cs="Arial"/>
                <w:sz w:val="19"/>
                <w:szCs w:val="19"/>
              </w:rPr>
            </w:pPr>
            <w:r w:rsidRPr="003462E4">
              <w:rPr>
                <w:rFonts w:ascii="Arial" w:hAnsi="Arial" w:cs="Arial"/>
                <w:spacing w:val="-2"/>
                <w:sz w:val="19"/>
                <w:szCs w:val="19"/>
              </w:rPr>
              <w:t>No</w:t>
            </w:r>
          </w:p>
        </w:tc>
        <w:tc>
          <w:tcPr>
            <w:tcW w:w="3328" w:type="dxa"/>
            <w:gridSpan w:val="2"/>
            <w:tcBorders>
              <w:left w:val="nil"/>
              <w:bottom w:val="single" w:sz="4" w:space="0" w:color="auto"/>
              <w:right w:val="nil"/>
            </w:tcBorders>
          </w:tcPr>
          <w:p w14:paraId="0BD8AB38" w14:textId="77777777" w:rsidR="00445962" w:rsidRPr="003462E4" w:rsidRDefault="00445962" w:rsidP="00650BD0">
            <w:pPr>
              <w:pStyle w:val="TableParagraph"/>
              <w:spacing w:after="60"/>
              <w:rPr>
                <w:rFonts w:ascii="Arial" w:eastAsia="Arial" w:hAnsi="Arial" w:cs="Arial"/>
                <w:sz w:val="19"/>
                <w:szCs w:val="19"/>
              </w:rPr>
            </w:pPr>
            <w:r w:rsidRPr="003462E4">
              <w:rPr>
                <w:rFonts w:ascii="Arial" w:hAnsi="Arial" w:cs="Arial"/>
                <w:spacing w:val="-1"/>
                <w:sz w:val="19"/>
                <w:szCs w:val="19"/>
              </w:rPr>
              <w:t xml:space="preserve"> NSF                         </w:t>
            </w:r>
            <w:r w:rsidRPr="003462E4">
              <w:rPr>
                <w:rFonts w:ascii="Arial" w:hAnsi="Arial" w:cs="Arial"/>
                <w:spacing w:val="3"/>
                <w:sz w:val="19"/>
                <w:szCs w:val="19"/>
              </w:rPr>
              <w:t xml:space="preserve"> </w:t>
            </w:r>
            <w:r w:rsidRPr="003462E4">
              <w:rPr>
                <w:rFonts w:ascii="Arial" w:hAnsi="Arial" w:cs="Arial"/>
                <w:spacing w:val="-2"/>
                <w:sz w:val="19"/>
                <w:szCs w:val="19"/>
              </w:rPr>
              <w:t>MCB-</w:t>
            </w:r>
            <w:r w:rsidRPr="003462E4">
              <w:rPr>
                <w:rFonts w:ascii="Arial" w:hAnsi="Arial" w:cs="Arial"/>
                <w:sz w:val="19"/>
                <w:szCs w:val="19"/>
              </w:rPr>
              <w:t>XXXXXXX</w:t>
            </w:r>
          </w:p>
        </w:tc>
        <w:tc>
          <w:tcPr>
            <w:tcW w:w="1888" w:type="dxa"/>
            <w:gridSpan w:val="4"/>
            <w:tcBorders>
              <w:left w:val="nil"/>
              <w:bottom w:val="single" w:sz="4" w:space="0" w:color="auto"/>
              <w:right w:val="nil"/>
            </w:tcBorders>
          </w:tcPr>
          <w:p w14:paraId="122D37A6" w14:textId="77777777" w:rsidR="00445962" w:rsidRPr="003462E4" w:rsidRDefault="00445962" w:rsidP="00650BD0">
            <w:pPr>
              <w:pStyle w:val="TableParagraph"/>
              <w:spacing w:after="60"/>
              <w:ind w:right="57"/>
              <w:jc w:val="center"/>
              <w:rPr>
                <w:rFonts w:ascii="Arial" w:eastAsia="Arial" w:hAnsi="Arial" w:cs="Arial"/>
                <w:sz w:val="19"/>
                <w:szCs w:val="19"/>
              </w:rPr>
            </w:pPr>
            <w:r w:rsidRPr="003462E4">
              <w:rPr>
                <w:rFonts w:ascii="Arial" w:hAnsi="Arial" w:cs="Arial"/>
                <w:spacing w:val="-1"/>
                <w:sz w:val="19"/>
                <w:szCs w:val="19"/>
              </w:rPr>
              <w:t>PI</w:t>
            </w:r>
          </w:p>
        </w:tc>
        <w:tc>
          <w:tcPr>
            <w:tcW w:w="1582" w:type="dxa"/>
            <w:gridSpan w:val="4"/>
            <w:tcBorders>
              <w:left w:val="nil"/>
              <w:bottom w:val="single" w:sz="4" w:space="0" w:color="auto"/>
              <w:right w:val="nil"/>
            </w:tcBorders>
          </w:tcPr>
          <w:p w14:paraId="6BBC8689" w14:textId="77777777" w:rsidR="00445962" w:rsidRPr="003462E4" w:rsidRDefault="00445962" w:rsidP="00650BD0">
            <w:pPr>
              <w:pStyle w:val="TableParagraph"/>
              <w:spacing w:after="60"/>
              <w:ind w:left="90" w:right="-198"/>
              <w:rPr>
                <w:rFonts w:ascii="Arial" w:eastAsia="Arial" w:hAnsi="Arial" w:cs="Arial"/>
                <w:sz w:val="19"/>
                <w:szCs w:val="19"/>
              </w:rPr>
            </w:pPr>
            <w:r w:rsidRPr="003462E4">
              <w:rPr>
                <w:rFonts w:ascii="Arial" w:hAnsi="Arial" w:cs="Arial"/>
                <w:spacing w:val="-2"/>
                <w:sz w:val="19"/>
                <w:szCs w:val="19"/>
              </w:rPr>
              <w:t xml:space="preserve"> $</w:t>
            </w:r>
            <w:r w:rsidRPr="003462E4">
              <w:rPr>
                <w:rFonts w:ascii="Arial" w:hAnsi="Arial" w:cs="Arial"/>
                <w:sz w:val="19"/>
                <w:szCs w:val="19"/>
              </w:rPr>
              <w:t>778,653 (T)</w:t>
            </w:r>
          </w:p>
        </w:tc>
        <w:tc>
          <w:tcPr>
            <w:tcW w:w="2380" w:type="dxa"/>
            <w:gridSpan w:val="4"/>
            <w:tcBorders>
              <w:left w:val="nil"/>
              <w:bottom w:val="single" w:sz="4" w:space="0" w:color="auto"/>
              <w:right w:val="nil"/>
            </w:tcBorders>
          </w:tcPr>
          <w:p w14:paraId="3A822E8E" w14:textId="77777777" w:rsidR="00445962" w:rsidRPr="003462E4" w:rsidRDefault="00445962" w:rsidP="00650BD0">
            <w:pPr>
              <w:pStyle w:val="TableParagraph"/>
              <w:spacing w:after="60"/>
              <w:ind w:left="310"/>
              <w:rPr>
                <w:rFonts w:ascii="Arial" w:eastAsia="Arial" w:hAnsi="Arial" w:cs="Arial"/>
                <w:sz w:val="19"/>
                <w:szCs w:val="19"/>
              </w:rPr>
            </w:pPr>
            <w:r w:rsidRPr="003462E4">
              <w:rPr>
                <w:rFonts w:ascii="Arial" w:hAnsi="Arial" w:cs="Arial"/>
                <w:spacing w:val="-2"/>
                <w:sz w:val="19"/>
                <w:szCs w:val="19"/>
              </w:rPr>
              <w:t xml:space="preserve"> 08/1/202</w:t>
            </w:r>
            <w:r>
              <w:rPr>
                <w:rFonts w:ascii="Arial" w:hAnsi="Arial" w:cs="Arial"/>
                <w:spacing w:val="-2"/>
                <w:sz w:val="19"/>
                <w:szCs w:val="19"/>
              </w:rPr>
              <w:t>3</w:t>
            </w:r>
            <w:r w:rsidRPr="003462E4">
              <w:rPr>
                <w:rFonts w:ascii="Arial" w:hAnsi="Arial" w:cs="Arial"/>
                <w:sz w:val="19"/>
                <w:szCs w:val="19"/>
              </w:rPr>
              <w:t xml:space="preserve"> </w:t>
            </w:r>
            <w:r w:rsidRPr="003462E4">
              <w:rPr>
                <w:rFonts w:ascii="Arial" w:hAnsi="Arial" w:cs="Arial"/>
                <w:spacing w:val="23"/>
                <w:sz w:val="19"/>
                <w:szCs w:val="19"/>
              </w:rPr>
              <w:t xml:space="preserve">  </w:t>
            </w:r>
            <w:r w:rsidRPr="003462E4">
              <w:rPr>
                <w:rFonts w:ascii="Arial" w:hAnsi="Arial" w:cs="Arial"/>
                <w:spacing w:val="-2"/>
                <w:sz w:val="19"/>
                <w:szCs w:val="19"/>
              </w:rPr>
              <w:t>07/31/202</w:t>
            </w:r>
            <w:r>
              <w:rPr>
                <w:rFonts w:ascii="Arial" w:hAnsi="Arial" w:cs="Arial"/>
                <w:spacing w:val="-2"/>
                <w:sz w:val="19"/>
                <w:szCs w:val="19"/>
              </w:rPr>
              <w:t>6</w:t>
            </w:r>
          </w:p>
        </w:tc>
      </w:tr>
      <w:tr w:rsidR="00445962" w:rsidRPr="00C334A2" w14:paraId="2BB69272" w14:textId="77777777" w:rsidTr="00716EAB">
        <w:trPr>
          <w:gridBefore w:val="1"/>
          <w:wBefore w:w="88" w:type="dxa"/>
          <w:trHeight w:hRule="exact" w:val="389"/>
        </w:trPr>
        <w:tc>
          <w:tcPr>
            <w:tcW w:w="724" w:type="dxa"/>
            <w:tcBorders>
              <w:top w:val="single" w:sz="4" w:space="0" w:color="auto"/>
              <w:left w:val="nil"/>
              <w:bottom w:val="single" w:sz="4" w:space="0" w:color="auto"/>
              <w:right w:val="nil"/>
            </w:tcBorders>
          </w:tcPr>
          <w:p w14:paraId="6475CF33" w14:textId="77777777" w:rsidR="00445962" w:rsidRPr="00C334A2" w:rsidRDefault="00445962" w:rsidP="00650BD0">
            <w:pPr>
              <w:pStyle w:val="TableParagraph"/>
              <w:spacing w:after="60"/>
              <w:ind w:left="55"/>
              <w:rPr>
                <w:rFonts w:ascii="Arial" w:hAnsi="Arial" w:cs="Arial"/>
                <w:spacing w:val="-2"/>
                <w:sz w:val="19"/>
                <w:szCs w:val="19"/>
              </w:rPr>
            </w:pPr>
            <w:r w:rsidRPr="00C334A2">
              <w:rPr>
                <w:rFonts w:ascii="Arial" w:hAnsi="Arial" w:cs="Arial"/>
                <w:spacing w:val="-2"/>
                <w:sz w:val="19"/>
                <w:szCs w:val="19"/>
              </w:rPr>
              <w:t>No</w:t>
            </w:r>
          </w:p>
        </w:tc>
        <w:tc>
          <w:tcPr>
            <w:tcW w:w="3328" w:type="dxa"/>
            <w:gridSpan w:val="2"/>
            <w:tcBorders>
              <w:top w:val="single" w:sz="4" w:space="0" w:color="auto"/>
              <w:left w:val="nil"/>
              <w:bottom w:val="single" w:sz="4" w:space="0" w:color="auto"/>
              <w:right w:val="nil"/>
            </w:tcBorders>
          </w:tcPr>
          <w:p w14:paraId="169ACD64" w14:textId="77777777" w:rsidR="00445962" w:rsidRPr="00C334A2" w:rsidRDefault="00445962" w:rsidP="00650BD0">
            <w:pPr>
              <w:pStyle w:val="TableParagraph"/>
              <w:tabs>
                <w:tab w:val="left" w:pos="358"/>
              </w:tabs>
              <w:spacing w:after="60"/>
              <w:ind w:left="88"/>
              <w:rPr>
                <w:rFonts w:ascii="Arial" w:hAnsi="Arial" w:cs="Arial"/>
                <w:spacing w:val="-1"/>
                <w:sz w:val="19"/>
                <w:szCs w:val="19"/>
              </w:rPr>
            </w:pPr>
            <w:r>
              <w:rPr>
                <w:rFonts w:ascii="Arial" w:hAnsi="Arial" w:cs="Arial"/>
                <w:spacing w:val="-1"/>
                <w:sz w:val="19"/>
                <w:szCs w:val="19"/>
              </w:rPr>
              <w:t xml:space="preserve"> </w:t>
            </w:r>
            <w:r w:rsidRPr="00C334A2">
              <w:rPr>
                <w:rFonts w:ascii="Arial" w:hAnsi="Arial" w:cs="Arial"/>
                <w:spacing w:val="-1"/>
                <w:sz w:val="19"/>
                <w:szCs w:val="19"/>
              </w:rPr>
              <w:t xml:space="preserve">NIH </w:t>
            </w:r>
            <w:r>
              <w:rPr>
                <w:rFonts w:ascii="Arial" w:hAnsi="Arial" w:cs="Arial"/>
                <w:spacing w:val="-1"/>
                <w:sz w:val="19"/>
                <w:szCs w:val="19"/>
              </w:rPr>
              <w:t xml:space="preserve">                        </w:t>
            </w:r>
            <w:r w:rsidRPr="00C334A2">
              <w:rPr>
                <w:rFonts w:ascii="Arial" w:hAnsi="Arial" w:cs="Arial"/>
                <w:spacing w:val="-1"/>
                <w:sz w:val="19"/>
                <w:szCs w:val="19"/>
              </w:rPr>
              <w:t xml:space="preserve">R21 </w:t>
            </w:r>
            <w:r w:rsidRPr="00C334A2">
              <w:rPr>
                <w:rFonts w:ascii="Arial" w:hAnsi="Arial" w:cs="Arial"/>
                <w:sz w:val="19"/>
                <w:szCs w:val="19"/>
              </w:rPr>
              <w:t>AR</w:t>
            </w:r>
            <w:r>
              <w:rPr>
                <w:rFonts w:ascii="Arial" w:hAnsi="Arial" w:cs="Arial"/>
                <w:sz w:val="19"/>
                <w:szCs w:val="19"/>
              </w:rPr>
              <w:t>XXXXXX</w:t>
            </w:r>
            <w:r w:rsidRPr="00C334A2" w:rsidDel="00F51A72">
              <w:rPr>
                <w:rFonts w:ascii="Arial" w:hAnsi="Arial" w:cs="Arial"/>
                <w:spacing w:val="-1"/>
                <w:sz w:val="19"/>
                <w:szCs w:val="19"/>
              </w:rPr>
              <w:t xml:space="preserve"> </w:t>
            </w:r>
          </w:p>
        </w:tc>
        <w:tc>
          <w:tcPr>
            <w:tcW w:w="1888" w:type="dxa"/>
            <w:gridSpan w:val="4"/>
            <w:tcBorders>
              <w:top w:val="single" w:sz="4" w:space="0" w:color="auto"/>
              <w:left w:val="nil"/>
              <w:bottom w:val="single" w:sz="4" w:space="0" w:color="auto"/>
              <w:right w:val="nil"/>
            </w:tcBorders>
          </w:tcPr>
          <w:p w14:paraId="4BC64474" w14:textId="77777777" w:rsidR="00445962" w:rsidRPr="00C334A2" w:rsidRDefault="00445962" w:rsidP="00650BD0">
            <w:pPr>
              <w:pStyle w:val="TableParagraph"/>
              <w:spacing w:after="60"/>
              <w:ind w:right="57"/>
              <w:jc w:val="center"/>
              <w:rPr>
                <w:rFonts w:ascii="Arial" w:hAnsi="Arial" w:cs="Arial"/>
                <w:spacing w:val="-1"/>
                <w:sz w:val="19"/>
                <w:szCs w:val="19"/>
              </w:rPr>
            </w:pPr>
            <w:r w:rsidRPr="00C334A2">
              <w:rPr>
                <w:rFonts w:ascii="Arial" w:hAnsi="Arial" w:cs="Arial"/>
                <w:spacing w:val="-1"/>
                <w:sz w:val="19"/>
                <w:szCs w:val="19"/>
              </w:rPr>
              <w:t>MPI (contact PI)</w:t>
            </w:r>
          </w:p>
        </w:tc>
        <w:tc>
          <w:tcPr>
            <w:tcW w:w="1582" w:type="dxa"/>
            <w:gridSpan w:val="4"/>
            <w:tcBorders>
              <w:top w:val="single" w:sz="4" w:space="0" w:color="auto"/>
              <w:left w:val="nil"/>
              <w:bottom w:val="single" w:sz="4" w:space="0" w:color="auto"/>
              <w:right w:val="nil"/>
            </w:tcBorders>
          </w:tcPr>
          <w:p w14:paraId="103CE8CA" w14:textId="77777777" w:rsidR="00445962" w:rsidRPr="00C334A2" w:rsidRDefault="00445962" w:rsidP="00650BD0">
            <w:pPr>
              <w:pStyle w:val="TableParagraph"/>
              <w:spacing w:after="60"/>
              <w:ind w:left="90"/>
              <w:rPr>
                <w:rFonts w:ascii="Arial" w:hAnsi="Arial" w:cs="Arial"/>
                <w:spacing w:val="-2"/>
                <w:sz w:val="19"/>
                <w:szCs w:val="19"/>
              </w:rPr>
            </w:pPr>
            <w:r>
              <w:rPr>
                <w:rFonts w:ascii="Arial" w:hAnsi="Arial" w:cs="Arial"/>
                <w:spacing w:val="-2"/>
                <w:sz w:val="19"/>
                <w:szCs w:val="19"/>
              </w:rPr>
              <w:t xml:space="preserve"> </w:t>
            </w:r>
            <w:r w:rsidRPr="00C334A2">
              <w:rPr>
                <w:rFonts w:ascii="Arial" w:hAnsi="Arial" w:cs="Arial"/>
                <w:spacing w:val="-2"/>
                <w:sz w:val="19"/>
                <w:szCs w:val="19"/>
              </w:rPr>
              <w:t>$242,000 (D)</w:t>
            </w:r>
          </w:p>
        </w:tc>
        <w:tc>
          <w:tcPr>
            <w:tcW w:w="2380" w:type="dxa"/>
            <w:gridSpan w:val="4"/>
            <w:tcBorders>
              <w:top w:val="single" w:sz="4" w:space="0" w:color="auto"/>
              <w:left w:val="nil"/>
              <w:bottom w:val="single" w:sz="4" w:space="0" w:color="auto"/>
              <w:right w:val="nil"/>
            </w:tcBorders>
          </w:tcPr>
          <w:p w14:paraId="0BBB4E46" w14:textId="77777777" w:rsidR="00445962" w:rsidRPr="00C334A2" w:rsidRDefault="00445962" w:rsidP="00650BD0">
            <w:pPr>
              <w:pStyle w:val="TableParagraph"/>
              <w:tabs>
                <w:tab w:val="left" w:pos="396"/>
              </w:tabs>
              <w:spacing w:after="60"/>
              <w:rPr>
                <w:rFonts w:ascii="Arial" w:hAnsi="Arial" w:cs="Arial"/>
                <w:spacing w:val="-2"/>
                <w:sz w:val="19"/>
                <w:szCs w:val="19"/>
              </w:rPr>
            </w:pPr>
            <w:r>
              <w:rPr>
                <w:rFonts w:ascii="Arial" w:hAnsi="Arial" w:cs="Arial"/>
                <w:spacing w:val="-2"/>
                <w:sz w:val="19"/>
                <w:szCs w:val="19"/>
              </w:rPr>
              <w:t xml:space="preserve">       0</w:t>
            </w:r>
            <w:r w:rsidRPr="00C334A2">
              <w:rPr>
                <w:rFonts w:ascii="Arial" w:hAnsi="Arial" w:cs="Arial"/>
                <w:spacing w:val="-2"/>
                <w:sz w:val="19"/>
                <w:szCs w:val="19"/>
              </w:rPr>
              <w:t>9/1/202</w:t>
            </w:r>
            <w:r>
              <w:rPr>
                <w:rFonts w:ascii="Arial" w:hAnsi="Arial" w:cs="Arial"/>
                <w:spacing w:val="-2"/>
                <w:sz w:val="19"/>
                <w:szCs w:val="19"/>
              </w:rPr>
              <w:t>2</w:t>
            </w:r>
            <w:r w:rsidRPr="00C334A2">
              <w:rPr>
                <w:rFonts w:ascii="Arial" w:hAnsi="Arial" w:cs="Arial"/>
                <w:spacing w:val="-2"/>
                <w:sz w:val="19"/>
                <w:szCs w:val="19"/>
              </w:rPr>
              <w:t xml:space="preserve">   </w:t>
            </w:r>
            <w:r>
              <w:rPr>
                <w:rFonts w:ascii="Arial" w:hAnsi="Arial" w:cs="Arial"/>
                <w:spacing w:val="-2"/>
                <w:sz w:val="19"/>
                <w:szCs w:val="19"/>
              </w:rPr>
              <w:t>0</w:t>
            </w:r>
            <w:r w:rsidRPr="00C334A2">
              <w:rPr>
                <w:rFonts w:ascii="Arial" w:hAnsi="Arial" w:cs="Arial"/>
                <w:spacing w:val="-2"/>
                <w:sz w:val="19"/>
                <w:szCs w:val="19"/>
              </w:rPr>
              <w:t>8/31/202</w:t>
            </w:r>
            <w:r>
              <w:rPr>
                <w:rFonts w:ascii="Arial" w:hAnsi="Arial" w:cs="Arial"/>
                <w:spacing w:val="-2"/>
                <w:sz w:val="19"/>
                <w:szCs w:val="19"/>
              </w:rPr>
              <w:t>4</w:t>
            </w:r>
          </w:p>
        </w:tc>
      </w:tr>
      <w:tr w:rsidR="00445962" w:rsidRPr="00C334A2" w14:paraId="3F464CB0" w14:textId="77777777" w:rsidTr="00650BD0">
        <w:trPr>
          <w:gridBefore w:val="1"/>
          <w:wBefore w:w="88" w:type="dxa"/>
          <w:trHeight w:hRule="exact" w:val="371"/>
        </w:trPr>
        <w:tc>
          <w:tcPr>
            <w:tcW w:w="724" w:type="dxa"/>
            <w:tcBorders>
              <w:top w:val="single" w:sz="4" w:space="0" w:color="auto"/>
              <w:left w:val="nil"/>
              <w:bottom w:val="single" w:sz="8" w:space="0" w:color="000000"/>
              <w:right w:val="nil"/>
            </w:tcBorders>
          </w:tcPr>
          <w:p w14:paraId="161CF00A" w14:textId="77777777" w:rsidR="00445962" w:rsidRPr="00C334A2" w:rsidRDefault="00445962" w:rsidP="00650BD0">
            <w:pPr>
              <w:pStyle w:val="TableParagraph"/>
              <w:spacing w:after="60"/>
              <w:ind w:left="55"/>
              <w:rPr>
                <w:rFonts w:ascii="Arial" w:hAnsi="Arial" w:cs="Arial"/>
                <w:spacing w:val="-2"/>
                <w:sz w:val="19"/>
                <w:szCs w:val="19"/>
              </w:rPr>
            </w:pPr>
            <w:r w:rsidRPr="00C334A2">
              <w:rPr>
                <w:rFonts w:ascii="Arial" w:hAnsi="Arial" w:cs="Arial"/>
                <w:spacing w:val="-2"/>
                <w:sz w:val="19"/>
                <w:szCs w:val="19"/>
              </w:rPr>
              <w:t>No</w:t>
            </w:r>
          </w:p>
        </w:tc>
        <w:tc>
          <w:tcPr>
            <w:tcW w:w="3328" w:type="dxa"/>
            <w:gridSpan w:val="2"/>
            <w:tcBorders>
              <w:top w:val="single" w:sz="4" w:space="0" w:color="auto"/>
              <w:left w:val="nil"/>
              <w:bottom w:val="single" w:sz="8" w:space="0" w:color="000000"/>
              <w:right w:val="nil"/>
            </w:tcBorders>
          </w:tcPr>
          <w:p w14:paraId="6F317431" w14:textId="77777777" w:rsidR="00445962" w:rsidRPr="00C334A2" w:rsidRDefault="00445962" w:rsidP="00650BD0">
            <w:pPr>
              <w:pStyle w:val="Default"/>
              <w:rPr>
                <w:rFonts w:ascii="Arial" w:hAnsi="Arial" w:cs="Arial"/>
                <w:spacing w:val="-1"/>
                <w:sz w:val="19"/>
                <w:szCs w:val="19"/>
              </w:rPr>
            </w:pPr>
            <w:r>
              <w:rPr>
                <w:rFonts w:ascii="Arial" w:hAnsi="Arial" w:cs="Arial"/>
                <w:spacing w:val="-1"/>
                <w:sz w:val="19"/>
                <w:szCs w:val="19"/>
              </w:rPr>
              <w:t xml:space="preserve"> </w:t>
            </w:r>
            <w:r w:rsidRPr="00C334A2">
              <w:rPr>
                <w:rFonts w:ascii="Arial" w:hAnsi="Arial" w:cs="Arial"/>
                <w:spacing w:val="-1"/>
                <w:sz w:val="19"/>
                <w:szCs w:val="19"/>
              </w:rPr>
              <w:t>CRCC</w:t>
            </w:r>
            <w:r>
              <w:rPr>
                <w:rFonts w:ascii="Arial" w:hAnsi="Arial" w:cs="Arial"/>
                <w:spacing w:val="-1"/>
                <w:sz w:val="19"/>
                <w:szCs w:val="19"/>
              </w:rPr>
              <w:t xml:space="preserve">                       </w:t>
            </w:r>
            <w:r w:rsidRPr="00C334A2">
              <w:rPr>
                <w:rFonts w:ascii="Arial" w:hAnsi="Arial" w:cs="Arial"/>
                <w:sz w:val="19"/>
                <w:szCs w:val="19"/>
              </w:rPr>
              <w:t>C21CR</w:t>
            </w:r>
            <w:r>
              <w:rPr>
                <w:rFonts w:ascii="Arial" w:hAnsi="Arial" w:cs="Arial"/>
                <w:sz w:val="19"/>
                <w:szCs w:val="19"/>
              </w:rPr>
              <w:t>XXXX</w:t>
            </w:r>
          </w:p>
        </w:tc>
        <w:tc>
          <w:tcPr>
            <w:tcW w:w="1888" w:type="dxa"/>
            <w:gridSpan w:val="4"/>
            <w:tcBorders>
              <w:top w:val="single" w:sz="4" w:space="0" w:color="auto"/>
              <w:left w:val="nil"/>
              <w:bottom w:val="single" w:sz="8" w:space="0" w:color="000000"/>
              <w:right w:val="nil"/>
            </w:tcBorders>
          </w:tcPr>
          <w:p w14:paraId="57435D5B" w14:textId="77777777" w:rsidR="00445962" w:rsidRPr="00C334A2" w:rsidRDefault="00445962" w:rsidP="00650BD0">
            <w:pPr>
              <w:pStyle w:val="TableParagraph"/>
              <w:spacing w:after="60"/>
              <w:ind w:right="57"/>
              <w:jc w:val="center"/>
              <w:rPr>
                <w:rFonts w:ascii="Arial" w:hAnsi="Arial" w:cs="Arial"/>
                <w:spacing w:val="-1"/>
                <w:sz w:val="19"/>
                <w:szCs w:val="19"/>
              </w:rPr>
            </w:pPr>
            <w:r w:rsidRPr="00C334A2">
              <w:rPr>
                <w:rFonts w:ascii="Arial" w:hAnsi="Arial" w:cs="Arial"/>
                <w:spacing w:val="-1"/>
                <w:sz w:val="19"/>
                <w:szCs w:val="19"/>
              </w:rPr>
              <w:t>PI</w:t>
            </w:r>
          </w:p>
        </w:tc>
        <w:tc>
          <w:tcPr>
            <w:tcW w:w="1582" w:type="dxa"/>
            <w:gridSpan w:val="4"/>
            <w:tcBorders>
              <w:top w:val="single" w:sz="4" w:space="0" w:color="auto"/>
              <w:left w:val="nil"/>
              <w:bottom w:val="single" w:sz="8" w:space="0" w:color="000000"/>
              <w:right w:val="nil"/>
            </w:tcBorders>
          </w:tcPr>
          <w:p w14:paraId="4E6158EE" w14:textId="77777777" w:rsidR="00445962" w:rsidRPr="00C334A2" w:rsidRDefault="00445962" w:rsidP="00650BD0">
            <w:pPr>
              <w:pStyle w:val="TableParagraph"/>
              <w:spacing w:after="60"/>
              <w:rPr>
                <w:rFonts w:ascii="Arial" w:hAnsi="Arial" w:cs="Arial"/>
                <w:spacing w:val="-2"/>
                <w:sz w:val="19"/>
                <w:szCs w:val="19"/>
              </w:rPr>
            </w:pPr>
            <w:r>
              <w:rPr>
                <w:rFonts w:ascii="Arial" w:hAnsi="Arial" w:cs="Arial"/>
                <w:spacing w:val="-2"/>
                <w:sz w:val="19"/>
                <w:szCs w:val="19"/>
              </w:rPr>
              <w:t xml:space="preserve">   </w:t>
            </w:r>
            <w:r w:rsidRPr="00C334A2">
              <w:rPr>
                <w:rFonts w:ascii="Arial" w:hAnsi="Arial" w:cs="Arial"/>
                <w:spacing w:val="-2"/>
                <w:sz w:val="19"/>
                <w:szCs w:val="19"/>
              </w:rPr>
              <w:t>$75,000 (D)</w:t>
            </w:r>
          </w:p>
        </w:tc>
        <w:tc>
          <w:tcPr>
            <w:tcW w:w="2380" w:type="dxa"/>
            <w:gridSpan w:val="4"/>
            <w:tcBorders>
              <w:top w:val="single" w:sz="4" w:space="0" w:color="auto"/>
              <w:left w:val="nil"/>
              <w:bottom w:val="single" w:sz="8" w:space="0" w:color="000000"/>
              <w:right w:val="nil"/>
            </w:tcBorders>
          </w:tcPr>
          <w:p w14:paraId="079D7962" w14:textId="77777777" w:rsidR="00445962" w:rsidRPr="00C334A2" w:rsidRDefault="00445962" w:rsidP="00650BD0">
            <w:pPr>
              <w:pStyle w:val="TableParagraph"/>
              <w:spacing w:after="60"/>
              <w:rPr>
                <w:rFonts w:ascii="Arial" w:hAnsi="Arial" w:cs="Arial"/>
                <w:spacing w:val="-2"/>
                <w:sz w:val="19"/>
                <w:szCs w:val="19"/>
              </w:rPr>
            </w:pPr>
            <w:r>
              <w:rPr>
                <w:rFonts w:ascii="Arial" w:hAnsi="Arial" w:cs="Arial"/>
                <w:spacing w:val="-2"/>
                <w:sz w:val="19"/>
                <w:szCs w:val="19"/>
              </w:rPr>
              <w:t xml:space="preserve">       </w:t>
            </w:r>
            <w:r w:rsidRPr="00C334A2">
              <w:rPr>
                <w:rFonts w:ascii="Arial" w:hAnsi="Arial" w:cs="Arial"/>
                <w:spacing w:val="-2"/>
                <w:sz w:val="19"/>
                <w:szCs w:val="19"/>
              </w:rPr>
              <w:t>10/1/202</w:t>
            </w:r>
            <w:r>
              <w:rPr>
                <w:rFonts w:ascii="Arial" w:hAnsi="Arial" w:cs="Arial"/>
                <w:spacing w:val="-2"/>
                <w:sz w:val="19"/>
                <w:szCs w:val="19"/>
              </w:rPr>
              <w:t>2</w:t>
            </w:r>
            <w:r w:rsidRPr="00C334A2">
              <w:rPr>
                <w:rFonts w:ascii="Arial" w:hAnsi="Arial" w:cs="Arial"/>
                <w:spacing w:val="-2"/>
                <w:sz w:val="19"/>
                <w:szCs w:val="19"/>
              </w:rPr>
              <w:t xml:space="preserve">   </w:t>
            </w:r>
            <w:r>
              <w:rPr>
                <w:rFonts w:ascii="Arial" w:hAnsi="Arial" w:cs="Arial"/>
                <w:spacing w:val="-2"/>
                <w:sz w:val="19"/>
                <w:szCs w:val="19"/>
              </w:rPr>
              <w:t xml:space="preserve"> 0</w:t>
            </w:r>
            <w:r w:rsidRPr="00C334A2">
              <w:rPr>
                <w:rFonts w:ascii="Arial" w:hAnsi="Arial" w:cs="Arial"/>
                <w:spacing w:val="-2"/>
                <w:sz w:val="19"/>
                <w:szCs w:val="19"/>
              </w:rPr>
              <w:t>9/30/202</w:t>
            </w:r>
            <w:r>
              <w:rPr>
                <w:rFonts w:ascii="Arial" w:hAnsi="Arial" w:cs="Arial"/>
                <w:spacing w:val="-2"/>
                <w:sz w:val="19"/>
                <w:szCs w:val="19"/>
              </w:rPr>
              <w:t>3</w:t>
            </w:r>
          </w:p>
        </w:tc>
      </w:tr>
      <w:tr w:rsidR="00445962" w:rsidRPr="00C334A2" w14:paraId="6C94E6BB" w14:textId="77777777" w:rsidTr="00650BD0">
        <w:tblPrEx>
          <w:tblBorders>
            <w:top w:val="single" w:sz="8" w:space="0" w:color="auto"/>
          </w:tblBorders>
          <w:tblLook w:val="0000" w:firstRow="0" w:lastRow="0" w:firstColumn="0" w:lastColumn="0" w:noHBand="0" w:noVBand="0"/>
        </w:tblPrEx>
        <w:trPr>
          <w:cantSplit/>
        </w:trPr>
        <w:tc>
          <w:tcPr>
            <w:tcW w:w="812" w:type="dxa"/>
            <w:gridSpan w:val="2"/>
            <w:tcBorders>
              <w:top w:val="single" w:sz="8" w:space="0" w:color="auto"/>
              <w:left w:val="nil"/>
              <w:bottom w:val="nil"/>
              <w:right w:val="nil"/>
            </w:tcBorders>
          </w:tcPr>
          <w:p w14:paraId="06F8DC99" w14:textId="77777777" w:rsidR="00445962" w:rsidRPr="00C334A2" w:rsidRDefault="00445962" w:rsidP="00650BD0">
            <w:pPr>
              <w:spacing w:after="60" w:line="240" w:lineRule="auto"/>
              <w:rPr>
                <w:rFonts w:ascii="Arial" w:hAnsi="Arial" w:cs="Arial"/>
                <w:sz w:val="19"/>
                <w:szCs w:val="19"/>
              </w:rPr>
            </w:pPr>
            <w:r>
              <w:rPr>
                <w:rFonts w:ascii="Arial" w:hAnsi="Arial" w:cs="Arial"/>
                <w:sz w:val="19"/>
                <w:szCs w:val="19"/>
              </w:rPr>
              <w:t xml:space="preserve">   </w:t>
            </w:r>
            <w:r w:rsidRPr="00C334A2">
              <w:rPr>
                <w:rFonts w:ascii="Arial" w:hAnsi="Arial" w:cs="Arial"/>
                <w:sz w:val="19"/>
                <w:szCs w:val="19"/>
              </w:rPr>
              <w:t>No</w:t>
            </w:r>
          </w:p>
        </w:tc>
        <w:tc>
          <w:tcPr>
            <w:tcW w:w="3328" w:type="dxa"/>
            <w:gridSpan w:val="2"/>
            <w:tcBorders>
              <w:top w:val="single" w:sz="8" w:space="0" w:color="auto"/>
              <w:left w:val="nil"/>
              <w:bottom w:val="nil"/>
              <w:right w:val="nil"/>
            </w:tcBorders>
          </w:tcPr>
          <w:p w14:paraId="14339933" w14:textId="77777777" w:rsidR="00445962" w:rsidRPr="00C334A2" w:rsidRDefault="00445962" w:rsidP="00650BD0">
            <w:pPr>
              <w:spacing w:after="60" w:line="240" w:lineRule="auto"/>
              <w:rPr>
                <w:rFonts w:ascii="Arial" w:hAnsi="Arial" w:cs="Arial"/>
                <w:sz w:val="19"/>
                <w:szCs w:val="19"/>
              </w:rPr>
            </w:pPr>
            <w:r>
              <w:rPr>
                <w:rFonts w:ascii="Arial" w:hAnsi="Arial" w:cs="Arial"/>
                <w:sz w:val="19"/>
                <w:szCs w:val="19"/>
              </w:rPr>
              <w:t xml:space="preserve"> </w:t>
            </w:r>
            <w:r w:rsidRPr="00C334A2">
              <w:rPr>
                <w:rFonts w:ascii="Arial" w:hAnsi="Arial" w:cs="Arial"/>
                <w:sz w:val="19"/>
                <w:szCs w:val="19"/>
              </w:rPr>
              <w:t>UCI SOM Seed Grant</w:t>
            </w:r>
          </w:p>
        </w:tc>
        <w:tc>
          <w:tcPr>
            <w:tcW w:w="1440" w:type="dxa"/>
            <w:gridSpan w:val="2"/>
            <w:tcBorders>
              <w:top w:val="single" w:sz="8" w:space="0" w:color="auto"/>
              <w:left w:val="nil"/>
              <w:bottom w:val="nil"/>
              <w:right w:val="nil"/>
            </w:tcBorders>
          </w:tcPr>
          <w:p w14:paraId="1A88F52C" w14:textId="77777777" w:rsidR="00445962" w:rsidRPr="00C334A2" w:rsidRDefault="00445962" w:rsidP="00650BD0">
            <w:pPr>
              <w:spacing w:after="60" w:line="240" w:lineRule="auto"/>
              <w:ind w:left="397"/>
              <w:jc w:val="center"/>
              <w:rPr>
                <w:rFonts w:ascii="Arial" w:hAnsi="Arial" w:cs="Arial"/>
                <w:sz w:val="19"/>
                <w:szCs w:val="19"/>
              </w:rPr>
            </w:pPr>
            <w:r w:rsidRPr="00C334A2">
              <w:rPr>
                <w:rFonts w:ascii="Arial" w:hAnsi="Arial" w:cs="Arial"/>
                <w:sz w:val="19"/>
                <w:szCs w:val="19"/>
              </w:rPr>
              <w:t>PI</w:t>
            </w:r>
          </w:p>
        </w:tc>
        <w:tc>
          <w:tcPr>
            <w:tcW w:w="1980" w:type="dxa"/>
            <w:gridSpan w:val="5"/>
            <w:tcBorders>
              <w:top w:val="single" w:sz="8" w:space="0" w:color="auto"/>
              <w:left w:val="nil"/>
              <w:bottom w:val="nil"/>
              <w:right w:val="nil"/>
            </w:tcBorders>
          </w:tcPr>
          <w:p w14:paraId="133262F1" w14:textId="77777777" w:rsidR="00445962" w:rsidRPr="00C334A2" w:rsidRDefault="00445962" w:rsidP="00650BD0">
            <w:pPr>
              <w:pStyle w:val="Default"/>
              <w:ind w:left="270"/>
              <w:rPr>
                <w:rFonts w:ascii="Arial" w:hAnsi="Arial" w:cs="Arial"/>
                <w:sz w:val="19"/>
                <w:szCs w:val="19"/>
              </w:rPr>
            </w:pPr>
            <w:r>
              <w:rPr>
                <w:rFonts w:ascii="Arial" w:hAnsi="Arial" w:cs="Arial"/>
                <w:sz w:val="19"/>
                <w:szCs w:val="19"/>
              </w:rPr>
              <w:t xml:space="preserve">      </w:t>
            </w:r>
            <w:r w:rsidRPr="00C334A2">
              <w:rPr>
                <w:rFonts w:ascii="Arial" w:hAnsi="Arial" w:cs="Arial"/>
                <w:sz w:val="19"/>
                <w:szCs w:val="19"/>
              </w:rPr>
              <w:t>$10,320.57 (T)</w:t>
            </w:r>
          </w:p>
        </w:tc>
        <w:tc>
          <w:tcPr>
            <w:tcW w:w="1260" w:type="dxa"/>
            <w:gridSpan w:val="3"/>
            <w:tcBorders>
              <w:top w:val="single" w:sz="8" w:space="0" w:color="auto"/>
              <w:left w:val="nil"/>
              <w:bottom w:val="nil"/>
              <w:right w:val="nil"/>
            </w:tcBorders>
          </w:tcPr>
          <w:p w14:paraId="0F0A75BF" w14:textId="77777777" w:rsidR="00445962" w:rsidRPr="00C334A2" w:rsidRDefault="00445962" w:rsidP="00650BD0">
            <w:pPr>
              <w:tabs>
                <w:tab w:val="left" w:pos="1133"/>
              </w:tabs>
              <w:spacing w:after="60" w:line="240" w:lineRule="auto"/>
              <w:ind w:left="289"/>
              <w:jc w:val="right"/>
              <w:rPr>
                <w:rFonts w:ascii="Arial" w:hAnsi="Arial" w:cs="Arial"/>
                <w:sz w:val="19"/>
                <w:szCs w:val="19"/>
              </w:rPr>
            </w:pPr>
            <w:r>
              <w:rPr>
                <w:rFonts w:ascii="Arial" w:hAnsi="Arial" w:cs="Arial"/>
                <w:sz w:val="19"/>
                <w:szCs w:val="19"/>
              </w:rPr>
              <w:t xml:space="preserve">  10</w:t>
            </w:r>
            <w:r w:rsidRPr="00C334A2">
              <w:rPr>
                <w:rFonts w:ascii="Arial" w:hAnsi="Arial" w:cs="Arial"/>
                <w:sz w:val="19"/>
                <w:szCs w:val="19"/>
              </w:rPr>
              <w:t>/1/20</w:t>
            </w:r>
            <w:r>
              <w:rPr>
                <w:rFonts w:ascii="Arial" w:hAnsi="Arial" w:cs="Arial"/>
                <w:sz w:val="19"/>
                <w:szCs w:val="19"/>
              </w:rPr>
              <w:t>21</w:t>
            </w:r>
          </w:p>
        </w:tc>
        <w:tc>
          <w:tcPr>
            <w:tcW w:w="1170" w:type="dxa"/>
            <w:gridSpan w:val="2"/>
            <w:tcBorders>
              <w:top w:val="single" w:sz="8" w:space="0" w:color="auto"/>
              <w:left w:val="nil"/>
              <w:bottom w:val="nil"/>
              <w:right w:val="nil"/>
            </w:tcBorders>
          </w:tcPr>
          <w:p w14:paraId="1F53CAB9" w14:textId="77777777" w:rsidR="00445962" w:rsidRPr="00C334A2" w:rsidRDefault="00445962" w:rsidP="00650BD0">
            <w:pPr>
              <w:spacing w:after="60" w:line="240" w:lineRule="auto"/>
              <w:rPr>
                <w:rFonts w:ascii="Arial" w:hAnsi="Arial" w:cs="Arial"/>
                <w:sz w:val="19"/>
                <w:szCs w:val="19"/>
              </w:rPr>
            </w:pPr>
            <w:r>
              <w:rPr>
                <w:rFonts w:ascii="Arial" w:hAnsi="Arial" w:cs="Arial"/>
                <w:sz w:val="19"/>
                <w:szCs w:val="19"/>
              </w:rPr>
              <w:t xml:space="preserve">   09</w:t>
            </w:r>
            <w:r w:rsidRPr="00C334A2">
              <w:rPr>
                <w:rFonts w:ascii="Arial" w:hAnsi="Arial" w:cs="Arial"/>
                <w:sz w:val="19"/>
                <w:szCs w:val="19"/>
              </w:rPr>
              <w:t>/30/202</w:t>
            </w:r>
            <w:r>
              <w:rPr>
                <w:rFonts w:ascii="Arial" w:hAnsi="Arial" w:cs="Arial"/>
                <w:sz w:val="19"/>
                <w:szCs w:val="19"/>
              </w:rPr>
              <w:t>2</w:t>
            </w:r>
          </w:p>
        </w:tc>
      </w:tr>
      <w:tr w:rsidR="00445962" w:rsidRPr="00C334A2" w14:paraId="5EDA3049" w14:textId="77777777" w:rsidTr="00650BD0">
        <w:trPr>
          <w:trHeight w:hRule="exact" w:val="344"/>
        </w:trPr>
        <w:tc>
          <w:tcPr>
            <w:tcW w:w="855" w:type="dxa"/>
            <w:gridSpan w:val="3"/>
            <w:tcBorders>
              <w:top w:val="single" w:sz="8" w:space="0" w:color="000000"/>
              <w:left w:val="nil"/>
              <w:bottom w:val="single" w:sz="8" w:space="0" w:color="000000"/>
              <w:right w:val="nil"/>
            </w:tcBorders>
          </w:tcPr>
          <w:p w14:paraId="276497BC" w14:textId="77777777" w:rsidR="00445962" w:rsidRPr="00C334A2" w:rsidRDefault="00445962" w:rsidP="00650BD0">
            <w:pPr>
              <w:pStyle w:val="TableParagraph"/>
              <w:spacing w:before="3"/>
              <w:ind w:left="55"/>
              <w:rPr>
                <w:rFonts w:ascii="Arial" w:eastAsia="Arial" w:hAnsi="Arial" w:cs="Arial"/>
                <w:sz w:val="19"/>
                <w:szCs w:val="19"/>
              </w:rPr>
            </w:pPr>
            <w:r>
              <w:rPr>
                <w:rFonts w:ascii="Arial" w:hAnsi="Arial" w:cs="Arial"/>
                <w:spacing w:val="-2"/>
                <w:sz w:val="19"/>
                <w:szCs w:val="19"/>
              </w:rPr>
              <w:t xml:space="preserve"> </w:t>
            </w:r>
            <w:r w:rsidRPr="00C334A2">
              <w:rPr>
                <w:rFonts w:ascii="Arial" w:hAnsi="Arial" w:cs="Arial"/>
                <w:spacing w:val="-2"/>
                <w:sz w:val="19"/>
                <w:szCs w:val="19"/>
              </w:rPr>
              <w:t>Yes</w:t>
            </w:r>
          </w:p>
        </w:tc>
        <w:tc>
          <w:tcPr>
            <w:tcW w:w="3285" w:type="dxa"/>
            <w:tcBorders>
              <w:top w:val="single" w:sz="8" w:space="0" w:color="000000"/>
              <w:left w:val="nil"/>
              <w:bottom w:val="single" w:sz="8" w:space="0" w:color="000000"/>
              <w:right w:val="nil"/>
            </w:tcBorders>
          </w:tcPr>
          <w:p w14:paraId="591DCE41" w14:textId="77777777" w:rsidR="00445962" w:rsidRPr="00C334A2" w:rsidRDefault="00445962" w:rsidP="00650BD0">
            <w:pPr>
              <w:pStyle w:val="TableParagraph"/>
              <w:spacing w:before="3"/>
              <w:ind w:right="304"/>
              <w:rPr>
                <w:rFonts w:ascii="Arial" w:eastAsia="Arial" w:hAnsi="Arial" w:cs="Arial"/>
                <w:sz w:val="19"/>
                <w:szCs w:val="19"/>
              </w:rPr>
            </w:pPr>
            <w:r w:rsidRPr="00C334A2">
              <w:rPr>
                <w:rFonts w:ascii="Arial" w:hAnsi="Arial" w:cs="Arial"/>
                <w:spacing w:val="-1"/>
                <w:sz w:val="19"/>
                <w:szCs w:val="19"/>
              </w:rPr>
              <w:t>NIH</w:t>
            </w:r>
            <w:r w:rsidRPr="00C334A2">
              <w:rPr>
                <w:rFonts w:ascii="Arial" w:hAnsi="Arial" w:cs="Arial"/>
                <w:sz w:val="19"/>
                <w:szCs w:val="19"/>
              </w:rPr>
              <w:t xml:space="preserve"> </w:t>
            </w:r>
            <w:r>
              <w:rPr>
                <w:rFonts w:ascii="Arial" w:hAnsi="Arial" w:cs="Arial"/>
                <w:sz w:val="19"/>
                <w:szCs w:val="19"/>
              </w:rPr>
              <w:t xml:space="preserve">                      </w:t>
            </w:r>
            <w:r w:rsidRPr="00C334A2">
              <w:rPr>
                <w:rFonts w:ascii="Arial" w:hAnsi="Arial" w:cs="Arial"/>
                <w:spacing w:val="-2"/>
                <w:sz w:val="19"/>
                <w:szCs w:val="19"/>
              </w:rPr>
              <w:t>R01</w:t>
            </w:r>
            <w:r w:rsidRPr="00C334A2">
              <w:rPr>
                <w:rFonts w:ascii="Arial" w:hAnsi="Arial" w:cs="Arial"/>
                <w:sz w:val="19"/>
                <w:szCs w:val="19"/>
              </w:rPr>
              <w:t xml:space="preserve"> </w:t>
            </w:r>
            <w:r w:rsidRPr="00C334A2">
              <w:rPr>
                <w:rFonts w:ascii="Arial" w:hAnsi="Arial" w:cs="Arial"/>
                <w:spacing w:val="-2"/>
                <w:sz w:val="19"/>
                <w:szCs w:val="19"/>
              </w:rPr>
              <w:t>AR</w:t>
            </w:r>
            <w:r>
              <w:rPr>
                <w:rFonts w:ascii="Arial" w:hAnsi="Arial" w:cs="Arial"/>
                <w:spacing w:val="-2"/>
                <w:sz w:val="19"/>
                <w:szCs w:val="19"/>
              </w:rPr>
              <w:t>XXXXXX</w:t>
            </w:r>
          </w:p>
        </w:tc>
        <w:tc>
          <w:tcPr>
            <w:tcW w:w="1980" w:type="dxa"/>
            <w:gridSpan w:val="5"/>
            <w:tcBorders>
              <w:top w:val="single" w:sz="8" w:space="0" w:color="000000"/>
              <w:left w:val="nil"/>
              <w:bottom w:val="single" w:sz="8" w:space="0" w:color="000000"/>
              <w:right w:val="nil"/>
            </w:tcBorders>
          </w:tcPr>
          <w:p w14:paraId="677E6DFA" w14:textId="77777777" w:rsidR="00445962" w:rsidRPr="00C334A2" w:rsidRDefault="00445962" w:rsidP="00650BD0">
            <w:pPr>
              <w:pStyle w:val="TableParagraph"/>
              <w:tabs>
                <w:tab w:val="left" w:pos="1533"/>
              </w:tabs>
              <w:spacing w:before="3"/>
              <w:ind w:left="3" w:right="368"/>
              <w:rPr>
                <w:rFonts w:ascii="Arial" w:eastAsia="Arial" w:hAnsi="Arial" w:cs="Arial"/>
                <w:sz w:val="19"/>
                <w:szCs w:val="19"/>
              </w:rPr>
            </w:pPr>
            <w:r w:rsidRPr="00C334A2">
              <w:rPr>
                <w:rFonts w:ascii="Arial" w:hAnsi="Arial" w:cs="Arial"/>
                <w:spacing w:val="-1"/>
                <w:sz w:val="19"/>
                <w:szCs w:val="19"/>
              </w:rPr>
              <w:t>MPI</w:t>
            </w:r>
            <w:r w:rsidRPr="00C334A2">
              <w:rPr>
                <w:rFonts w:ascii="Arial" w:hAnsi="Arial" w:cs="Arial"/>
                <w:spacing w:val="3"/>
                <w:sz w:val="19"/>
                <w:szCs w:val="19"/>
              </w:rPr>
              <w:t xml:space="preserve"> </w:t>
            </w:r>
            <w:r w:rsidRPr="00C334A2">
              <w:rPr>
                <w:rFonts w:ascii="Arial" w:hAnsi="Arial" w:cs="Arial"/>
                <w:spacing w:val="-2"/>
                <w:sz w:val="19"/>
                <w:szCs w:val="19"/>
              </w:rPr>
              <w:t>(contact</w:t>
            </w:r>
            <w:r>
              <w:rPr>
                <w:rFonts w:ascii="Arial" w:hAnsi="Arial" w:cs="Arial"/>
                <w:spacing w:val="29"/>
                <w:sz w:val="19"/>
                <w:szCs w:val="19"/>
              </w:rPr>
              <w:t xml:space="preserve"> </w:t>
            </w:r>
            <w:r w:rsidRPr="00C334A2">
              <w:rPr>
                <w:rFonts w:ascii="Arial" w:hAnsi="Arial" w:cs="Arial"/>
                <w:sz w:val="19"/>
                <w:szCs w:val="19"/>
              </w:rPr>
              <w:t>PI)</w:t>
            </w:r>
          </w:p>
        </w:tc>
        <w:tc>
          <w:tcPr>
            <w:tcW w:w="1620" w:type="dxa"/>
            <w:gridSpan w:val="4"/>
            <w:tcBorders>
              <w:top w:val="single" w:sz="8" w:space="0" w:color="000000"/>
              <w:left w:val="nil"/>
              <w:bottom w:val="single" w:sz="8" w:space="0" w:color="000000"/>
              <w:right w:val="nil"/>
            </w:tcBorders>
          </w:tcPr>
          <w:p w14:paraId="784DEBE7" w14:textId="77777777" w:rsidR="00445962" w:rsidRPr="00C334A2" w:rsidRDefault="00445962" w:rsidP="00650BD0">
            <w:pPr>
              <w:pStyle w:val="TableParagraph"/>
              <w:spacing w:before="3"/>
              <w:rPr>
                <w:rFonts w:ascii="Arial" w:eastAsia="Arial" w:hAnsi="Arial" w:cs="Arial"/>
                <w:sz w:val="19"/>
                <w:szCs w:val="19"/>
              </w:rPr>
            </w:pPr>
            <w:r>
              <w:rPr>
                <w:rFonts w:ascii="Arial" w:hAnsi="Arial" w:cs="Arial"/>
                <w:spacing w:val="-2"/>
                <w:sz w:val="19"/>
                <w:szCs w:val="19"/>
              </w:rPr>
              <w:t xml:space="preserve"> </w:t>
            </w:r>
            <w:r w:rsidRPr="00C334A2">
              <w:rPr>
                <w:rFonts w:ascii="Arial" w:hAnsi="Arial" w:cs="Arial"/>
                <w:spacing w:val="-2"/>
                <w:sz w:val="19"/>
                <w:szCs w:val="19"/>
              </w:rPr>
              <w:t>$2,241,185</w:t>
            </w:r>
            <w:r w:rsidRPr="00C334A2">
              <w:rPr>
                <w:rFonts w:ascii="Arial" w:hAnsi="Arial" w:cs="Arial"/>
                <w:sz w:val="19"/>
                <w:szCs w:val="19"/>
              </w:rPr>
              <w:t xml:space="preserve"> (T)</w:t>
            </w:r>
          </w:p>
        </w:tc>
        <w:tc>
          <w:tcPr>
            <w:tcW w:w="2250" w:type="dxa"/>
            <w:gridSpan w:val="3"/>
            <w:tcBorders>
              <w:top w:val="single" w:sz="8" w:space="0" w:color="000000"/>
              <w:left w:val="nil"/>
              <w:bottom w:val="single" w:sz="8" w:space="0" w:color="000000"/>
              <w:right w:val="nil"/>
            </w:tcBorders>
          </w:tcPr>
          <w:p w14:paraId="6060062F" w14:textId="77777777" w:rsidR="00445962" w:rsidRPr="00C334A2" w:rsidRDefault="00445962" w:rsidP="00650BD0">
            <w:pPr>
              <w:pStyle w:val="TableParagraph"/>
              <w:spacing w:before="3"/>
              <w:ind w:left="201"/>
              <w:rPr>
                <w:rFonts w:ascii="Arial" w:eastAsia="Arial" w:hAnsi="Arial" w:cs="Arial"/>
                <w:sz w:val="19"/>
                <w:szCs w:val="19"/>
              </w:rPr>
            </w:pPr>
            <w:r>
              <w:rPr>
                <w:rFonts w:ascii="Arial" w:hAnsi="Arial" w:cs="Arial"/>
                <w:spacing w:val="-1"/>
                <w:sz w:val="19"/>
                <w:szCs w:val="19"/>
              </w:rPr>
              <w:t xml:space="preserve"> 0</w:t>
            </w:r>
            <w:r w:rsidRPr="00C334A2">
              <w:rPr>
                <w:rFonts w:ascii="Arial" w:hAnsi="Arial" w:cs="Arial"/>
                <w:spacing w:val="-1"/>
                <w:sz w:val="19"/>
                <w:szCs w:val="19"/>
              </w:rPr>
              <w:t>9/1/201</w:t>
            </w:r>
            <w:r>
              <w:rPr>
                <w:rFonts w:ascii="Arial" w:hAnsi="Arial" w:cs="Arial"/>
                <w:spacing w:val="-1"/>
                <w:sz w:val="19"/>
                <w:szCs w:val="19"/>
              </w:rPr>
              <w:t>9</w:t>
            </w:r>
            <w:r w:rsidRPr="00C334A2">
              <w:rPr>
                <w:rFonts w:ascii="Arial" w:hAnsi="Arial" w:cs="Arial"/>
                <w:sz w:val="19"/>
                <w:szCs w:val="19"/>
              </w:rPr>
              <w:t xml:space="preserve">  </w:t>
            </w:r>
            <w:r w:rsidRPr="00C334A2">
              <w:rPr>
                <w:rFonts w:ascii="Arial" w:hAnsi="Arial" w:cs="Arial"/>
                <w:spacing w:val="23"/>
                <w:sz w:val="19"/>
                <w:szCs w:val="19"/>
              </w:rPr>
              <w:t xml:space="preserve"> </w:t>
            </w:r>
            <w:r>
              <w:rPr>
                <w:rFonts w:ascii="Arial" w:hAnsi="Arial" w:cs="Arial"/>
                <w:spacing w:val="-2"/>
                <w:sz w:val="19"/>
                <w:szCs w:val="19"/>
              </w:rPr>
              <w:t>08</w:t>
            </w:r>
            <w:r w:rsidRPr="00C334A2">
              <w:rPr>
                <w:rFonts w:ascii="Arial" w:hAnsi="Arial" w:cs="Arial"/>
                <w:spacing w:val="-2"/>
                <w:sz w:val="19"/>
                <w:szCs w:val="19"/>
              </w:rPr>
              <w:t>/31/202</w:t>
            </w:r>
            <w:r>
              <w:rPr>
                <w:rFonts w:ascii="Arial" w:hAnsi="Arial" w:cs="Arial"/>
                <w:spacing w:val="-2"/>
                <w:sz w:val="19"/>
                <w:szCs w:val="19"/>
              </w:rPr>
              <w:t>4</w:t>
            </w:r>
          </w:p>
        </w:tc>
      </w:tr>
      <w:tr w:rsidR="00445962" w:rsidRPr="00C334A2" w14:paraId="534B91D3" w14:textId="77777777" w:rsidTr="00650BD0">
        <w:trPr>
          <w:trHeight w:hRule="exact" w:val="767"/>
        </w:trPr>
        <w:tc>
          <w:tcPr>
            <w:tcW w:w="812" w:type="dxa"/>
            <w:gridSpan w:val="2"/>
            <w:tcBorders>
              <w:top w:val="nil"/>
              <w:left w:val="nil"/>
              <w:bottom w:val="single" w:sz="8" w:space="0" w:color="auto"/>
              <w:right w:val="nil"/>
            </w:tcBorders>
          </w:tcPr>
          <w:p w14:paraId="737B39FB" w14:textId="77777777" w:rsidR="00445962" w:rsidRPr="00C334A2" w:rsidRDefault="00445962" w:rsidP="00650BD0">
            <w:pPr>
              <w:spacing w:line="240" w:lineRule="auto"/>
              <w:rPr>
                <w:rFonts w:ascii="Arial" w:hAnsi="Arial" w:cs="Arial"/>
                <w:sz w:val="19"/>
                <w:szCs w:val="19"/>
              </w:rPr>
            </w:pPr>
            <w:r>
              <w:rPr>
                <w:rFonts w:ascii="Arial" w:hAnsi="Arial" w:cs="Arial"/>
                <w:sz w:val="19"/>
                <w:szCs w:val="19"/>
              </w:rPr>
              <w:lastRenderedPageBreak/>
              <w:t xml:space="preserve">  </w:t>
            </w:r>
            <w:r w:rsidRPr="00C334A2">
              <w:rPr>
                <w:rFonts w:ascii="Arial" w:hAnsi="Arial" w:cs="Arial"/>
                <w:sz w:val="19"/>
                <w:szCs w:val="19"/>
              </w:rPr>
              <w:t>Yes</w:t>
            </w:r>
          </w:p>
        </w:tc>
        <w:tc>
          <w:tcPr>
            <w:tcW w:w="3328" w:type="dxa"/>
            <w:gridSpan w:val="2"/>
            <w:tcBorders>
              <w:top w:val="nil"/>
              <w:left w:val="nil"/>
              <w:bottom w:val="single" w:sz="8" w:space="0" w:color="auto"/>
              <w:right w:val="nil"/>
            </w:tcBorders>
          </w:tcPr>
          <w:p w14:paraId="596C4DBD" w14:textId="77777777" w:rsidR="00445962" w:rsidRPr="00C334A2" w:rsidRDefault="00445962" w:rsidP="00650BD0">
            <w:pPr>
              <w:pStyle w:val="TableParagraph"/>
              <w:spacing w:before="9"/>
              <w:rPr>
                <w:rFonts w:ascii="Arial" w:hAnsi="Arial" w:cs="Arial"/>
                <w:spacing w:val="-2"/>
                <w:sz w:val="19"/>
                <w:szCs w:val="19"/>
              </w:rPr>
            </w:pPr>
            <w:r>
              <w:rPr>
                <w:rFonts w:ascii="Arial" w:hAnsi="Arial" w:cs="Arial"/>
                <w:spacing w:val="-2"/>
                <w:sz w:val="19"/>
                <w:szCs w:val="19"/>
              </w:rPr>
              <w:t xml:space="preserve"> </w:t>
            </w:r>
            <w:r w:rsidRPr="00C334A2">
              <w:rPr>
                <w:rFonts w:ascii="Arial" w:hAnsi="Arial" w:cs="Arial"/>
                <w:spacing w:val="-1"/>
                <w:sz w:val="19"/>
                <w:szCs w:val="19"/>
              </w:rPr>
              <w:t>NIH</w:t>
            </w:r>
            <w:r w:rsidRPr="00C334A2">
              <w:rPr>
                <w:rFonts w:ascii="Arial" w:hAnsi="Arial" w:cs="Arial"/>
                <w:sz w:val="19"/>
                <w:szCs w:val="19"/>
              </w:rPr>
              <w:t xml:space="preserve"> </w:t>
            </w:r>
            <w:r>
              <w:rPr>
                <w:rFonts w:ascii="Arial" w:hAnsi="Arial" w:cs="Arial"/>
                <w:sz w:val="19"/>
                <w:szCs w:val="19"/>
              </w:rPr>
              <w:t xml:space="preserve">                      </w:t>
            </w:r>
            <w:r w:rsidRPr="00C334A2">
              <w:rPr>
                <w:rFonts w:ascii="Arial" w:hAnsi="Arial" w:cs="Arial"/>
                <w:spacing w:val="-2"/>
                <w:sz w:val="19"/>
                <w:szCs w:val="19"/>
              </w:rPr>
              <w:t>R01</w:t>
            </w:r>
            <w:r w:rsidRPr="00C334A2">
              <w:rPr>
                <w:rFonts w:ascii="Arial" w:hAnsi="Arial" w:cs="Arial"/>
                <w:sz w:val="19"/>
                <w:szCs w:val="19"/>
              </w:rPr>
              <w:t xml:space="preserve"> </w:t>
            </w:r>
            <w:r>
              <w:rPr>
                <w:rFonts w:ascii="Arial" w:hAnsi="Arial" w:cs="Arial"/>
                <w:spacing w:val="-2"/>
                <w:sz w:val="19"/>
                <w:szCs w:val="19"/>
              </w:rPr>
              <w:t>GMXXXXXX</w:t>
            </w:r>
          </w:p>
        </w:tc>
        <w:tc>
          <w:tcPr>
            <w:tcW w:w="1980" w:type="dxa"/>
            <w:gridSpan w:val="5"/>
            <w:tcBorders>
              <w:top w:val="nil"/>
              <w:left w:val="nil"/>
              <w:bottom w:val="single" w:sz="8" w:space="0" w:color="auto"/>
              <w:right w:val="nil"/>
            </w:tcBorders>
          </w:tcPr>
          <w:p w14:paraId="2AEF39BB" w14:textId="77777777" w:rsidR="00445962" w:rsidRPr="00C334A2" w:rsidRDefault="00445962" w:rsidP="00650BD0">
            <w:pPr>
              <w:spacing w:after="0" w:line="240" w:lineRule="auto"/>
              <w:rPr>
                <w:rFonts w:ascii="Arial" w:hAnsi="Arial" w:cs="Arial"/>
                <w:sz w:val="19"/>
                <w:szCs w:val="19"/>
              </w:rPr>
            </w:pPr>
            <w:r>
              <w:rPr>
                <w:rFonts w:ascii="Arial" w:hAnsi="Arial" w:cs="Arial"/>
                <w:sz w:val="19"/>
                <w:szCs w:val="19"/>
              </w:rPr>
              <w:t xml:space="preserve">         </w:t>
            </w:r>
            <w:r w:rsidRPr="00C334A2">
              <w:rPr>
                <w:rFonts w:ascii="Arial" w:hAnsi="Arial" w:cs="Arial"/>
                <w:sz w:val="19"/>
                <w:szCs w:val="19"/>
              </w:rPr>
              <w:t>Co-I</w:t>
            </w:r>
          </w:p>
        </w:tc>
        <w:tc>
          <w:tcPr>
            <w:tcW w:w="1440" w:type="dxa"/>
            <w:gridSpan w:val="2"/>
            <w:tcBorders>
              <w:top w:val="nil"/>
              <w:left w:val="nil"/>
              <w:bottom w:val="single" w:sz="8" w:space="0" w:color="auto"/>
              <w:right w:val="nil"/>
            </w:tcBorders>
          </w:tcPr>
          <w:p w14:paraId="36868E41" w14:textId="77777777" w:rsidR="00445962" w:rsidRPr="00C334A2" w:rsidRDefault="00445962" w:rsidP="00650BD0">
            <w:pPr>
              <w:spacing w:line="240" w:lineRule="auto"/>
              <w:rPr>
                <w:rFonts w:ascii="Arial" w:hAnsi="Arial" w:cs="Arial"/>
                <w:sz w:val="19"/>
                <w:szCs w:val="19"/>
              </w:rPr>
            </w:pPr>
            <w:r w:rsidRPr="00C334A2">
              <w:rPr>
                <w:rFonts w:ascii="Arial" w:hAnsi="Arial" w:cs="Arial"/>
                <w:sz w:val="19"/>
                <w:szCs w:val="19"/>
              </w:rPr>
              <w:t>$</w:t>
            </w:r>
            <w:r>
              <w:rPr>
                <w:rFonts w:ascii="Arial" w:hAnsi="Arial" w:cs="Arial"/>
                <w:sz w:val="19"/>
                <w:szCs w:val="19"/>
              </w:rPr>
              <w:t>2,300,000</w:t>
            </w:r>
            <w:r w:rsidRPr="00C334A2">
              <w:rPr>
                <w:rFonts w:ascii="Arial" w:hAnsi="Arial" w:cs="Arial"/>
                <w:sz w:val="19"/>
                <w:szCs w:val="19"/>
              </w:rPr>
              <w:t xml:space="preserve"> (T)</w:t>
            </w:r>
          </w:p>
        </w:tc>
        <w:tc>
          <w:tcPr>
            <w:tcW w:w="1350" w:type="dxa"/>
            <w:gridSpan w:val="4"/>
            <w:tcBorders>
              <w:top w:val="nil"/>
              <w:left w:val="nil"/>
              <w:bottom w:val="single" w:sz="8" w:space="0" w:color="auto"/>
              <w:right w:val="nil"/>
            </w:tcBorders>
          </w:tcPr>
          <w:p w14:paraId="630C2CDA" w14:textId="77777777" w:rsidR="00445962" w:rsidRPr="00C334A2" w:rsidRDefault="00445962" w:rsidP="00650BD0">
            <w:pPr>
              <w:spacing w:line="240" w:lineRule="auto"/>
              <w:ind w:left="270" w:right="-155" w:hanging="270"/>
              <w:rPr>
                <w:rFonts w:ascii="Arial" w:hAnsi="Arial" w:cs="Arial"/>
                <w:sz w:val="19"/>
                <w:szCs w:val="19"/>
              </w:rPr>
            </w:pPr>
            <w:r>
              <w:rPr>
                <w:rFonts w:ascii="Arial" w:hAnsi="Arial" w:cs="Arial"/>
                <w:sz w:val="19"/>
                <w:szCs w:val="19"/>
              </w:rPr>
              <w:t xml:space="preserve">        0</w:t>
            </w:r>
            <w:r w:rsidRPr="00C334A2">
              <w:rPr>
                <w:rFonts w:ascii="Arial" w:hAnsi="Arial" w:cs="Arial"/>
                <w:sz w:val="19"/>
                <w:szCs w:val="19"/>
              </w:rPr>
              <w:t>9/1/201</w:t>
            </w:r>
            <w:r>
              <w:rPr>
                <w:rFonts w:ascii="Arial" w:hAnsi="Arial" w:cs="Arial"/>
                <w:sz w:val="19"/>
                <w:szCs w:val="19"/>
              </w:rPr>
              <w:t>8</w:t>
            </w:r>
          </w:p>
        </w:tc>
        <w:tc>
          <w:tcPr>
            <w:tcW w:w="1080" w:type="dxa"/>
            <w:tcBorders>
              <w:top w:val="nil"/>
              <w:left w:val="nil"/>
              <w:bottom w:val="single" w:sz="8" w:space="0" w:color="auto"/>
              <w:right w:val="nil"/>
            </w:tcBorders>
          </w:tcPr>
          <w:p w14:paraId="65218DD8" w14:textId="77777777" w:rsidR="00445962" w:rsidRPr="00C334A2" w:rsidRDefault="00445962" w:rsidP="00650BD0">
            <w:pPr>
              <w:tabs>
                <w:tab w:val="left" w:pos="84"/>
              </w:tabs>
              <w:spacing w:line="240" w:lineRule="auto"/>
              <w:ind w:right="-155"/>
              <w:rPr>
                <w:rFonts w:ascii="Arial" w:hAnsi="Arial" w:cs="Arial"/>
                <w:sz w:val="19"/>
                <w:szCs w:val="19"/>
              </w:rPr>
            </w:pPr>
            <w:r>
              <w:rPr>
                <w:rFonts w:ascii="Arial" w:hAnsi="Arial" w:cs="Arial"/>
                <w:sz w:val="19"/>
                <w:szCs w:val="19"/>
              </w:rPr>
              <w:t xml:space="preserve"> 0</w:t>
            </w:r>
            <w:r w:rsidRPr="00C334A2">
              <w:rPr>
                <w:rFonts w:ascii="Arial" w:hAnsi="Arial" w:cs="Arial"/>
                <w:sz w:val="19"/>
                <w:szCs w:val="19"/>
              </w:rPr>
              <w:t>3/18/20</w:t>
            </w:r>
            <w:r>
              <w:rPr>
                <w:rFonts w:ascii="Arial" w:hAnsi="Arial" w:cs="Arial"/>
                <w:sz w:val="19"/>
                <w:szCs w:val="19"/>
              </w:rPr>
              <w:t>23</w:t>
            </w:r>
          </w:p>
        </w:tc>
      </w:tr>
      <w:tr w:rsidR="00445962" w:rsidRPr="00C334A2" w14:paraId="3B0C435E" w14:textId="77777777" w:rsidTr="00650BD0">
        <w:tblPrEx>
          <w:tblBorders>
            <w:top w:val="single" w:sz="8" w:space="0" w:color="auto"/>
          </w:tblBorders>
          <w:tblLook w:val="0000" w:firstRow="0" w:lastRow="0" w:firstColumn="0" w:lastColumn="0" w:noHBand="0" w:noVBand="0"/>
        </w:tblPrEx>
        <w:trPr>
          <w:cantSplit/>
        </w:trPr>
        <w:tc>
          <w:tcPr>
            <w:tcW w:w="812" w:type="dxa"/>
            <w:gridSpan w:val="2"/>
            <w:tcBorders>
              <w:top w:val="single" w:sz="8" w:space="0" w:color="auto"/>
              <w:left w:val="nil"/>
              <w:bottom w:val="single" w:sz="4" w:space="0" w:color="auto"/>
              <w:right w:val="nil"/>
            </w:tcBorders>
          </w:tcPr>
          <w:p w14:paraId="15263D3F" w14:textId="77777777" w:rsidR="00445962" w:rsidRPr="00C334A2" w:rsidRDefault="00445962" w:rsidP="00650BD0">
            <w:pPr>
              <w:spacing w:after="60" w:line="240" w:lineRule="auto"/>
              <w:rPr>
                <w:rFonts w:ascii="Arial" w:hAnsi="Arial" w:cs="Arial"/>
                <w:sz w:val="19"/>
                <w:szCs w:val="19"/>
              </w:rPr>
            </w:pPr>
            <w:r>
              <w:rPr>
                <w:rFonts w:ascii="Arial" w:hAnsi="Arial" w:cs="Arial"/>
                <w:sz w:val="19"/>
                <w:szCs w:val="19"/>
              </w:rPr>
              <w:t xml:space="preserve">  </w:t>
            </w:r>
            <w:r w:rsidRPr="00C334A2">
              <w:rPr>
                <w:rFonts w:ascii="Arial" w:hAnsi="Arial" w:cs="Arial"/>
                <w:sz w:val="19"/>
                <w:szCs w:val="19"/>
              </w:rPr>
              <w:t>Yes</w:t>
            </w:r>
          </w:p>
        </w:tc>
        <w:tc>
          <w:tcPr>
            <w:tcW w:w="3668" w:type="dxa"/>
            <w:gridSpan w:val="3"/>
            <w:tcBorders>
              <w:top w:val="single" w:sz="8" w:space="0" w:color="auto"/>
              <w:left w:val="nil"/>
              <w:bottom w:val="single" w:sz="4" w:space="0" w:color="auto"/>
              <w:right w:val="nil"/>
            </w:tcBorders>
          </w:tcPr>
          <w:p w14:paraId="77085B72" w14:textId="77777777" w:rsidR="00445962" w:rsidRPr="00C334A2" w:rsidRDefault="00445962" w:rsidP="00650BD0">
            <w:pPr>
              <w:spacing w:after="60" w:line="240" w:lineRule="auto"/>
              <w:rPr>
                <w:rFonts w:ascii="Arial" w:hAnsi="Arial" w:cs="Arial"/>
                <w:sz w:val="19"/>
                <w:szCs w:val="19"/>
              </w:rPr>
            </w:pPr>
            <w:r w:rsidRPr="00C334A2">
              <w:rPr>
                <w:rFonts w:ascii="Arial" w:hAnsi="Arial" w:cs="Arial"/>
                <w:sz w:val="19"/>
                <w:szCs w:val="19"/>
              </w:rPr>
              <w:t>NIH - National Institutes of Health</w:t>
            </w:r>
          </w:p>
          <w:p w14:paraId="16A92226" w14:textId="77777777" w:rsidR="00445962" w:rsidRPr="00C334A2" w:rsidRDefault="00445962" w:rsidP="00650BD0">
            <w:pPr>
              <w:spacing w:after="60" w:line="240" w:lineRule="auto"/>
              <w:rPr>
                <w:rFonts w:ascii="Arial" w:hAnsi="Arial" w:cs="Arial"/>
                <w:sz w:val="19"/>
                <w:szCs w:val="19"/>
              </w:rPr>
            </w:pPr>
            <w:r w:rsidRPr="00C334A2">
              <w:rPr>
                <w:rFonts w:ascii="Arial" w:hAnsi="Arial" w:cs="Arial"/>
                <w:sz w:val="19"/>
                <w:szCs w:val="19"/>
              </w:rPr>
              <w:t>Biomedical Informatics Training Program</w:t>
            </w:r>
          </w:p>
        </w:tc>
        <w:tc>
          <w:tcPr>
            <w:tcW w:w="1241" w:type="dxa"/>
            <w:gridSpan w:val="2"/>
            <w:tcBorders>
              <w:top w:val="single" w:sz="8" w:space="0" w:color="auto"/>
              <w:left w:val="nil"/>
              <w:bottom w:val="single" w:sz="4" w:space="0" w:color="auto"/>
              <w:right w:val="nil"/>
            </w:tcBorders>
          </w:tcPr>
          <w:p w14:paraId="718FB756" w14:textId="77777777" w:rsidR="00445962" w:rsidRPr="00C334A2" w:rsidRDefault="00445962" w:rsidP="00650BD0">
            <w:pPr>
              <w:spacing w:after="60" w:line="240" w:lineRule="auto"/>
              <w:rPr>
                <w:rFonts w:ascii="Arial" w:hAnsi="Arial" w:cs="Arial"/>
                <w:sz w:val="19"/>
                <w:szCs w:val="19"/>
              </w:rPr>
            </w:pPr>
            <w:r>
              <w:rPr>
                <w:rFonts w:ascii="Arial" w:hAnsi="Arial" w:cs="Arial"/>
                <w:sz w:val="19"/>
                <w:szCs w:val="19"/>
              </w:rPr>
              <w:t xml:space="preserve">     </w:t>
            </w:r>
            <w:r w:rsidRPr="00C334A2">
              <w:rPr>
                <w:rFonts w:ascii="Arial" w:hAnsi="Arial" w:cs="Arial"/>
                <w:sz w:val="19"/>
                <w:szCs w:val="19"/>
              </w:rPr>
              <w:t>Mentor</w:t>
            </w:r>
          </w:p>
        </w:tc>
        <w:tc>
          <w:tcPr>
            <w:tcW w:w="1029" w:type="dxa"/>
            <w:gridSpan w:val="3"/>
            <w:tcBorders>
              <w:top w:val="single" w:sz="8" w:space="0" w:color="auto"/>
              <w:left w:val="nil"/>
              <w:bottom w:val="single" w:sz="4" w:space="0" w:color="auto"/>
              <w:right w:val="nil"/>
            </w:tcBorders>
          </w:tcPr>
          <w:p w14:paraId="31794C8A" w14:textId="77777777" w:rsidR="00445962" w:rsidRPr="00C334A2" w:rsidRDefault="00445962" w:rsidP="00650BD0">
            <w:pPr>
              <w:spacing w:after="60" w:line="240" w:lineRule="auto"/>
              <w:jc w:val="center"/>
              <w:rPr>
                <w:rFonts w:ascii="Arial" w:hAnsi="Arial" w:cs="Arial"/>
                <w:sz w:val="19"/>
                <w:szCs w:val="19"/>
              </w:rPr>
            </w:pPr>
            <w:r>
              <w:rPr>
                <w:rFonts w:ascii="Arial" w:hAnsi="Arial" w:cs="Arial"/>
                <w:sz w:val="19"/>
                <w:szCs w:val="19"/>
              </w:rPr>
              <w:t>-</w:t>
            </w:r>
            <w:r w:rsidRPr="00C334A2">
              <w:rPr>
                <w:rFonts w:ascii="Arial" w:hAnsi="Arial" w:cs="Arial"/>
                <w:sz w:val="19"/>
                <w:szCs w:val="19"/>
              </w:rPr>
              <w:t xml:space="preserve"> </w:t>
            </w:r>
          </w:p>
        </w:tc>
        <w:tc>
          <w:tcPr>
            <w:tcW w:w="2070" w:type="dxa"/>
            <w:gridSpan w:val="4"/>
            <w:tcBorders>
              <w:top w:val="single" w:sz="8" w:space="0" w:color="auto"/>
              <w:left w:val="nil"/>
              <w:bottom w:val="single" w:sz="4" w:space="0" w:color="auto"/>
              <w:right w:val="nil"/>
            </w:tcBorders>
          </w:tcPr>
          <w:p w14:paraId="157A0BFF" w14:textId="77777777" w:rsidR="00445962" w:rsidRPr="00C334A2" w:rsidRDefault="00445962" w:rsidP="00650BD0">
            <w:pPr>
              <w:tabs>
                <w:tab w:val="left" w:pos="1254"/>
              </w:tabs>
              <w:spacing w:after="60" w:line="240" w:lineRule="auto"/>
              <w:jc w:val="center"/>
              <w:rPr>
                <w:rFonts w:ascii="Arial" w:hAnsi="Arial" w:cs="Arial"/>
                <w:sz w:val="19"/>
                <w:szCs w:val="19"/>
              </w:rPr>
            </w:pPr>
            <w:r>
              <w:rPr>
                <w:rFonts w:ascii="Arial" w:hAnsi="Arial" w:cs="Arial"/>
                <w:sz w:val="19"/>
                <w:szCs w:val="19"/>
              </w:rPr>
              <w:t xml:space="preserve">               </w:t>
            </w:r>
            <w:r w:rsidRPr="00C334A2">
              <w:rPr>
                <w:rFonts w:ascii="Arial" w:hAnsi="Arial" w:cs="Arial"/>
                <w:sz w:val="19"/>
                <w:szCs w:val="19"/>
              </w:rPr>
              <w:t>20</w:t>
            </w:r>
            <w:r>
              <w:rPr>
                <w:rFonts w:ascii="Arial" w:hAnsi="Arial" w:cs="Arial"/>
                <w:sz w:val="19"/>
                <w:szCs w:val="19"/>
              </w:rPr>
              <w:t>20</w:t>
            </w:r>
          </w:p>
        </w:tc>
        <w:tc>
          <w:tcPr>
            <w:tcW w:w="1170" w:type="dxa"/>
            <w:gridSpan w:val="2"/>
            <w:tcBorders>
              <w:top w:val="single" w:sz="8" w:space="0" w:color="auto"/>
              <w:left w:val="nil"/>
              <w:bottom w:val="single" w:sz="4" w:space="0" w:color="auto"/>
              <w:right w:val="nil"/>
            </w:tcBorders>
          </w:tcPr>
          <w:p w14:paraId="062B0284" w14:textId="77777777" w:rsidR="00445962" w:rsidRPr="00C334A2" w:rsidRDefault="00445962" w:rsidP="00650BD0">
            <w:pPr>
              <w:tabs>
                <w:tab w:val="left" w:pos="176"/>
              </w:tabs>
              <w:spacing w:after="60" w:line="240" w:lineRule="auto"/>
              <w:rPr>
                <w:rFonts w:ascii="Arial" w:hAnsi="Arial" w:cs="Arial"/>
                <w:sz w:val="19"/>
                <w:szCs w:val="19"/>
              </w:rPr>
            </w:pPr>
            <w:r>
              <w:rPr>
                <w:rFonts w:ascii="Arial" w:hAnsi="Arial" w:cs="Arial"/>
                <w:sz w:val="19"/>
                <w:szCs w:val="19"/>
              </w:rPr>
              <w:t xml:space="preserve">   </w:t>
            </w:r>
            <w:r w:rsidRPr="00C334A2">
              <w:rPr>
                <w:rFonts w:ascii="Arial" w:hAnsi="Arial" w:cs="Arial"/>
                <w:sz w:val="19"/>
                <w:szCs w:val="19"/>
              </w:rPr>
              <w:t>20</w:t>
            </w:r>
            <w:r>
              <w:rPr>
                <w:rFonts w:ascii="Arial" w:hAnsi="Arial" w:cs="Arial"/>
                <w:sz w:val="19"/>
                <w:szCs w:val="19"/>
              </w:rPr>
              <w:t>24</w:t>
            </w:r>
          </w:p>
        </w:tc>
      </w:tr>
      <w:tr w:rsidR="00445962" w:rsidRPr="00062939" w14:paraId="768A24FF" w14:textId="77777777" w:rsidTr="00650BD0">
        <w:tblPrEx>
          <w:tblBorders>
            <w:top w:val="single" w:sz="8" w:space="0" w:color="auto"/>
          </w:tblBorders>
          <w:tblLook w:val="0000" w:firstRow="0" w:lastRow="0" w:firstColumn="0" w:lastColumn="0" w:noHBand="0" w:noVBand="0"/>
        </w:tblPrEx>
        <w:trPr>
          <w:cantSplit/>
          <w:trHeight w:val="556"/>
        </w:trPr>
        <w:tc>
          <w:tcPr>
            <w:tcW w:w="812" w:type="dxa"/>
            <w:gridSpan w:val="2"/>
            <w:tcBorders>
              <w:top w:val="single" w:sz="8" w:space="0" w:color="auto"/>
              <w:left w:val="nil"/>
              <w:bottom w:val="single" w:sz="4" w:space="0" w:color="auto"/>
              <w:right w:val="nil"/>
            </w:tcBorders>
          </w:tcPr>
          <w:p w14:paraId="60813694" w14:textId="77777777" w:rsidR="00445962" w:rsidRPr="00062939" w:rsidRDefault="00445962" w:rsidP="00650BD0">
            <w:pPr>
              <w:spacing w:after="60" w:line="240" w:lineRule="auto"/>
              <w:ind w:right="-178"/>
              <w:rPr>
                <w:rFonts w:ascii="Arial" w:hAnsi="Arial" w:cs="Arial"/>
                <w:color w:val="00B0F0"/>
                <w:sz w:val="19"/>
                <w:szCs w:val="19"/>
              </w:rPr>
            </w:pPr>
          </w:p>
        </w:tc>
        <w:tc>
          <w:tcPr>
            <w:tcW w:w="3668" w:type="dxa"/>
            <w:gridSpan w:val="3"/>
            <w:tcBorders>
              <w:top w:val="single" w:sz="8" w:space="0" w:color="auto"/>
              <w:left w:val="nil"/>
              <w:bottom w:val="single" w:sz="4" w:space="0" w:color="auto"/>
              <w:right w:val="nil"/>
            </w:tcBorders>
          </w:tcPr>
          <w:p w14:paraId="5817A5E7" w14:textId="77777777" w:rsidR="00445962" w:rsidRPr="00062939" w:rsidRDefault="00445962" w:rsidP="00650BD0">
            <w:pPr>
              <w:spacing w:after="60" w:line="240" w:lineRule="auto"/>
              <w:rPr>
                <w:rFonts w:ascii="Arial" w:hAnsi="Arial" w:cs="Arial"/>
                <w:b/>
                <w:color w:val="00B0F0"/>
                <w:sz w:val="19"/>
                <w:szCs w:val="19"/>
              </w:rPr>
            </w:pPr>
          </w:p>
          <w:p w14:paraId="1E447C77" w14:textId="77777777" w:rsidR="00445962" w:rsidRPr="00062939" w:rsidRDefault="00445962" w:rsidP="00650BD0">
            <w:pPr>
              <w:spacing w:after="60" w:line="240" w:lineRule="auto"/>
              <w:rPr>
                <w:rFonts w:ascii="Arial" w:hAnsi="Arial" w:cs="Arial"/>
                <w:b/>
                <w:color w:val="00B0F0"/>
                <w:sz w:val="19"/>
                <w:szCs w:val="19"/>
              </w:rPr>
            </w:pPr>
            <w:r w:rsidRPr="00062939">
              <w:rPr>
                <w:rFonts w:ascii="Arial" w:hAnsi="Arial" w:cs="Arial"/>
                <w:b/>
                <w:color w:val="00B0F0"/>
                <w:sz w:val="19"/>
                <w:szCs w:val="19"/>
              </w:rPr>
              <w:t>Clinical Trial</w:t>
            </w:r>
          </w:p>
        </w:tc>
        <w:tc>
          <w:tcPr>
            <w:tcW w:w="1241" w:type="dxa"/>
            <w:gridSpan w:val="2"/>
            <w:tcBorders>
              <w:top w:val="single" w:sz="8" w:space="0" w:color="auto"/>
              <w:left w:val="nil"/>
              <w:bottom w:val="single" w:sz="4" w:space="0" w:color="auto"/>
              <w:right w:val="nil"/>
            </w:tcBorders>
          </w:tcPr>
          <w:p w14:paraId="4467AA23" w14:textId="77777777" w:rsidR="00445962" w:rsidRPr="00062939" w:rsidRDefault="00445962" w:rsidP="00650BD0">
            <w:pPr>
              <w:spacing w:after="60" w:line="240" w:lineRule="auto"/>
              <w:rPr>
                <w:rFonts w:ascii="Arial" w:hAnsi="Arial" w:cs="Arial"/>
                <w:color w:val="00B0F0"/>
                <w:sz w:val="19"/>
                <w:szCs w:val="19"/>
              </w:rPr>
            </w:pPr>
          </w:p>
        </w:tc>
        <w:tc>
          <w:tcPr>
            <w:tcW w:w="1029" w:type="dxa"/>
            <w:gridSpan w:val="3"/>
            <w:tcBorders>
              <w:top w:val="single" w:sz="8" w:space="0" w:color="auto"/>
              <w:left w:val="nil"/>
              <w:bottom w:val="single" w:sz="4" w:space="0" w:color="auto"/>
              <w:right w:val="nil"/>
            </w:tcBorders>
          </w:tcPr>
          <w:p w14:paraId="57F6D070" w14:textId="77777777" w:rsidR="00445962" w:rsidRPr="00062939" w:rsidRDefault="00445962" w:rsidP="00650BD0">
            <w:pPr>
              <w:spacing w:after="60" w:line="240" w:lineRule="auto"/>
              <w:ind w:left="219"/>
              <w:jc w:val="center"/>
              <w:rPr>
                <w:rFonts w:ascii="Arial" w:hAnsi="Arial" w:cs="Arial"/>
                <w:bCs/>
                <w:color w:val="00B0F0"/>
                <w:sz w:val="19"/>
                <w:szCs w:val="19"/>
              </w:rPr>
            </w:pPr>
          </w:p>
        </w:tc>
        <w:tc>
          <w:tcPr>
            <w:tcW w:w="2070" w:type="dxa"/>
            <w:gridSpan w:val="4"/>
            <w:tcBorders>
              <w:top w:val="single" w:sz="8" w:space="0" w:color="auto"/>
              <w:left w:val="nil"/>
              <w:bottom w:val="single" w:sz="4" w:space="0" w:color="auto"/>
              <w:right w:val="nil"/>
            </w:tcBorders>
          </w:tcPr>
          <w:p w14:paraId="32A73CB8" w14:textId="77777777" w:rsidR="00445962" w:rsidRPr="00062939" w:rsidRDefault="00445962" w:rsidP="00650BD0">
            <w:pPr>
              <w:tabs>
                <w:tab w:val="left" w:pos="1254"/>
              </w:tabs>
              <w:spacing w:after="60" w:line="240" w:lineRule="auto"/>
              <w:jc w:val="center"/>
              <w:rPr>
                <w:rFonts w:ascii="Arial" w:hAnsi="Arial" w:cs="Arial"/>
                <w:color w:val="00B0F0"/>
                <w:sz w:val="19"/>
                <w:szCs w:val="19"/>
              </w:rPr>
            </w:pPr>
          </w:p>
        </w:tc>
        <w:tc>
          <w:tcPr>
            <w:tcW w:w="1170" w:type="dxa"/>
            <w:gridSpan w:val="2"/>
            <w:tcBorders>
              <w:top w:val="single" w:sz="8" w:space="0" w:color="auto"/>
              <w:left w:val="nil"/>
              <w:bottom w:val="single" w:sz="4" w:space="0" w:color="auto"/>
              <w:right w:val="nil"/>
            </w:tcBorders>
          </w:tcPr>
          <w:p w14:paraId="54D12520" w14:textId="77777777" w:rsidR="00445962" w:rsidRPr="00062939" w:rsidRDefault="00445962" w:rsidP="00650BD0">
            <w:pPr>
              <w:tabs>
                <w:tab w:val="left" w:pos="176"/>
              </w:tabs>
              <w:spacing w:after="60" w:line="240" w:lineRule="auto"/>
              <w:rPr>
                <w:rFonts w:ascii="Arial" w:hAnsi="Arial" w:cs="Arial"/>
                <w:color w:val="00B0F0"/>
                <w:sz w:val="19"/>
                <w:szCs w:val="19"/>
              </w:rPr>
            </w:pPr>
          </w:p>
        </w:tc>
      </w:tr>
      <w:tr w:rsidR="00445962" w:rsidRPr="00062939" w14:paraId="1B04C5B0" w14:textId="77777777" w:rsidTr="00650BD0">
        <w:tblPrEx>
          <w:tblBorders>
            <w:top w:val="single" w:sz="8" w:space="0" w:color="auto"/>
          </w:tblBorders>
          <w:tblLook w:val="0000" w:firstRow="0" w:lastRow="0" w:firstColumn="0" w:lastColumn="0" w:noHBand="0" w:noVBand="0"/>
        </w:tblPrEx>
        <w:trPr>
          <w:cantSplit/>
        </w:trPr>
        <w:tc>
          <w:tcPr>
            <w:tcW w:w="812" w:type="dxa"/>
            <w:gridSpan w:val="2"/>
            <w:tcBorders>
              <w:top w:val="single" w:sz="8" w:space="0" w:color="auto"/>
              <w:left w:val="nil"/>
              <w:bottom w:val="single" w:sz="4" w:space="0" w:color="auto"/>
              <w:right w:val="nil"/>
            </w:tcBorders>
          </w:tcPr>
          <w:p w14:paraId="2CBA4BD1" w14:textId="77777777" w:rsidR="00445962" w:rsidRPr="00062939" w:rsidRDefault="00445962" w:rsidP="00650BD0">
            <w:pPr>
              <w:spacing w:after="60" w:line="240" w:lineRule="auto"/>
              <w:rPr>
                <w:rFonts w:ascii="Arial" w:hAnsi="Arial" w:cs="Arial"/>
                <w:color w:val="00B0F0"/>
                <w:sz w:val="19"/>
                <w:szCs w:val="19"/>
              </w:rPr>
            </w:pPr>
            <w:r w:rsidRPr="00062939">
              <w:rPr>
                <w:rFonts w:ascii="Arial" w:hAnsi="Arial" w:cs="Arial"/>
                <w:color w:val="00B0F0"/>
                <w:sz w:val="19"/>
                <w:szCs w:val="19"/>
              </w:rPr>
              <w:t xml:space="preserve">  Yes</w:t>
            </w:r>
          </w:p>
        </w:tc>
        <w:tc>
          <w:tcPr>
            <w:tcW w:w="3668" w:type="dxa"/>
            <w:gridSpan w:val="3"/>
            <w:tcBorders>
              <w:top w:val="single" w:sz="8" w:space="0" w:color="auto"/>
              <w:left w:val="nil"/>
              <w:bottom w:val="nil"/>
              <w:right w:val="nil"/>
            </w:tcBorders>
          </w:tcPr>
          <w:p w14:paraId="01FB4A1A" w14:textId="77777777" w:rsidR="00445962" w:rsidRPr="00062939" w:rsidRDefault="00445962" w:rsidP="00650BD0">
            <w:pPr>
              <w:spacing w:after="60" w:line="240" w:lineRule="auto"/>
              <w:rPr>
                <w:rFonts w:ascii="Arial" w:hAnsi="Arial" w:cs="Arial"/>
                <w:color w:val="00B0F0"/>
                <w:sz w:val="19"/>
                <w:szCs w:val="19"/>
              </w:rPr>
            </w:pPr>
            <w:r w:rsidRPr="00062939">
              <w:rPr>
                <w:rFonts w:ascii="Arial" w:hAnsi="Arial" w:cs="Arial"/>
                <w:color w:val="00B0F0"/>
                <w:sz w:val="19"/>
                <w:szCs w:val="19"/>
              </w:rPr>
              <w:t>Genentech/Hoffmann- LaRoche</w:t>
            </w:r>
          </w:p>
        </w:tc>
        <w:tc>
          <w:tcPr>
            <w:tcW w:w="1241" w:type="dxa"/>
            <w:gridSpan w:val="2"/>
            <w:tcBorders>
              <w:top w:val="single" w:sz="8" w:space="0" w:color="auto"/>
              <w:left w:val="nil"/>
              <w:bottom w:val="single" w:sz="4" w:space="0" w:color="auto"/>
              <w:right w:val="nil"/>
            </w:tcBorders>
          </w:tcPr>
          <w:p w14:paraId="20566B43" w14:textId="77777777" w:rsidR="00445962" w:rsidRPr="00062939" w:rsidRDefault="00445962" w:rsidP="00650BD0">
            <w:pPr>
              <w:spacing w:after="60" w:line="240" w:lineRule="auto"/>
              <w:rPr>
                <w:rFonts w:ascii="Arial" w:hAnsi="Arial" w:cs="Arial"/>
                <w:color w:val="00B0F0"/>
                <w:sz w:val="19"/>
                <w:szCs w:val="19"/>
              </w:rPr>
            </w:pPr>
            <w:r w:rsidRPr="00062939">
              <w:rPr>
                <w:rFonts w:ascii="Arial" w:hAnsi="Arial" w:cs="Arial"/>
                <w:color w:val="00B0F0"/>
                <w:sz w:val="19"/>
                <w:szCs w:val="19"/>
              </w:rPr>
              <w:t xml:space="preserve">     Site-PI</w:t>
            </w:r>
          </w:p>
        </w:tc>
        <w:tc>
          <w:tcPr>
            <w:tcW w:w="1029" w:type="dxa"/>
            <w:gridSpan w:val="3"/>
            <w:tcBorders>
              <w:top w:val="single" w:sz="8" w:space="0" w:color="auto"/>
              <w:left w:val="nil"/>
              <w:bottom w:val="single" w:sz="4" w:space="0" w:color="auto"/>
              <w:right w:val="nil"/>
            </w:tcBorders>
          </w:tcPr>
          <w:p w14:paraId="2E5DBC70" w14:textId="77777777" w:rsidR="00445962" w:rsidRPr="00062939" w:rsidRDefault="00445962" w:rsidP="00650BD0">
            <w:pPr>
              <w:spacing w:after="60" w:line="240" w:lineRule="auto"/>
              <w:ind w:left="219"/>
              <w:jc w:val="center"/>
              <w:rPr>
                <w:rFonts w:ascii="Arial" w:hAnsi="Arial" w:cs="Arial"/>
                <w:color w:val="00B0F0"/>
                <w:sz w:val="19"/>
                <w:szCs w:val="19"/>
              </w:rPr>
            </w:pPr>
            <w:r w:rsidRPr="00062939">
              <w:rPr>
                <w:rFonts w:ascii="Arial" w:hAnsi="Arial" w:cs="Arial"/>
                <w:bCs/>
                <w:color w:val="00B0F0"/>
                <w:sz w:val="19"/>
                <w:szCs w:val="19"/>
              </w:rPr>
              <w:t>$449,729</w:t>
            </w:r>
          </w:p>
        </w:tc>
        <w:tc>
          <w:tcPr>
            <w:tcW w:w="2070" w:type="dxa"/>
            <w:gridSpan w:val="4"/>
            <w:tcBorders>
              <w:top w:val="single" w:sz="8" w:space="0" w:color="auto"/>
              <w:left w:val="nil"/>
              <w:bottom w:val="single" w:sz="4" w:space="0" w:color="auto"/>
              <w:right w:val="nil"/>
            </w:tcBorders>
          </w:tcPr>
          <w:p w14:paraId="5D12F006" w14:textId="77777777" w:rsidR="00445962" w:rsidRPr="00062939" w:rsidRDefault="00445962" w:rsidP="00650BD0">
            <w:pPr>
              <w:tabs>
                <w:tab w:val="left" w:pos="1254"/>
              </w:tabs>
              <w:spacing w:after="60" w:line="240" w:lineRule="auto"/>
              <w:jc w:val="center"/>
              <w:rPr>
                <w:rFonts w:ascii="Arial" w:hAnsi="Arial" w:cs="Arial"/>
                <w:color w:val="00B0F0"/>
                <w:sz w:val="19"/>
                <w:szCs w:val="19"/>
              </w:rPr>
            </w:pPr>
            <w:r w:rsidRPr="00062939">
              <w:rPr>
                <w:rFonts w:ascii="Arial" w:hAnsi="Arial" w:cs="Arial"/>
                <w:color w:val="00B0F0"/>
                <w:sz w:val="19"/>
                <w:szCs w:val="19"/>
              </w:rPr>
              <w:t xml:space="preserve">               </w:t>
            </w:r>
            <w:r w:rsidRPr="00062939">
              <w:rPr>
                <w:rFonts w:ascii="Arial" w:hAnsi="Arial" w:cs="Arial"/>
                <w:bCs/>
                <w:color w:val="00B0F0"/>
                <w:sz w:val="19"/>
                <w:szCs w:val="19"/>
              </w:rPr>
              <w:t>11/5/2018</w:t>
            </w:r>
          </w:p>
        </w:tc>
        <w:tc>
          <w:tcPr>
            <w:tcW w:w="1170" w:type="dxa"/>
            <w:gridSpan w:val="2"/>
            <w:tcBorders>
              <w:top w:val="single" w:sz="8" w:space="0" w:color="auto"/>
              <w:left w:val="nil"/>
              <w:bottom w:val="single" w:sz="4" w:space="0" w:color="auto"/>
              <w:right w:val="nil"/>
            </w:tcBorders>
          </w:tcPr>
          <w:p w14:paraId="3A8F0021" w14:textId="77777777" w:rsidR="00445962" w:rsidRPr="00062939" w:rsidRDefault="00445962" w:rsidP="00650BD0">
            <w:pPr>
              <w:tabs>
                <w:tab w:val="left" w:pos="176"/>
              </w:tabs>
              <w:spacing w:after="60" w:line="240" w:lineRule="auto"/>
              <w:rPr>
                <w:rFonts w:ascii="Arial" w:hAnsi="Arial" w:cs="Arial"/>
                <w:color w:val="00B0F0"/>
                <w:sz w:val="19"/>
                <w:szCs w:val="19"/>
              </w:rPr>
            </w:pPr>
            <w:r w:rsidRPr="00062939">
              <w:rPr>
                <w:rFonts w:ascii="Arial" w:hAnsi="Arial" w:cs="Arial"/>
                <w:color w:val="00B0F0"/>
                <w:sz w:val="19"/>
                <w:szCs w:val="19"/>
              </w:rPr>
              <w:t xml:space="preserve">   </w:t>
            </w:r>
            <w:r w:rsidRPr="00062939">
              <w:rPr>
                <w:rFonts w:ascii="Arial" w:hAnsi="Arial" w:cs="Arial"/>
                <w:bCs/>
                <w:color w:val="00B0F0"/>
                <w:sz w:val="19"/>
                <w:szCs w:val="19"/>
              </w:rPr>
              <w:t>7/1/2023</w:t>
            </w:r>
          </w:p>
        </w:tc>
      </w:tr>
    </w:tbl>
    <w:p w14:paraId="2120A04B" w14:textId="77777777" w:rsidR="00445962" w:rsidRDefault="00445962" w:rsidP="00445962">
      <w:pPr>
        <w:widowControl w:val="0"/>
        <w:tabs>
          <w:tab w:val="left" w:pos="1260"/>
          <w:tab w:val="left" w:pos="3240"/>
          <w:tab w:val="left" w:pos="6300"/>
          <w:tab w:val="center" w:pos="7560"/>
          <w:tab w:val="center" w:pos="8910"/>
          <w:tab w:val="left" w:pos="9360"/>
        </w:tabs>
        <w:autoSpaceDE w:val="0"/>
        <w:autoSpaceDN w:val="0"/>
        <w:spacing w:after="0" w:line="240" w:lineRule="auto"/>
        <w:rPr>
          <w:rFonts w:ascii="Times" w:eastAsia="Times New Roman" w:hAnsi="Times" w:cs="Times New Roman"/>
          <w:sz w:val="20"/>
          <w:szCs w:val="20"/>
        </w:rPr>
      </w:pPr>
    </w:p>
    <w:p w14:paraId="7BB22F4A" w14:textId="77777777" w:rsidR="00445962" w:rsidRDefault="00445962" w:rsidP="00445962">
      <w:pPr>
        <w:widowControl w:val="0"/>
        <w:tabs>
          <w:tab w:val="left" w:pos="1260"/>
          <w:tab w:val="left" w:pos="3240"/>
          <w:tab w:val="left" w:pos="6300"/>
          <w:tab w:val="center" w:pos="7560"/>
          <w:tab w:val="center" w:pos="8910"/>
          <w:tab w:val="left" w:pos="9360"/>
        </w:tabs>
        <w:autoSpaceDE w:val="0"/>
        <w:autoSpaceDN w:val="0"/>
        <w:spacing w:after="0" w:line="240" w:lineRule="auto"/>
        <w:rPr>
          <w:rFonts w:ascii="Times" w:eastAsia="Times New Roman" w:hAnsi="Times" w:cs="Times New Roman"/>
          <w:color w:val="FF0000"/>
          <w:sz w:val="24"/>
          <w:szCs w:val="24"/>
        </w:rPr>
      </w:pPr>
      <w:r w:rsidRPr="00062939">
        <w:rPr>
          <w:rFonts w:ascii="Times" w:eastAsia="Times New Roman" w:hAnsi="Times" w:cs="Times New Roman"/>
          <w:color w:val="FF0000"/>
          <w:sz w:val="24"/>
          <w:szCs w:val="24"/>
        </w:rPr>
        <w:t>For Co-I, stipulate the % effort, allocated resources.</w:t>
      </w:r>
    </w:p>
    <w:p w14:paraId="7DCD261C" w14:textId="77777777" w:rsidR="00445962" w:rsidRDefault="00445962" w:rsidP="00445962">
      <w:pPr>
        <w:widowControl w:val="0"/>
        <w:tabs>
          <w:tab w:val="left" w:pos="1260"/>
          <w:tab w:val="left" w:pos="3240"/>
          <w:tab w:val="left" w:pos="6300"/>
          <w:tab w:val="center" w:pos="7560"/>
          <w:tab w:val="center" w:pos="8910"/>
          <w:tab w:val="left" w:pos="9360"/>
        </w:tabs>
        <w:autoSpaceDE w:val="0"/>
        <w:autoSpaceDN w:val="0"/>
        <w:spacing w:after="0" w:line="240" w:lineRule="auto"/>
        <w:rPr>
          <w:rFonts w:ascii="Times" w:eastAsia="Times New Roman" w:hAnsi="Times" w:cs="Times New Roman"/>
          <w:color w:val="FF0000"/>
          <w:sz w:val="24"/>
          <w:szCs w:val="24"/>
        </w:rPr>
      </w:pPr>
      <w:r>
        <w:rPr>
          <w:rFonts w:ascii="Times" w:eastAsia="Times New Roman" w:hAnsi="Times" w:cs="Times New Roman"/>
          <w:color w:val="FF0000"/>
          <w:sz w:val="24"/>
          <w:szCs w:val="24"/>
        </w:rPr>
        <w:t>Short descriptive grant title and spell out the acronym of funding agencies</w:t>
      </w:r>
    </w:p>
    <w:p w14:paraId="2E67282D" w14:textId="77777777" w:rsidR="00CA612F" w:rsidRDefault="00CA612F" w:rsidP="00445962">
      <w:pPr>
        <w:widowControl w:val="0"/>
        <w:tabs>
          <w:tab w:val="left" w:pos="1260"/>
          <w:tab w:val="left" w:pos="3240"/>
          <w:tab w:val="left" w:pos="6300"/>
          <w:tab w:val="center" w:pos="7560"/>
          <w:tab w:val="center" w:pos="8910"/>
          <w:tab w:val="left" w:pos="9360"/>
        </w:tabs>
        <w:autoSpaceDE w:val="0"/>
        <w:autoSpaceDN w:val="0"/>
        <w:spacing w:after="0" w:line="240" w:lineRule="auto"/>
        <w:rPr>
          <w:rFonts w:ascii="Times" w:eastAsia="Times New Roman" w:hAnsi="Times" w:cs="Times New Roman"/>
          <w:color w:val="FF0000"/>
          <w:sz w:val="24"/>
          <w:szCs w:val="24"/>
        </w:rPr>
      </w:pPr>
    </w:p>
    <w:p w14:paraId="46408607" w14:textId="677D3ACC" w:rsidR="00CA612F" w:rsidRPr="00CA612F" w:rsidRDefault="00CA612F" w:rsidP="00445962">
      <w:pPr>
        <w:widowControl w:val="0"/>
        <w:tabs>
          <w:tab w:val="left" w:pos="1260"/>
          <w:tab w:val="left" w:pos="3240"/>
          <w:tab w:val="left" w:pos="6300"/>
          <w:tab w:val="center" w:pos="7560"/>
          <w:tab w:val="center" w:pos="8910"/>
          <w:tab w:val="left" w:pos="9360"/>
        </w:tabs>
        <w:autoSpaceDE w:val="0"/>
        <w:autoSpaceDN w:val="0"/>
        <w:spacing w:after="0" w:line="240" w:lineRule="auto"/>
        <w:rPr>
          <w:rFonts w:ascii="Times" w:eastAsia="Times New Roman" w:hAnsi="Times" w:cs="Times New Roman"/>
          <w:b/>
          <w:bCs/>
          <w:color w:val="FF0000"/>
          <w:sz w:val="24"/>
          <w:szCs w:val="24"/>
        </w:rPr>
      </w:pPr>
      <w:r w:rsidRPr="00CA612F">
        <w:rPr>
          <w:rFonts w:ascii="Times" w:eastAsia="Times New Roman" w:hAnsi="Times" w:cs="Times New Roman"/>
          <w:b/>
          <w:bCs/>
          <w:color w:val="FF0000"/>
          <w:sz w:val="24"/>
          <w:szCs w:val="24"/>
        </w:rPr>
        <w:t>Do not list grants or fellowships awarded to trainees under contracts and grants with the role of mentor or sponsor, but list these under teaching as evidence of mentorship. </w:t>
      </w:r>
    </w:p>
    <w:p w14:paraId="6D645BF0" w14:textId="77777777" w:rsidR="006A0982" w:rsidRDefault="006A0982" w:rsidP="004A3F05">
      <w:pPr>
        <w:widowControl w:val="0"/>
        <w:tabs>
          <w:tab w:val="left" w:pos="1260"/>
          <w:tab w:val="left" w:pos="3240"/>
          <w:tab w:val="left" w:pos="6300"/>
          <w:tab w:val="center" w:pos="7560"/>
          <w:tab w:val="center" w:pos="8910"/>
          <w:tab w:val="left" w:pos="9360"/>
        </w:tabs>
        <w:autoSpaceDE w:val="0"/>
        <w:autoSpaceDN w:val="0"/>
        <w:spacing w:after="0" w:line="240" w:lineRule="auto"/>
        <w:rPr>
          <w:rFonts w:ascii="Times" w:eastAsia="Times New Roman" w:hAnsi="Times" w:cs="Times New Roman"/>
          <w:sz w:val="20"/>
          <w:szCs w:val="20"/>
        </w:rPr>
      </w:pPr>
    </w:p>
    <w:p w14:paraId="295FD451" w14:textId="77777777" w:rsidR="00445962" w:rsidRDefault="00445962" w:rsidP="006A0982">
      <w:pPr>
        <w:widowControl w:val="0"/>
        <w:autoSpaceDE w:val="0"/>
        <w:autoSpaceDN w:val="0"/>
        <w:spacing w:before="180" w:after="0" w:line="240" w:lineRule="auto"/>
        <w:rPr>
          <w:rFonts w:ascii="Times" w:eastAsia="Times New Roman" w:hAnsi="Times" w:cs="Times New Roman"/>
          <w:b/>
          <w:sz w:val="24"/>
          <w:szCs w:val="24"/>
        </w:rPr>
      </w:pPr>
    </w:p>
    <w:bookmarkStart w:id="14" w:name="NonFinancial"/>
    <w:p w14:paraId="46C99C22" w14:textId="1878C824" w:rsidR="00DE49A0" w:rsidRPr="00FC48C7" w:rsidRDefault="00DE49A0" w:rsidP="00FC48C7">
      <w:pPr>
        <w:pStyle w:val="SectionSubheading"/>
        <w:numPr>
          <w:ilvl w:val="0"/>
          <w:numId w:val="3"/>
        </w:numPr>
        <w:rPr>
          <w:color w:val="1F4E79" w:themeColor="accent1" w:themeShade="80"/>
        </w:rPr>
      </w:pPr>
      <w:r w:rsidRPr="00B709DD">
        <w:rPr>
          <w:color w:val="1F4E79" w:themeColor="accent1" w:themeShade="80"/>
        </w:rPr>
        <w:fldChar w:fldCharType="begin"/>
      </w:r>
      <w:r w:rsidRPr="00B709DD">
        <w:rPr>
          <w:color w:val="1F4E79" w:themeColor="accent1" w:themeShade="80"/>
        </w:rPr>
        <w:instrText>HYPERLINK  \l "NonFinancial" \o " List such awards using the columns below and indicate if this information was previously submitted.</w:instrText>
      </w:r>
    </w:p>
    <w:p w14:paraId="48A113EB" w14:textId="3B06D628" w:rsidR="00FC48C7" w:rsidRPr="00FC48C7" w:rsidRDefault="00FC48C7" w:rsidP="00FC48C7">
      <w:pPr>
        <w:pStyle w:val="SectionSubheading"/>
        <w:numPr>
          <w:ilvl w:val="0"/>
          <w:numId w:val="3"/>
        </w:numPr>
        <w:spacing w:before="200"/>
        <w:outlineLvl w:val="0"/>
        <w:rPr>
          <w:color w:val="1F4E79" w:themeColor="accent1" w:themeShade="80"/>
        </w:rPr>
      </w:pPr>
      <w:r>
        <w:rPr>
          <w:color w:val="1F4E79" w:themeColor="accent1" w:themeShade="80"/>
        </w:rPr>
        <w:instrText xml:space="preserve">* </w:instrText>
      </w:r>
      <w:r w:rsidRPr="00FC48C7">
        <w:rPr>
          <w:color w:val="1F4E79" w:themeColor="accent1" w:themeShade="80"/>
        </w:rPr>
        <w:instrText>Indicate your role.</w:instrText>
      </w:r>
    </w:p>
    <w:p w14:paraId="6C1A0599" w14:textId="4D24E88F" w:rsidR="00F75400" w:rsidRPr="00A405B1" w:rsidRDefault="00FC48C7" w:rsidP="00FC48C7">
      <w:pPr>
        <w:pStyle w:val="SectionSubheading"/>
        <w:numPr>
          <w:ilvl w:val="0"/>
          <w:numId w:val="3"/>
        </w:numPr>
        <w:spacing w:before="200"/>
        <w:outlineLvl w:val="0"/>
        <w:rPr>
          <w:u w:val="single"/>
        </w:rPr>
      </w:pPr>
      <w:r>
        <w:rPr>
          <w:color w:val="1F4E79" w:themeColor="accent1" w:themeShade="80"/>
        </w:rPr>
        <w:instrText xml:space="preserve">** </w:instrText>
      </w:r>
      <w:r w:rsidRPr="00FC48C7">
        <w:rPr>
          <w:color w:val="1F4E79" w:themeColor="accent1" w:themeShade="80"/>
        </w:rPr>
        <w:instrText>Indicate the amount of resource that was allocated (e.g., number of nights,</w:instrText>
      </w:r>
      <w:r>
        <w:rPr>
          <w:color w:val="1F4E79" w:themeColor="accent1" w:themeShade="80"/>
        </w:rPr>
        <w:instrText xml:space="preserve"> </w:instrText>
      </w:r>
      <w:r w:rsidRPr="00FC48C7">
        <w:rPr>
          <w:color w:val="1F4E79" w:themeColor="accent1" w:themeShade="80"/>
        </w:rPr>
        <w:instrText>hours of time, quantity of equipment, etc.) for the date period.</w:instrText>
      </w:r>
      <w:r w:rsidR="00DE49A0" w:rsidRPr="00B709DD">
        <w:rPr>
          <w:color w:val="1F4E79" w:themeColor="accent1" w:themeShade="80"/>
        </w:rPr>
        <w:instrText>"</w:instrText>
      </w:r>
      <w:r w:rsidR="00DE49A0" w:rsidRPr="00B709DD">
        <w:rPr>
          <w:color w:val="1F4E79" w:themeColor="accent1" w:themeShade="80"/>
        </w:rPr>
      </w:r>
      <w:r w:rsidR="00DE49A0" w:rsidRPr="00B709DD">
        <w:rPr>
          <w:color w:val="1F4E79" w:themeColor="accent1" w:themeShade="80"/>
        </w:rPr>
        <w:fldChar w:fldCharType="separate"/>
      </w:r>
      <w:r w:rsidR="00DE49A0" w:rsidRPr="00B709DD">
        <w:rPr>
          <w:rStyle w:val="Hyperlink"/>
          <w:color w:val="1F4E79" w:themeColor="accent1" w:themeShade="80"/>
        </w:rPr>
        <w:t>ALLOCATION OF OTHER NON-FINANCIAL RESOURCES</w:t>
      </w:r>
      <w:r w:rsidR="00DE49A0" w:rsidRPr="00B709DD">
        <w:rPr>
          <w:color w:val="1F4E79" w:themeColor="accent1" w:themeShade="80"/>
        </w:rPr>
        <w:fldChar w:fldCharType="end"/>
      </w:r>
      <w:bookmarkEnd w:id="14"/>
    </w:p>
    <w:bookmarkStart w:id="15" w:name="Diversity2"/>
    <w:p w14:paraId="328D117B" w14:textId="64A1B3B3" w:rsidR="0038495D" w:rsidRPr="006855F9" w:rsidRDefault="00893714" w:rsidP="00717C19">
      <w:pPr>
        <w:pStyle w:val="SectionSubheading"/>
        <w:numPr>
          <w:ilvl w:val="0"/>
          <w:numId w:val="3"/>
        </w:numPr>
        <w:spacing w:before="200"/>
        <w:outlineLvl w:val="0"/>
        <w:rPr>
          <w:u w:val="single"/>
        </w:rPr>
      </w:pPr>
      <w:r w:rsidRPr="00B709DD">
        <w:rPr>
          <w:color w:val="1F4E79" w:themeColor="accent1" w:themeShade="80"/>
        </w:rPr>
        <w:fldChar w:fldCharType="begin"/>
      </w:r>
      <w:r w:rsidRPr="00B709DD">
        <w:rPr>
          <w:color w:val="1F4E79" w:themeColor="accent1" w:themeShade="80"/>
        </w:rPr>
        <w:instrText>HYPERLINK  \l "</w:instrText>
      </w:r>
      <w:r w:rsidR="00A54175">
        <w:rPr>
          <w:color w:val="1F4E79" w:themeColor="accent1" w:themeShade="80"/>
        </w:rPr>
        <w:instrText>RESEARCHPROFDEV</w:instrText>
      </w:r>
      <w:r w:rsidRPr="00B709DD">
        <w:rPr>
          <w:color w:val="1F4E79" w:themeColor="accent1" w:themeShade="80"/>
        </w:rPr>
        <w:instrText>" \o "</w:instrText>
      </w:r>
      <w:r w:rsidR="002563D6">
        <w:rPr>
          <w:color w:val="1F4E79" w:themeColor="accent1" w:themeShade="80"/>
        </w:rPr>
        <w:instrText>EXAMPLE: Participation in grant writing workshop</w:instrText>
      </w:r>
      <w:r w:rsidR="00E7311C">
        <w:rPr>
          <w:color w:val="1F4E79" w:themeColor="accent1" w:themeShade="80"/>
        </w:rPr>
        <w:instrText>s</w:instrText>
      </w:r>
      <w:r w:rsidR="002563D6">
        <w:rPr>
          <w:color w:val="1F4E79" w:themeColor="accent1" w:themeShade="80"/>
        </w:rPr>
        <w:instrText>.</w:instrText>
      </w:r>
      <w:r w:rsidRPr="00B709DD">
        <w:rPr>
          <w:color w:val="1F4E79" w:themeColor="accent1" w:themeShade="80"/>
        </w:rPr>
        <w:instrText>"</w:instrText>
      </w:r>
      <w:r w:rsidRPr="00B709DD">
        <w:rPr>
          <w:color w:val="1F4E79" w:themeColor="accent1" w:themeShade="80"/>
        </w:rPr>
      </w:r>
      <w:r w:rsidRPr="00B709DD">
        <w:rPr>
          <w:color w:val="1F4E79" w:themeColor="accent1" w:themeShade="80"/>
        </w:rPr>
        <w:fldChar w:fldCharType="separate"/>
      </w:r>
      <w:r w:rsidR="00145A6F">
        <w:rPr>
          <w:rStyle w:val="Hyperlink"/>
          <w:color w:val="1F4E79" w:themeColor="accent1" w:themeShade="80"/>
        </w:rPr>
        <w:t>PROFESSIONAL DEVELOPMENT</w:t>
      </w:r>
      <w:r w:rsidRPr="00B709DD">
        <w:rPr>
          <w:rStyle w:val="Hyperlink"/>
          <w:color w:val="1F4E79" w:themeColor="accent1" w:themeShade="80"/>
        </w:rPr>
        <w:t xml:space="preserve"> ACTIVITIES RELATED to </w:t>
      </w:r>
      <w:r w:rsidR="002B5BD2">
        <w:rPr>
          <w:rStyle w:val="Hyperlink"/>
          <w:color w:val="1F4E79" w:themeColor="accent1" w:themeShade="80"/>
        </w:rPr>
        <w:t>RESEARCH/</w:t>
      </w:r>
      <w:r w:rsidRPr="00B709DD">
        <w:rPr>
          <w:rStyle w:val="Hyperlink"/>
          <w:color w:val="1F4E79" w:themeColor="accent1" w:themeShade="80"/>
        </w:rPr>
        <w:t>CREATIVE ACTIVITIES</w:t>
      </w:r>
      <w:bookmarkEnd w:id="15"/>
      <w:r w:rsidRPr="00B709DD">
        <w:rPr>
          <w:color w:val="1F4E79" w:themeColor="accent1" w:themeShade="80"/>
        </w:rPr>
        <w:fldChar w:fldCharType="end"/>
      </w:r>
    </w:p>
    <w:p w14:paraId="68E477EB" w14:textId="77777777" w:rsidR="00A31726" w:rsidRPr="007D50B2" w:rsidRDefault="00A31726" w:rsidP="00DE49A0">
      <w:pPr>
        <w:pStyle w:val="SectionSubheading"/>
        <w:pBdr>
          <w:bottom w:val="single" w:sz="4" w:space="1" w:color="auto"/>
        </w:pBdr>
        <w:tabs>
          <w:tab w:val="left" w:pos="1800"/>
          <w:tab w:val="left" w:pos="9360"/>
        </w:tabs>
        <w:spacing w:before="120" w:after="60"/>
        <w:ind w:firstLine="0"/>
      </w:pPr>
      <w:r>
        <w:rPr>
          <w:b w:val="0"/>
          <w:i/>
          <w:caps w:val="0"/>
        </w:rPr>
        <w:t>Date(s)</w:t>
      </w:r>
      <w:r w:rsidRPr="007D50B2">
        <w:rPr>
          <w:b w:val="0"/>
          <w:i/>
          <w:caps w:val="0"/>
        </w:rPr>
        <w:tab/>
        <w:t>Description</w:t>
      </w:r>
      <w:r w:rsidRPr="007D50B2">
        <w:tab/>
      </w:r>
    </w:p>
    <w:p w14:paraId="0B7C01E5" w14:textId="77777777" w:rsidR="003462E4" w:rsidRDefault="003462E4" w:rsidP="003462E4">
      <w:pPr>
        <w:pStyle w:val="SectionSubheading"/>
        <w:tabs>
          <w:tab w:val="left" w:pos="1800"/>
        </w:tabs>
        <w:ind w:firstLine="0"/>
        <w:rPr>
          <w:rFonts w:ascii="Calibri" w:hAnsi="Calibri" w:cs="Calibri"/>
          <w:b w:val="0"/>
          <w:caps w:val="0"/>
          <w:sz w:val="22"/>
          <w:szCs w:val="22"/>
        </w:rPr>
      </w:pPr>
      <w:r w:rsidRPr="006E0E40">
        <w:rPr>
          <w:rFonts w:ascii="Calibri" w:hAnsi="Calibri" w:cs="Calibri"/>
          <w:b w:val="0"/>
          <w:caps w:val="0"/>
          <w:sz w:val="22"/>
          <w:szCs w:val="22"/>
        </w:rPr>
        <w:t>2022-2023</w:t>
      </w:r>
      <w:r w:rsidRPr="006E0E40">
        <w:rPr>
          <w:rFonts w:ascii="Calibri" w:hAnsi="Calibri" w:cs="Calibri"/>
          <w:b w:val="0"/>
          <w:caps w:val="0"/>
          <w:sz w:val="22"/>
          <w:szCs w:val="22"/>
        </w:rPr>
        <w:tab/>
        <w:t>NIH Bootcamp</w:t>
      </w:r>
    </w:p>
    <w:p w14:paraId="7585C22E" w14:textId="22A92235" w:rsidR="00706599" w:rsidRPr="006E0E40" w:rsidRDefault="00706599" w:rsidP="003462E4">
      <w:pPr>
        <w:pStyle w:val="SectionSubheading"/>
        <w:tabs>
          <w:tab w:val="left" w:pos="1800"/>
        </w:tabs>
        <w:ind w:firstLine="0"/>
        <w:rPr>
          <w:rFonts w:ascii="Calibri" w:hAnsi="Calibri" w:cs="Calibri"/>
          <w:b w:val="0"/>
          <w:caps w:val="0"/>
          <w:sz w:val="22"/>
          <w:szCs w:val="22"/>
        </w:rPr>
      </w:pPr>
      <w:r>
        <w:rPr>
          <w:rFonts w:ascii="Calibri" w:hAnsi="Calibri" w:cs="Calibri"/>
          <w:b w:val="0"/>
          <w:caps w:val="0"/>
          <w:sz w:val="22"/>
          <w:szCs w:val="22"/>
        </w:rPr>
        <w:t xml:space="preserve">2022-2023 </w:t>
      </w:r>
      <w:r>
        <w:rPr>
          <w:rFonts w:ascii="Calibri" w:hAnsi="Calibri" w:cs="Calibri"/>
          <w:b w:val="0"/>
          <w:caps w:val="0"/>
          <w:sz w:val="22"/>
          <w:szCs w:val="22"/>
        </w:rPr>
        <w:tab/>
        <w:t>Clinical Trialist Program from CCR</w:t>
      </w:r>
    </w:p>
    <w:p w14:paraId="01D63F91" w14:textId="4EBE9F7F" w:rsidR="00145A6F" w:rsidRDefault="00145A6F" w:rsidP="00145A6F">
      <w:pPr>
        <w:pStyle w:val="SectionSubheading"/>
        <w:tabs>
          <w:tab w:val="left" w:pos="1800"/>
        </w:tabs>
        <w:ind w:left="0" w:firstLine="0"/>
        <w:rPr>
          <w:rFonts w:cs="Times"/>
          <w:b w:val="0"/>
          <w:caps w:val="0"/>
        </w:rPr>
      </w:pPr>
    </w:p>
    <w:p w14:paraId="3BF30CE1" w14:textId="1AF13956" w:rsidR="00145A6F" w:rsidRPr="006855F9" w:rsidRDefault="007E1E41" w:rsidP="00145A6F">
      <w:pPr>
        <w:pStyle w:val="SectionSubheading"/>
        <w:numPr>
          <w:ilvl w:val="0"/>
          <w:numId w:val="3"/>
        </w:numPr>
        <w:spacing w:before="200"/>
        <w:outlineLvl w:val="0"/>
        <w:rPr>
          <w:u w:val="single"/>
        </w:rPr>
      </w:pPr>
      <w:hyperlink w:anchor="Diversity2" w:tooltip="List here creative activities that promote the University’s mission of increasing diversity (see APM 210)." w:history="1">
        <w:r w:rsidR="00145A6F" w:rsidRPr="00B709DD">
          <w:rPr>
            <w:rStyle w:val="Hyperlink"/>
            <w:color w:val="1F4E79" w:themeColor="accent1" w:themeShade="80"/>
          </w:rPr>
          <w:t xml:space="preserve">DIVERSITY ACTIVITIES RELATED to </w:t>
        </w:r>
        <w:r w:rsidR="002B5BD2">
          <w:rPr>
            <w:rStyle w:val="Hyperlink"/>
            <w:color w:val="1F4E79" w:themeColor="accent1" w:themeShade="80"/>
          </w:rPr>
          <w:t>RESEARCH/</w:t>
        </w:r>
        <w:r w:rsidR="00145A6F" w:rsidRPr="00B709DD">
          <w:rPr>
            <w:rStyle w:val="Hyperlink"/>
            <w:color w:val="1F4E79" w:themeColor="accent1" w:themeShade="80"/>
          </w:rPr>
          <w:t>CREATIVE ACTIVITIES</w:t>
        </w:r>
      </w:hyperlink>
    </w:p>
    <w:p w14:paraId="7641D573" w14:textId="77777777" w:rsidR="00145A6F" w:rsidRPr="007D50B2" w:rsidRDefault="00145A6F" w:rsidP="00145A6F">
      <w:pPr>
        <w:pStyle w:val="SectionSubheading"/>
        <w:pBdr>
          <w:bottom w:val="single" w:sz="4" w:space="1" w:color="auto"/>
        </w:pBdr>
        <w:tabs>
          <w:tab w:val="left" w:pos="1800"/>
          <w:tab w:val="left" w:pos="9360"/>
        </w:tabs>
        <w:spacing w:before="120" w:after="60"/>
        <w:ind w:firstLine="0"/>
      </w:pPr>
      <w:r>
        <w:rPr>
          <w:b w:val="0"/>
          <w:i/>
          <w:caps w:val="0"/>
        </w:rPr>
        <w:t>Date(s)</w:t>
      </w:r>
      <w:r w:rsidRPr="007D50B2">
        <w:rPr>
          <w:b w:val="0"/>
          <w:i/>
          <w:caps w:val="0"/>
        </w:rPr>
        <w:tab/>
        <w:t>Description</w:t>
      </w:r>
      <w:r w:rsidRPr="007D50B2">
        <w:tab/>
      </w:r>
    </w:p>
    <w:p w14:paraId="56A68214" w14:textId="77777777" w:rsidR="00145A6F" w:rsidRPr="00806928" w:rsidRDefault="00145A6F" w:rsidP="00145A6F">
      <w:pPr>
        <w:tabs>
          <w:tab w:val="left" w:pos="1800"/>
        </w:tabs>
        <w:spacing w:after="0"/>
        <w:ind w:left="1800" w:hanging="1440"/>
        <w:rPr>
          <w:rFonts w:ascii="Times" w:hAnsi="Times" w:cs="Times"/>
          <w:sz w:val="20"/>
          <w:szCs w:val="20"/>
        </w:rPr>
      </w:pPr>
    </w:p>
    <w:p w14:paraId="5ACD3483" w14:textId="76FC5DCB" w:rsidR="003462E4" w:rsidRDefault="003462E4" w:rsidP="003462E4">
      <w:pPr>
        <w:tabs>
          <w:tab w:val="left" w:pos="1800"/>
        </w:tabs>
        <w:spacing w:after="0"/>
        <w:ind w:left="1800" w:hanging="1440"/>
        <w:rPr>
          <w:rFonts w:ascii="Arial" w:hAnsi="Arial" w:cs="Arial"/>
          <w:sz w:val="20"/>
          <w:szCs w:val="20"/>
        </w:rPr>
      </w:pPr>
      <w:r w:rsidRPr="00D87FF9">
        <w:rPr>
          <w:rFonts w:ascii="Arial" w:hAnsi="Arial" w:cs="Arial"/>
          <w:sz w:val="20"/>
          <w:szCs w:val="20"/>
        </w:rPr>
        <w:t>20</w:t>
      </w:r>
      <w:r>
        <w:rPr>
          <w:rFonts w:ascii="Arial" w:hAnsi="Arial" w:cs="Arial"/>
          <w:sz w:val="20"/>
          <w:szCs w:val="20"/>
        </w:rPr>
        <w:t>21</w:t>
      </w:r>
      <w:r w:rsidRPr="00D87FF9">
        <w:rPr>
          <w:rFonts w:ascii="Arial" w:hAnsi="Arial" w:cs="Arial"/>
          <w:sz w:val="20"/>
          <w:szCs w:val="20"/>
        </w:rPr>
        <w:t>-2</w:t>
      </w:r>
      <w:r>
        <w:rPr>
          <w:rFonts w:ascii="Arial" w:hAnsi="Arial" w:cs="Arial"/>
          <w:sz w:val="20"/>
          <w:szCs w:val="20"/>
        </w:rPr>
        <w:t>4</w:t>
      </w:r>
      <w:r w:rsidRPr="00D87FF9">
        <w:rPr>
          <w:rFonts w:ascii="Arial" w:hAnsi="Arial" w:cs="Arial"/>
          <w:sz w:val="20"/>
          <w:szCs w:val="20"/>
        </w:rPr>
        <w:tab/>
        <w:t>Studied health disparities among different demographic groups, leading to publication #72. The work uncovered that there are pharmacy "deserts" in low-income counties in California that contribute to worse health outcomes.</w:t>
      </w:r>
    </w:p>
    <w:p w14:paraId="0D646161" w14:textId="77777777" w:rsidR="003462E4" w:rsidRPr="00D87FF9" w:rsidRDefault="003462E4" w:rsidP="003462E4">
      <w:pPr>
        <w:tabs>
          <w:tab w:val="left" w:pos="1800"/>
        </w:tabs>
        <w:spacing w:after="0"/>
        <w:ind w:left="1800" w:hanging="1440"/>
        <w:rPr>
          <w:rFonts w:ascii="Arial" w:hAnsi="Arial" w:cs="Arial"/>
          <w:sz w:val="20"/>
          <w:szCs w:val="20"/>
        </w:rPr>
      </w:pPr>
    </w:p>
    <w:p w14:paraId="33D65027" w14:textId="77777777" w:rsidR="00145A6F" w:rsidRPr="00806928" w:rsidRDefault="00145A6F" w:rsidP="00062646">
      <w:pPr>
        <w:pStyle w:val="SectionSubheading"/>
        <w:tabs>
          <w:tab w:val="left" w:pos="1800"/>
        </w:tabs>
        <w:ind w:left="1800" w:hanging="1440"/>
        <w:rPr>
          <w:rFonts w:cs="Times"/>
          <w:b w:val="0"/>
          <w:caps w:val="0"/>
        </w:rPr>
        <w:sectPr w:rsidR="00145A6F" w:rsidRPr="00806928" w:rsidSect="00E558F7">
          <w:headerReference w:type="default" r:id="rId18"/>
          <w:type w:val="continuous"/>
          <w:pgSz w:w="12240" w:h="15840"/>
          <w:pgMar w:top="1152" w:right="1440" w:bottom="720" w:left="1440" w:header="432" w:footer="720" w:gutter="0"/>
          <w:cols w:space="720"/>
          <w:docGrid w:linePitch="360"/>
        </w:sectPr>
      </w:pPr>
    </w:p>
    <w:p w14:paraId="5FBB2221" w14:textId="77777777" w:rsidR="00416D8D" w:rsidRPr="00580CB2" w:rsidRDefault="00416D8D" w:rsidP="00416D8D">
      <w:pPr>
        <w:widowControl w:val="0"/>
        <w:autoSpaceDE w:val="0"/>
        <w:autoSpaceDN w:val="0"/>
        <w:spacing w:before="180" w:after="0" w:line="240" w:lineRule="auto"/>
        <w:rPr>
          <w:rFonts w:ascii="Times" w:eastAsia="Times New Roman" w:hAnsi="Times" w:cs="Times New Roman"/>
          <w:b/>
          <w:sz w:val="24"/>
          <w:szCs w:val="24"/>
        </w:rPr>
      </w:pPr>
      <w:r w:rsidRPr="00580CB2">
        <w:rPr>
          <w:rFonts w:ascii="Times" w:eastAsia="Times New Roman" w:hAnsi="Times" w:cs="Times New Roman"/>
          <w:b/>
          <w:sz w:val="24"/>
          <w:szCs w:val="24"/>
        </w:rPr>
        <w:lastRenderedPageBreak/>
        <w:t xml:space="preserve">SECTION </w:t>
      </w:r>
      <w:r>
        <w:rPr>
          <w:rFonts w:ascii="Times" w:eastAsia="Times New Roman" w:hAnsi="Times" w:cs="Times New Roman"/>
          <w:b/>
          <w:sz w:val="24"/>
          <w:szCs w:val="24"/>
        </w:rPr>
        <w:t>IV</w:t>
      </w:r>
      <w:r w:rsidRPr="00580CB2">
        <w:rPr>
          <w:rFonts w:ascii="Times" w:eastAsia="Times New Roman" w:hAnsi="Times" w:cs="Times New Roman"/>
          <w:b/>
          <w:sz w:val="24"/>
          <w:szCs w:val="24"/>
        </w:rPr>
        <w:t xml:space="preserve"> – </w:t>
      </w:r>
      <w:r w:rsidRPr="00F75400">
        <w:rPr>
          <w:rFonts w:ascii="Times" w:eastAsia="Times New Roman" w:hAnsi="Times" w:cs="Times New Roman"/>
          <w:b/>
          <w:sz w:val="24"/>
          <w:szCs w:val="24"/>
        </w:rPr>
        <w:t>Professional Recognition and Activity during review perio</w:t>
      </w:r>
      <w:r w:rsidRPr="00580CB2">
        <w:rPr>
          <w:rFonts w:ascii="Times" w:eastAsia="Times New Roman" w:hAnsi="Times" w:cs="Times New Roman"/>
          <w:b/>
          <w:sz w:val="24"/>
          <w:szCs w:val="24"/>
        </w:rPr>
        <w:t>d</w:t>
      </w:r>
    </w:p>
    <w:p w14:paraId="05FC16E8" w14:textId="77777777" w:rsidR="00F75400" w:rsidRDefault="00F75400" w:rsidP="00F75400">
      <w:pPr>
        <w:pStyle w:val="SectionSubheading"/>
        <w:ind w:left="0" w:firstLine="0"/>
        <w:rPr>
          <w:u w:val="single"/>
        </w:rPr>
        <w:sectPr w:rsidR="00F75400" w:rsidSect="00E558F7">
          <w:headerReference w:type="default" r:id="rId19"/>
          <w:footerReference w:type="default" r:id="rId20"/>
          <w:pgSz w:w="12240" w:h="15840"/>
          <w:pgMar w:top="1152" w:right="1440" w:bottom="720" w:left="1440" w:header="432" w:footer="720" w:gutter="0"/>
          <w:pgNumType w:start="1"/>
          <w:cols w:space="720"/>
          <w:docGrid w:linePitch="360"/>
        </w:sectPr>
      </w:pPr>
    </w:p>
    <w:p w14:paraId="33078724" w14:textId="77777777" w:rsidR="0038495D" w:rsidRPr="003156AB" w:rsidRDefault="0038495D" w:rsidP="0094024F">
      <w:pPr>
        <w:pStyle w:val="SectionSubheading"/>
        <w:numPr>
          <w:ilvl w:val="0"/>
          <w:numId w:val="4"/>
        </w:numPr>
        <w:spacing w:before="200"/>
        <w:ind w:left="360"/>
        <w:outlineLvl w:val="0"/>
        <w:rPr>
          <w:u w:val="single"/>
        </w:rPr>
      </w:pPr>
      <w:r>
        <w:t>HONORS AND AWARDS</w:t>
      </w:r>
    </w:p>
    <w:p w14:paraId="42D84725" w14:textId="77777777" w:rsidR="003156AB" w:rsidRDefault="003156AB" w:rsidP="00501D0D">
      <w:pPr>
        <w:pStyle w:val="SectionSubheading"/>
        <w:pBdr>
          <w:bottom w:val="single" w:sz="4" w:space="1" w:color="auto"/>
        </w:pBdr>
        <w:tabs>
          <w:tab w:val="left" w:pos="1800"/>
          <w:tab w:val="left" w:pos="9360"/>
        </w:tabs>
        <w:spacing w:before="120" w:after="60"/>
        <w:ind w:firstLine="0"/>
      </w:pPr>
      <w:r>
        <w:rPr>
          <w:b w:val="0"/>
          <w:i/>
          <w:caps w:val="0"/>
        </w:rPr>
        <w:t>Date(s)</w:t>
      </w:r>
      <w:r w:rsidRPr="007D50B2">
        <w:rPr>
          <w:b w:val="0"/>
          <w:i/>
          <w:caps w:val="0"/>
        </w:rPr>
        <w:tab/>
        <w:t>Description</w:t>
      </w:r>
      <w:r w:rsidRPr="007D50B2">
        <w:tab/>
      </w:r>
    </w:p>
    <w:p w14:paraId="1ABAAEDE" w14:textId="762A9F02" w:rsidR="004B737F" w:rsidRPr="00773B3B" w:rsidRDefault="004B737F" w:rsidP="004B737F">
      <w:pPr>
        <w:ind w:right="-1440" w:firstLine="720"/>
        <w:rPr>
          <w:rFonts w:ascii="Calibri" w:hAnsi="Calibri" w:cs="Calibri"/>
        </w:rPr>
      </w:pPr>
      <w:r w:rsidRPr="00773B3B">
        <w:rPr>
          <w:rFonts w:ascii="Calibri" w:hAnsi="Calibri" w:cs="Calibri"/>
        </w:rPr>
        <w:t>202</w:t>
      </w:r>
      <w:r>
        <w:rPr>
          <w:rFonts w:ascii="Calibri" w:hAnsi="Calibri" w:cs="Calibri"/>
        </w:rPr>
        <w:t>2</w:t>
      </w:r>
      <w:r w:rsidRPr="00773B3B">
        <w:rPr>
          <w:rFonts w:ascii="Calibri" w:hAnsi="Calibri" w:cs="Calibri"/>
        </w:rPr>
        <w:t>-2</w:t>
      </w:r>
      <w:r>
        <w:rPr>
          <w:rFonts w:ascii="Calibri" w:hAnsi="Calibri" w:cs="Calibri"/>
        </w:rPr>
        <w:t>4</w:t>
      </w:r>
      <w:r w:rsidRPr="00773B3B">
        <w:rPr>
          <w:rFonts w:ascii="Calibri" w:hAnsi="Calibri" w:cs="Calibri"/>
        </w:rPr>
        <w:tab/>
        <w:t>Best Doctors of America</w:t>
      </w:r>
    </w:p>
    <w:p w14:paraId="06D33FD0" w14:textId="45D10A1C" w:rsidR="004B737F" w:rsidRPr="00773B3B" w:rsidRDefault="004B737F" w:rsidP="004B737F">
      <w:pPr>
        <w:ind w:right="-1440" w:firstLine="720"/>
        <w:rPr>
          <w:rFonts w:ascii="Calibri" w:hAnsi="Calibri" w:cs="Calibri"/>
        </w:rPr>
      </w:pPr>
      <w:r w:rsidRPr="00773B3B">
        <w:rPr>
          <w:rFonts w:ascii="Calibri" w:hAnsi="Calibri" w:cs="Calibri"/>
        </w:rPr>
        <w:t>202</w:t>
      </w:r>
      <w:r>
        <w:rPr>
          <w:rFonts w:ascii="Calibri" w:hAnsi="Calibri" w:cs="Calibri"/>
        </w:rPr>
        <w:t>3</w:t>
      </w:r>
      <w:r w:rsidRPr="00773B3B">
        <w:rPr>
          <w:rFonts w:ascii="Calibri" w:hAnsi="Calibri" w:cs="Calibri"/>
        </w:rPr>
        <w:tab/>
      </w:r>
      <w:r w:rsidRPr="00773B3B">
        <w:rPr>
          <w:rFonts w:ascii="Calibri" w:hAnsi="Calibri" w:cs="Calibri"/>
        </w:rPr>
        <w:tab/>
        <w:t>Physician of Excellence, Orange County Medical Association</w:t>
      </w:r>
    </w:p>
    <w:p w14:paraId="7143B4C6" w14:textId="10BDBAF8" w:rsidR="004B737F" w:rsidRPr="00773B3B" w:rsidRDefault="004B737F" w:rsidP="004B737F">
      <w:pPr>
        <w:ind w:right="-1440" w:firstLine="720"/>
        <w:rPr>
          <w:rFonts w:ascii="Calibri" w:hAnsi="Calibri" w:cs="Calibri"/>
        </w:rPr>
      </w:pPr>
      <w:r w:rsidRPr="00773B3B">
        <w:rPr>
          <w:rFonts w:ascii="Calibri" w:hAnsi="Calibri" w:cs="Calibri"/>
        </w:rPr>
        <w:t>202</w:t>
      </w:r>
      <w:r>
        <w:rPr>
          <w:rFonts w:ascii="Calibri" w:hAnsi="Calibri" w:cs="Calibri"/>
        </w:rPr>
        <w:t>2</w:t>
      </w:r>
      <w:r w:rsidRPr="00773B3B">
        <w:rPr>
          <w:rFonts w:ascii="Calibri" w:hAnsi="Calibri" w:cs="Calibri"/>
        </w:rPr>
        <w:tab/>
      </w:r>
      <w:r w:rsidRPr="00773B3B">
        <w:rPr>
          <w:rFonts w:ascii="Calibri" w:hAnsi="Calibri" w:cs="Calibri"/>
        </w:rPr>
        <w:tab/>
        <w:t>Physician of Excellence, Orange County Medical Association</w:t>
      </w:r>
    </w:p>
    <w:p w14:paraId="4D7B0232" w14:textId="77777777" w:rsidR="004B737F" w:rsidRPr="00773B3B" w:rsidRDefault="004B737F" w:rsidP="004B737F">
      <w:pPr>
        <w:ind w:right="-1440" w:firstLine="720"/>
        <w:rPr>
          <w:rFonts w:ascii="Calibri" w:hAnsi="Calibri" w:cs="Calibri"/>
        </w:rPr>
      </w:pPr>
      <w:r w:rsidRPr="00773B3B">
        <w:rPr>
          <w:rFonts w:ascii="Calibri" w:hAnsi="Calibri" w:cs="Calibri"/>
        </w:rPr>
        <w:t>2022</w:t>
      </w:r>
      <w:r w:rsidRPr="00773B3B">
        <w:rPr>
          <w:rFonts w:ascii="Calibri" w:hAnsi="Calibri" w:cs="Calibri"/>
        </w:rPr>
        <w:tab/>
      </w:r>
      <w:r w:rsidRPr="00773B3B">
        <w:rPr>
          <w:rFonts w:ascii="Calibri" w:hAnsi="Calibri" w:cs="Calibri"/>
        </w:rPr>
        <w:tab/>
        <w:t>Fellow, American Society of Cell Biology</w:t>
      </w:r>
    </w:p>
    <w:p w14:paraId="03101228" w14:textId="77777777" w:rsidR="004B737F" w:rsidRDefault="004B737F" w:rsidP="004B737F">
      <w:pPr>
        <w:ind w:right="-1440" w:firstLine="720"/>
        <w:rPr>
          <w:rFonts w:ascii="Calibri" w:hAnsi="Calibri" w:cs="Calibri"/>
        </w:rPr>
      </w:pPr>
      <w:r w:rsidRPr="00773B3B">
        <w:rPr>
          <w:rFonts w:ascii="Calibri" w:hAnsi="Calibri" w:cs="Calibri"/>
        </w:rPr>
        <w:t>2022</w:t>
      </w:r>
      <w:r w:rsidRPr="00773B3B">
        <w:rPr>
          <w:rFonts w:ascii="Calibri" w:hAnsi="Calibri" w:cs="Calibri"/>
        </w:rPr>
        <w:tab/>
      </w:r>
      <w:r w:rsidRPr="00773B3B">
        <w:rPr>
          <w:rFonts w:ascii="Calibri" w:hAnsi="Calibri" w:cs="Calibri"/>
        </w:rPr>
        <w:tab/>
        <w:t>UCI ICTS Team Science Award</w:t>
      </w:r>
    </w:p>
    <w:p w14:paraId="75701765" w14:textId="4D41F161" w:rsidR="00706599" w:rsidRPr="00773B3B" w:rsidRDefault="00706599" w:rsidP="004B737F">
      <w:pPr>
        <w:ind w:right="-1440" w:firstLine="720"/>
        <w:rPr>
          <w:rFonts w:ascii="Calibri" w:hAnsi="Calibri" w:cs="Calibri"/>
        </w:rPr>
      </w:pPr>
      <w:r>
        <w:rPr>
          <w:rFonts w:ascii="Calibri" w:hAnsi="Calibri" w:cs="Calibri"/>
        </w:rPr>
        <w:t>5/2023</w:t>
      </w:r>
      <w:r>
        <w:rPr>
          <w:rFonts w:ascii="Calibri" w:hAnsi="Calibri" w:cs="Calibri"/>
        </w:rPr>
        <w:tab/>
      </w:r>
      <w:r>
        <w:rPr>
          <w:rFonts w:ascii="Calibri" w:hAnsi="Calibri" w:cs="Calibri"/>
        </w:rPr>
        <w:tab/>
        <w:t>Golden Apple Award for Teaching, UCI SOM</w:t>
      </w:r>
    </w:p>
    <w:p w14:paraId="7E2E32D3" w14:textId="77777777" w:rsidR="003156AB" w:rsidRDefault="003156AB" w:rsidP="00501D0D">
      <w:pPr>
        <w:widowControl w:val="0"/>
        <w:tabs>
          <w:tab w:val="left" w:pos="1800"/>
        </w:tabs>
        <w:autoSpaceDE w:val="0"/>
        <w:autoSpaceDN w:val="0"/>
        <w:spacing w:after="0" w:line="240" w:lineRule="auto"/>
        <w:ind w:left="1800" w:hanging="1440"/>
        <w:rPr>
          <w:rFonts w:ascii="Times" w:eastAsia="Times New Roman" w:hAnsi="Times" w:cs="Times New Roman"/>
          <w:sz w:val="20"/>
          <w:szCs w:val="20"/>
        </w:rPr>
      </w:pPr>
    </w:p>
    <w:bookmarkStart w:id="16" w:name="Memberships"/>
    <w:p w14:paraId="4D60C76E" w14:textId="77777777" w:rsidR="00323CA8" w:rsidRPr="00501D0D" w:rsidRDefault="00501D0D" w:rsidP="00501D0D">
      <w:pPr>
        <w:pStyle w:val="SectionSubheading"/>
        <w:numPr>
          <w:ilvl w:val="0"/>
          <w:numId w:val="4"/>
        </w:numPr>
        <w:spacing w:before="200"/>
        <w:ind w:left="360"/>
        <w:outlineLvl w:val="0"/>
        <w:rPr>
          <w:u w:val="single"/>
        </w:rPr>
      </w:pPr>
      <w:r w:rsidRPr="00B709DD">
        <w:rPr>
          <w:color w:val="1F4E79" w:themeColor="accent1" w:themeShade="80"/>
        </w:rPr>
        <w:fldChar w:fldCharType="begin"/>
      </w:r>
      <w:r w:rsidRPr="00B709DD">
        <w:rPr>
          <w:color w:val="1F4E79" w:themeColor="accent1" w:themeShade="80"/>
        </w:rPr>
        <w:instrText>HYPERLINK  \l "Memberships" \o "Include any elections to office attained in professional societies and scholarly organizations."</w:instrText>
      </w:r>
      <w:r w:rsidRPr="00B709DD">
        <w:rPr>
          <w:color w:val="1F4E79" w:themeColor="accent1" w:themeShade="80"/>
        </w:rPr>
      </w:r>
      <w:r w:rsidRPr="00B709DD">
        <w:rPr>
          <w:color w:val="1F4E79" w:themeColor="accent1" w:themeShade="80"/>
        </w:rPr>
        <w:fldChar w:fldCharType="separate"/>
      </w:r>
      <w:bookmarkEnd w:id="16"/>
      <w:r w:rsidRPr="00B709DD">
        <w:rPr>
          <w:rStyle w:val="Hyperlink"/>
          <w:color w:val="1F4E79" w:themeColor="accent1" w:themeShade="80"/>
        </w:rPr>
        <w:t>Memberships</w:t>
      </w:r>
      <w:r w:rsidRPr="00B709DD">
        <w:rPr>
          <w:color w:val="1F4E79" w:themeColor="accent1" w:themeShade="80"/>
        </w:rPr>
        <w:fldChar w:fldCharType="end"/>
      </w:r>
    </w:p>
    <w:p w14:paraId="14CFADB1" w14:textId="77777777" w:rsidR="00E402B3" w:rsidRDefault="00E402B3" w:rsidP="00501D0D">
      <w:pPr>
        <w:pStyle w:val="SectionSubheading"/>
        <w:pBdr>
          <w:bottom w:val="single" w:sz="4" w:space="1" w:color="auto"/>
        </w:pBdr>
        <w:tabs>
          <w:tab w:val="left" w:pos="1800"/>
          <w:tab w:val="left" w:pos="9360"/>
        </w:tabs>
        <w:spacing w:before="120" w:after="60"/>
        <w:ind w:firstLine="0"/>
      </w:pPr>
      <w:r>
        <w:rPr>
          <w:b w:val="0"/>
          <w:i/>
          <w:caps w:val="0"/>
        </w:rPr>
        <w:t>Date(s)</w:t>
      </w:r>
      <w:r w:rsidRPr="007D50B2">
        <w:rPr>
          <w:b w:val="0"/>
          <w:i/>
          <w:caps w:val="0"/>
        </w:rPr>
        <w:tab/>
        <w:t>Description</w:t>
      </w:r>
      <w:r w:rsidRPr="007D50B2">
        <w:tab/>
      </w:r>
    </w:p>
    <w:p w14:paraId="55E85AF3" w14:textId="75E7B861" w:rsidR="004B737F" w:rsidRPr="00773B3B" w:rsidRDefault="004B737F" w:rsidP="004B737F">
      <w:pPr>
        <w:widowControl w:val="0"/>
        <w:tabs>
          <w:tab w:val="left" w:pos="1800"/>
        </w:tabs>
        <w:autoSpaceDE w:val="0"/>
        <w:autoSpaceDN w:val="0"/>
        <w:spacing w:after="0" w:line="240" w:lineRule="auto"/>
        <w:ind w:left="1800" w:hanging="1440"/>
        <w:rPr>
          <w:rFonts w:ascii="Calibri" w:eastAsia="Times New Roman" w:hAnsi="Calibri" w:cs="Calibri"/>
        </w:rPr>
      </w:pPr>
      <w:r w:rsidRPr="00773B3B">
        <w:rPr>
          <w:rFonts w:ascii="Calibri" w:eastAsia="Times New Roman" w:hAnsi="Calibri" w:cs="Calibri"/>
        </w:rPr>
        <w:t>20</w:t>
      </w:r>
      <w:r w:rsidR="00706599">
        <w:rPr>
          <w:rFonts w:ascii="Calibri" w:eastAsia="Times New Roman" w:hAnsi="Calibri" w:cs="Calibri"/>
        </w:rPr>
        <w:t>21-2023</w:t>
      </w:r>
      <w:r w:rsidRPr="00773B3B">
        <w:rPr>
          <w:rFonts w:ascii="Calibri" w:eastAsia="Times New Roman" w:hAnsi="Calibri" w:cs="Calibri"/>
        </w:rPr>
        <w:tab/>
        <w:t xml:space="preserve">American Society of Cell Biology </w:t>
      </w:r>
    </w:p>
    <w:p w14:paraId="4DF612F7" w14:textId="205A08A7" w:rsidR="004B737F" w:rsidRDefault="00706599" w:rsidP="004B737F">
      <w:pPr>
        <w:widowControl w:val="0"/>
        <w:tabs>
          <w:tab w:val="left" w:pos="1800"/>
        </w:tabs>
        <w:autoSpaceDE w:val="0"/>
        <w:autoSpaceDN w:val="0"/>
        <w:spacing w:after="0" w:line="240" w:lineRule="auto"/>
        <w:ind w:left="1800" w:hanging="1440"/>
        <w:rPr>
          <w:rFonts w:ascii="Calibri" w:eastAsia="Times New Roman" w:hAnsi="Calibri" w:cs="Calibri"/>
        </w:rPr>
      </w:pPr>
      <w:r>
        <w:rPr>
          <w:rFonts w:ascii="Calibri" w:eastAsia="Times New Roman" w:hAnsi="Calibri" w:cs="Calibri"/>
        </w:rPr>
        <w:t>2021-2023</w:t>
      </w:r>
      <w:r w:rsidR="004B737F" w:rsidRPr="00773B3B">
        <w:rPr>
          <w:rFonts w:ascii="Calibri" w:eastAsia="Times New Roman" w:hAnsi="Calibri" w:cs="Calibri"/>
        </w:rPr>
        <w:tab/>
        <w:t>American Society of Biochemistry and Molecular Biology</w:t>
      </w:r>
    </w:p>
    <w:p w14:paraId="2AB2E916" w14:textId="5DD603D1" w:rsidR="00706599" w:rsidRPr="00773B3B" w:rsidRDefault="00706599" w:rsidP="004B737F">
      <w:pPr>
        <w:widowControl w:val="0"/>
        <w:tabs>
          <w:tab w:val="left" w:pos="1800"/>
        </w:tabs>
        <w:autoSpaceDE w:val="0"/>
        <w:autoSpaceDN w:val="0"/>
        <w:spacing w:after="0" w:line="240" w:lineRule="auto"/>
        <w:ind w:left="1800" w:hanging="1440"/>
        <w:rPr>
          <w:rFonts w:ascii="Calibri" w:eastAsia="Times New Roman" w:hAnsi="Calibri" w:cs="Calibri"/>
        </w:rPr>
      </w:pPr>
      <w:r>
        <w:rPr>
          <w:rFonts w:ascii="Calibri" w:eastAsia="Times New Roman" w:hAnsi="Calibri" w:cs="Calibri"/>
        </w:rPr>
        <w:t xml:space="preserve">2021-2023 </w:t>
      </w:r>
      <w:r>
        <w:rPr>
          <w:rFonts w:ascii="Calibri" w:eastAsia="Times New Roman" w:hAnsi="Calibri" w:cs="Calibri"/>
        </w:rPr>
        <w:tab/>
        <w:t xml:space="preserve">Orange County Medical Association </w:t>
      </w:r>
    </w:p>
    <w:p w14:paraId="7E4713E6" w14:textId="77777777" w:rsidR="00E402B3" w:rsidRDefault="00E402B3" w:rsidP="00501D0D">
      <w:pPr>
        <w:widowControl w:val="0"/>
        <w:tabs>
          <w:tab w:val="left" w:pos="1800"/>
        </w:tabs>
        <w:autoSpaceDE w:val="0"/>
        <w:autoSpaceDN w:val="0"/>
        <w:spacing w:after="0" w:line="240" w:lineRule="auto"/>
        <w:ind w:left="1800" w:hanging="1440"/>
        <w:rPr>
          <w:rFonts w:ascii="Times" w:eastAsia="Times New Roman" w:hAnsi="Times" w:cs="Times New Roman"/>
          <w:sz w:val="20"/>
          <w:szCs w:val="20"/>
        </w:rPr>
      </w:pPr>
    </w:p>
    <w:p w14:paraId="07D34C07" w14:textId="77777777" w:rsidR="0038495D" w:rsidRPr="0038495D" w:rsidRDefault="0038495D" w:rsidP="005D77FD">
      <w:pPr>
        <w:pStyle w:val="SectionSubheading"/>
        <w:numPr>
          <w:ilvl w:val="0"/>
          <w:numId w:val="4"/>
        </w:numPr>
        <w:spacing w:before="200"/>
        <w:ind w:left="360"/>
        <w:outlineLvl w:val="0"/>
        <w:rPr>
          <w:u w:val="single"/>
        </w:rPr>
      </w:pPr>
      <w:r>
        <w:t>PROFESSIONAL ACTIVITY</w:t>
      </w:r>
    </w:p>
    <w:p w14:paraId="50186A8E" w14:textId="40D5777C" w:rsidR="0038495D" w:rsidRDefault="0038495D" w:rsidP="0094024F">
      <w:pPr>
        <w:pStyle w:val="SectionSubheading"/>
        <w:spacing w:before="120"/>
        <w:ind w:firstLine="0"/>
        <w:outlineLvl w:val="1"/>
        <w:rPr>
          <w:rFonts w:ascii="Times New Roman" w:hAnsi="Times New Roman"/>
          <w:caps w:val="0"/>
          <w:u w:val="single"/>
        </w:rPr>
      </w:pPr>
      <w:r w:rsidRPr="00FC4A0A">
        <w:rPr>
          <w:rFonts w:ascii="Times New Roman" w:hAnsi="Times New Roman"/>
          <w:caps w:val="0"/>
          <w:u w:val="single"/>
        </w:rPr>
        <w:t xml:space="preserve">Invited presentations at </w:t>
      </w:r>
      <w:r w:rsidR="007F624D">
        <w:rPr>
          <w:rFonts w:ascii="Times New Roman" w:hAnsi="Times New Roman"/>
          <w:caps w:val="0"/>
          <w:u w:val="single"/>
        </w:rPr>
        <w:t xml:space="preserve">outside </w:t>
      </w:r>
      <w:r w:rsidRPr="00FC4A0A">
        <w:rPr>
          <w:rFonts w:ascii="Times New Roman" w:hAnsi="Times New Roman"/>
          <w:caps w:val="0"/>
          <w:u w:val="single"/>
        </w:rPr>
        <w:t>educational, governmental institutions (or similar organizations)</w:t>
      </w:r>
    </w:p>
    <w:p w14:paraId="53BCA466" w14:textId="77777777" w:rsidR="00E402B3" w:rsidRDefault="00E402B3" w:rsidP="00501D0D">
      <w:pPr>
        <w:pStyle w:val="SectionSubheading"/>
        <w:pBdr>
          <w:bottom w:val="single" w:sz="4" w:space="1" w:color="auto"/>
        </w:pBdr>
        <w:tabs>
          <w:tab w:val="left" w:pos="1800"/>
          <w:tab w:val="left" w:pos="9360"/>
        </w:tabs>
        <w:spacing w:before="120" w:after="60"/>
        <w:ind w:firstLine="0"/>
      </w:pPr>
      <w:r>
        <w:rPr>
          <w:b w:val="0"/>
          <w:i/>
          <w:caps w:val="0"/>
        </w:rPr>
        <w:t>Date(s)</w:t>
      </w:r>
      <w:r w:rsidRPr="007D50B2">
        <w:rPr>
          <w:b w:val="0"/>
          <w:i/>
          <w:caps w:val="0"/>
        </w:rPr>
        <w:tab/>
        <w:t>Description</w:t>
      </w:r>
      <w:r w:rsidRPr="007D50B2">
        <w:tab/>
      </w:r>
    </w:p>
    <w:p w14:paraId="42FCE4B6" w14:textId="77777777" w:rsidR="001341C3" w:rsidRPr="004B737F" w:rsidRDefault="001341C3" w:rsidP="001341C3">
      <w:pPr>
        <w:rPr>
          <w:rFonts w:ascii="Arial" w:hAnsi="Arial" w:cs="Arial"/>
          <w:color w:val="FF0000"/>
        </w:rPr>
      </w:pPr>
      <w:r w:rsidRPr="004B737F">
        <w:rPr>
          <w:rFonts w:ascii="Arial" w:hAnsi="Arial" w:cs="Arial"/>
          <w:color w:val="FF0000"/>
        </w:rPr>
        <w:t>Separate local and national/international invited talks.</w:t>
      </w:r>
    </w:p>
    <w:p w14:paraId="788D9EE3" w14:textId="1FF55D8E" w:rsidR="004B737F" w:rsidRPr="00773B3B" w:rsidRDefault="004B737F" w:rsidP="004B737F">
      <w:pPr>
        <w:widowControl w:val="0"/>
        <w:tabs>
          <w:tab w:val="left" w:pos="1350"/>
          <w:tab w:val="left" w:pos="1710"/>
        </w:tabs>
        <w:autoSpaceDE w:val="0"/>
        <w:autoSpaceDN w:val="0"/>
        <w:adjustRightInd w:val="0"/>
        <w:spacing w:after="0" w:line="240" w:lineRule="auto"/>
        <w:ind w:left="360"/>
        <w:rPr>
          <w:rFonts w:ascii="Calibri" w:hAnsi="Calibri" w:cs="Calibri"/>
        </w:rPr>
      </w:pPr>
      <w:r w:rsidRPr="00773B3B">
        <w:rPr>
          <w:rFonts w:ascii="Calibri" w:hAnsi="Calibri" w:cs="Calibri"/>
        </w:rPr>
        <w:t>4/4/202</w:t>
      </w:r>
      <w:r>
        <w:rPr>
          <w:rFonts w:ascii="Calibri" w:hAnsi="Calibri" w:cs="Calibri"/>
        </w:rPr>
        <w:t>4</w:t>
      </w:r>
      <w:r w:rsidRPr="00773B3B">
        <w:rPr>
          <w:rFonts w:ascii="Calibri" w:hAnsi="Calibri" w:cs="Calibri"/>
        </w:rPr>
        <w:tab/>
      </w:r>
      <w:r>
        <w:rPr>
          <w:rFonts w:ascii="Calibri" w:hAnsi="Calibri" w:cs="Calibri"/>
        </w:rPr>
        <w:tab/>
      </w:r>
      <w:r w:rsidRPr="00773B3B">
        <w:rPr>
          <w:rFonts w:ascii="Calibri" w:hAnsi="Calibri" w:cs="Calibri"/>
        </w:rPr>
        <w:t>Invited research seminar speaker</w:t>
      </w:r>
      <w:r w:rsidRPr="00773B3B">
        <w:rPr>
          <w:rFonts w:ascii="Calibri" w:hAnsi="Calibri" w:cs="Calibri"/>
        </w:rPr>
        <w:tab/>
      </w:r>
      <w:r w:rsidRPr="00773B3B">
        <w:rPr>
          <w:rFonts w:ascii="Calibri" w:hAnsi="Calibri" w:cs="Calibri"/>
        </w:rPr>
        <w:tab/>
      </w:r>
      <w:r w:rsidRPr="00773B3B">
        <w:rPr>
          <w:rFonts w:ascii="Calibri" w:hAnsi="Calibri" w:cs="Calibri"/>
        </w:rPr>
        <w:tab/>
        <w:t>University of Michigan</w:t>
      </w:r>
    </w:p>
    <w:p w14:paraId="6C155CA7" w14:textId="2553E4D1" w:rsidR="004B737F" w:rsidRPr="00773B3B" w:rsidRDefault="004B737F" w:rsidP="004B737F">
      <w:pPr>
        <w:widowControl w:val="0"/>
        <w:tabs>
          <w:tab w:val="left" w:pos="1350"/>
          <w:tab w:val="left" w:pos="1710"/>
        </w:tabs>
        <w:autoSpaceDE w:val="0"/>
        <w:autoSpaceDN w:val="0"/>
        <w:adjustRightInd w:val="0"/>
        <w:spacing w:after="0" w:line="240" w:lineRule="auto"/>
        <w:ind w:left="360"/>
        <w:rPr>
          <w:rFonts w:ascii="Calibri" w:hAnsi="Calibri" w:cs="Calibri"/>
        </w:rPr>
      </w:pPr>
      <w:r w:rsidRPr="00773B3B">
        <w:rPr>
          <w:rFonts w:ascii="Calibri" w:hAnsi="Calibri" w:cs="Calibri"/>
        </w:rPr>
        <w:t>5/8/202</w:t>
      </w:r>
      <w:r>
        <w:rPr>
          <w:rFonts w:ascii="Calibri" w:hAnsi="Calibri" w:cs="Calibri"/>
        </w:rPr>
        <w:t>3</w:t>
      </w:r>
      <w:r w:rsidRPr="00773B3B">
        <w:rPr>
          <w:rFonts w:ascii="Calibri" w:hAnsi="Calibri" w:cs="Calibri"/>
        </w:rPr>
        <w:tab/>
      </w:r>
      <w:r>
        <w:rPr>
          <w:rFonts w:ascii="Calibri" w:hAnsi="Calibri" w:cs="Calibri"/>
        </w:rPr>
        <w:tab/>
      </w:r>
      <w:r w:rsidRPr="00773B3B">
        <w:rPr>
          <w:rFonts w:ascii="Calibri" w:hAnsi="Calibri" w:cs="Calibri"/>
        </w:rPr>
        <w:t>Invited research seminar speaker (Zoom)</w:t>
      </w:r>
      <w:r w:rsidRPr="00773B3B">
        <w:rPr>
          <w:rFonts w:ascii="Calibri" w:hAnsi="Calibri" w:cs="Calibri"/>
        </w:rPr>
        <w:tab/>
      </w:r>
      <w:r w:rsidRPr="00773B3B">
        <w:rPr>
          <w:rFonts w:ascii="Calibri" w:hAnsi="Calibri" w:cs="Calibri"/>
        </w:rPr>
        <w:tab/>
        <w:t>University of South Florida</w:t>
      </w:r>
    </w:p>
    <w:p w14:paraId="45F7802C" w14:textId="3041CF74" w:rsidR="001341C3" w:rsidRPr="0021650E" w:rsidRDefault="004B737F" w:rsidP="0021650E">
      <w:pPr>
        <w:widowControl w:val="0"/>
        <w:tabs>
          <w:tab w:val="left" w:pos="1350"/>
          <w:tab w:val="left" w:pos="1710"/>
        </w:tabs>
        <w:autoSpaceDE w:val="0"/>
        <w:autoSpaceDN w:val="0"/>
        <w:adjustRightInd w:val="0"/>
        <w:spacing w:after="0" w:line="240" w:lineRule="auto"/>
        <w:ind w:left="360"/>
        <w:rPr>
          <w:rFonts w:ascii="Calibri" w:hAnsi="Calibri" w:cs="Calibri"/>
        </w:rPr>
      </w:pPr>
      <w:r w:rsidRPr="00773B3B">
        <w:rPr>
          <w:rFonts w:ascii="Calibri" w:hAnsi="Calibri" w:cs="Calibri"/>
        </w:rPr>
        <w:t>12/11/202</w:t>
      </w:r>
      <w:r>
        <w:rPr>
          <w:rFonts w:ascii="Calibri" w:hAnsi="Calibri" w:cs="Calibri"/>
        </w:rPr>
        <w:t>2</w:t>
      </w:r>
      <w:r>
        <w:rPr>
          <w:rFonts w:ascii="Calibri" w:hAnsi="Calibri" w:cs="Calibri"/>
        </w:rPr>
        <w:tab/>
      </w:r>
      <w:r w:rsidRPr="00773B3B">
        <w:rPr>
          <w:rFonts w:ascii="Calibri" w:hAnsi="Calibri" w:cs="Calibri"/>
        </w:rPr>
        <w:t>Invited research seminar speaker (Zoom)</w:t>
      </w:r>
      <w:r w:rsidRPr="00773B3B">
        <w:rPr>
          <w:rFonts w:ascii="Calibri" w:hAnsi="Calibri" w:cs="Calibri"/>
        </w:rPr>
        <w:tab/>
      </w:r>
      <w:r w:rsidRPr="00773B3B">
        <w:rPr>
          <w:rFonts w:ascii="Calibri" w:hAnsi="Calibri" w:cs="Calibri"/>
        </w:rPr>
        <w:tab/>
        <w:t>University of Maryland</w:t>
      </w:r>
    </w:p>
    <w:p w14:paraId="5F53411B" w14:textId="680241A4" w:rsidR="007F624D" w:rsidRPr="004B737F" w:rsidRDefault="009131DA" w:rsidP="007F624D">
      <w:pPr>
        <w:pStyle w:val="SectionSubheading"/>
        <w:spacing w:before="120"/>
        <w:ind w:firstLine="0"/>
        <w:outlineLvl w:val="1"/>
        <w:rPr>
          <w:rFonts w:ascii="Times New Roman" w:hAnsi="Times New Roman"/>
          <w:caps w:val="0"/>
          <w:color w:val="FF0000"/>
          <w:sz w:val="28"/>
          <w:szCs w:val="28"/>
        </w:rPr>
      </w:pPr>
      <w:r>
        <w:rPr>
          <w:rFonts w:ascii="Times New Roman" w:hAnsi="Times New Roman"/>
          <w:caps w:val="0"/>
          <w:u w:val="single"/>
        </w:rPr>
        <w:t>Presentations</w:t>
      </w:r>
      <w:r w:rsidR="007F624D" w:rsidRPr="00FC4A0A">
        <w:rPr>
          <w:rFonts w:ascii="Times New Roman" w:hAnsi="Times New Roman"/>
          <w:caps w:val="0"/>
          <w:u w:val="single"/>
        </w:rPr>
        <w:t xml:space="preserve"> at </w:t>
      </w:r>
      <w:r w:rsidR="007F624D">
        <w:rPr>
          <w:rFonts w:ascii="Times New Roman" w:hAnsi="Times New Roman"/>
          <w:caps w:val="0"/>
          <w:u w:val="single"/>
        </w:rPr>
        <w:t>UC Irvine</w:t>
      </w:r>
      <w:r w:rsidR="004B737F">
        <w:rPr>
          <w:rFonts w:ascii="Times New Roman" w:hAnsi="Times New Roman"/>
          <w:caps w:val="0"/>
          <w:u w:val="single"/>
        </w:rPr>
        <w:t>.</w:t>
      </w:r>
      <w:r w:rsidR="004B737F" w:rsidRPr="004B737F">
        <w:rPr>
          <w:rFonts w:ascii="Times New Roman" w:hAnsi="Times New Roman"/>
          <w:caps w:val="0"/>
        </w:rPr>
        <w:tab/>
      </w:r>
      <w:r w:rsidR="004B737F" w:rsidRPr="004B737F">
        <w:rPr>
          <w:rFonts w:ascii="Times New Roman" w:hAnsi="Times New Roman"/>
          <w:caps w:val="0"/>
        </w:rPr>
        <w:tab/>
      </w:r>
      <w:r w:rsidR="004B737F" w:rsidRPr="004B737F">
        <w:rPr>
          <w:rFonts w:ascii="Times New Roman" w:hAnsi="Times New Roman"/>
          <w:caps w:val="0"/>
          <w:color w:val="FF0000"/>
          <w:sz w:val="28"/>
          <w:szCs w:val="28"/>
        </w:rPr>
        <w:t>New!</w:t>
      </w:r>
    </w:p>
    <w:p w14:paraId="17F585DF" w14:textId="77777777" w:rsidR="007F624D" w:rsidRDefault="007F624D" w:rsidP="007F624D">
      <w:pPr>
        <w:pStyle w:val="SectionSubheading"/>
        <w:pBdr>
          <w:bottom w:val="single" w:sz="4" w:space="1" w:color="auto"/>
        </w:pBdr>
        <w:tabs>
          <w:tab w:val="left" w:pos="1800"/>
          <w:tab w:val="left" w:pos="9360"/>
        </w:tabs>
        <w:spacing w:before="120" w:after="60"/>
        <w:ind w:firstLine="0"/>
      </w:pPr>
      <w:r>
        <w:rPr>
          <w:b w:val="0"/>
          <w:i/>
          <w:caps w:val="0"/>
        </w:rPr>
        <w:t>Date(s)</w:t>
      </w:r>
      <w:r w:rsidRPr="007D50B2">
        <w:rPr>
          <w:b w:val="0"/>
          <w:i/>
          <w:caps w:val="0"/>
        </w:rPr>
        <w:tab/>
        <w:t>Description</w:t>
      </w:r>
      <w:r w:rsidRPr="007D50B2">
        <w:tab/>
      </w:r>
    </w:p>
    <w:p w14:paraId="09A12192" w14:textId="11F3A1FE" w:rsidR="004B737F" w:rsidRPr="004B737F" w:rsidRDefault="004B737F" w:rsidP="004B737F">
      <w:pPr>
        <w:widowControl w:val="0"/>
        <w:tabs>
          <w:tab w:val="left" w:pos="1350"/>
          <w:tab w:val="left" w:pos="1710"/>
        </w:tabs>
        <w:autoSpaceDE w:val="0"/>
        <w:autoSpaceDN w:val="0"/>
        <w:adjustRightInd w:val="0"/>
        <w:spacing w:after="0" w:line="240" w:lineRule="auto"/>
        <w:ind w:left="360"/>
        <w:rPr>
          <w:rFonts w:ascii="Calibri" w:hAnsi="Calibri" w:cs="Calibri"/>
          <w:color w:val="FF0000"/>
        </w:rPr>
      </w:pPr>
      <w:r>
        <w:rPr>
          <w:rFonts w:ascii="Calibri" w:hAnsi="Calibri" w:cs="Calibri"/>
        </w:rPr>
        <w:t>6</w:t>
      </w:r>
      <w:r w:rsidRPr="00773B3B">
        <w:rPr>
          <w:rFonts w:ascii="Calibri" w:hAnsi="Calibri" w:cs="Calibri"/>
        </w:rPr>
        <w:t>/4/202</w:t>
      </w:r>
      <w:r>
        <w:rPr>
          <w:rFonts w:ascii="Calibri" w:hAnsi="Calibri" w:cs="Calibri"/>
        </w:rPr>
        <w:t>4</w:t>
      </w:r>
      <w:r w:rsidRPr="00773B3B">
        <w:rPr>
          <w:rFonts w:ascii="Calibri" w:hAnsi="Calibri" w:cs="Calibri"/>
        </w:rPr>
        <w:tab/>
      </w:r>
      <w:r>
        <w:rPr>
          <w:rFonts w:ascii="Calibri" w:hAnsi="Calibri" w:cs="Calibri"/>
        </w:rPr>
        <w:tab/>
      </w:r>
      <w:r w:rsidRPr="00773B3B">
        <w:rPr>
          <w:rFonts w:ascii="Calibri" w:hAnsi="Calibri" w:cs="Calibri"/>
        </w:rPr>
        <w:t>Invited research seminar speaker</w:t>
      </w:r>
      <w:r w:rsidRPr="00773B3B">
        <w:rPr>
          <w:rFonts w:ascii="Calibri" w:hAnsi="Calibri" w:cs="Calibri"/>
        </w:rPr>
        <w:tab/>
      </w:r>
      <w:r w:rsidRPr="00773B3B">
        <w:rPr>
          <w:rFonts w:ascii="Calibri" w:hAnsi="Calibri" w:cs="Calibri"/>
        </w:rPr>
        <w:tab/>
      </w:r>
      <w:r w:rsidRPr="00773B3B">
        <w:rPr>
          <w:rFonts w:ascii="Calibri" w:hAnsi="Calibri" w:cs="Calibri"/>
        </w:rPr>
        <w:tab/>
      </w:r>
      <w:r>
        <w:rPr>
          <w:rFonts w:ascii="Calibri" w:hAnsi="Calibri" w:cs="Calibri"/>
        </w:rPr>
        <w:t>UCI Dept. Dev Cell Biol.</w:t>
      </w:r>
    </w:p>
    <w:p w14:paraId="06FBBC98" w14:textId="0ED62E0E" w:rsidR="00E402B3" w:rsidRDefault="004B737F" w:rsidP="004B737F">
      <w:pPr>
        <w:widowControl w:val="0"/>
        <w:tabs>
          <w:tab w:val="left" w:pos="1350"/>
          <w:tab w:val="left" w:pos="1710"/>
        </w:tabs>
        <w:autoSpaceDE w:val="0"/>
        <w:autoSpaceDN w:val="0"/>
        <w:adjustRightInd w:val="0"/>
        <w:spacing w:after="0" w:line="240" w:lineRule="auto"/>
        <w:ind w:left="360"/>
        <w:rPr>
          <w:rFonts w:ascii="Calibri" w:hAnsi="Calibri" w:cs="Calibri"/>
        </w:rPr>
      </w:pPr>
      <w:r>
        <w:rPr>
          <w:rFonts w:ascii="Calibri" w:hAnsi="Calibri" w:cs="Calibri"/>
        </w:rPr>
        <w:t>12</w:t>
      </w:r>
      <w:r w:rsidRPr="00773B3B">
        <w:rPr>
          <w:rFonts w:ascii="Calibri" w:hAnsi="Calibri" w:cs="Calibri"/>
        </w:rPr>
        <w:t>/8/202</w:t>
      </w:r>
      <w:r>
        <w:rPr>
          <w:rFonts w:ascii="Calibri" w:hAnsi="Calibri" w:cs="Calibri"/>
        </w:rPr>
        <w:t>3</w:t>
      </w:r>
      <w:r w:rsidRPr="00773B3B">
        <w:rPr>
          <w:rFonts w:ascii="Calibri" w:hAnsi="Calibri" w:cs="Calibri"/>
        </w:rPr>
        <w:tab/>
      </w:r>
      <w:r>
        <w:rPr>
          <w:rFonts w:ascii="Calibri" w:hAnsi="Calibri" w:cs="Calibri"/>
        </w:rPr>
        <w:tab/>
      </w:r>
      <w:r w:rsidRPr="00773B3B">
        <w:rPr>
          <w:rFonts w:ascii="Calibri" w:hAnsi="Calibri" w:cs="Calibri"/>
        </w:rPr>
        <w:t>Invited research seminar speaker</w:t>
      </w:r>
      <w:r w:rsidRPr="00773B3B">
        <w:rPr>
          <w:rFonts w:ascii="Calibri" w:hAnsi="Calibri" w:cs="Calibri"/>
        </w:rPr>
        <w:tab/>
      </w:r>
      <w:r w:rsidRPr="00773B3B">
        <w:rPr>
          <w:rFonts w:ascii="Calibri" w:hAnsi="Calibri" w:cs="Calibri"/>
        </w:rPr>
        <w:tab/>
      </w:r>
      <w:r>
        <w:rPr>
          <w:rFonts w:ascii="Calibri" w:hAnsi="Calibri" w:cs="Calibri"/>
        </w:rPr>
        <w:tab/>
        <w:t>UCI CCBS</w:t>
      </w:r>
    </w:p>
    <w:p w14:paraId="5FEE6683" w14:textId="7021DB41" w:rsidR="003752F4" w:rsidRDefault="003752F4" w:rsidP="004B737F">
      <w:pPr>
        <w:widowControl w:val="0"/>
        <w:tabs>
          <w:tab w:val="left" w:pos="1350"/>
          <w:tab w:val="left" w:pos="1710"/>
        </w:tabs>
        <w:autoSpaceDE w:val="0"/>
        <w:autoSpaceDN w:val="0"/>
        <w:adjustRightInd w:val="0"/>
        <w:spacing w:after="0" w:line="240" w:lineRule="auto"/>
        <w:ind w:left="360"/>
        <w:rPr>
          <w:rFonts w:ascii="Calibri" w:hAnsi="Calibri" w:cs="Calibri"/>
        </w:rPr>
      </w:pPr>
      <w:r>
        <w:rPr>
          <w:rFonts w:ascii="Calibri" w:hAnsi="Calibri" w:cs="Calibri"/>
        </w:rPr>
        <w:t>7/2/2022</w:t>
      </w:r>
      <w:r>
        <w:rPr>
          <w:rFonts w:ascii="Calibri" w:hAnsi="Calibri" w:cs="Calibri"/>
        </w:rPr>
        <w:tab/>
      </w:r>
      <w:r>
        <w:rPr>
          <w:rFonts w:ascii="Calibri" w:hAnsi="Calibri" w:cs="Calibri"/>
        </w:rPr>
        <w:tab/>
        <w:t>Internal Medicine Grand Rounds</w:t>
      </w:r>
      <w:r>
        <w:rPr>
          <w:rFonts w:ascii="Calibri" w:hAnsi="Calibri" w:cs="Calibri"/>
        </w:rPr>
        <w:tab/>
      </w:r>
      <w:r>
        <w:rPr>
          <w:rFonts w:ascii="Calibri" w:hAnsi="Calibri" w:cs="Calibri"/>
        </w:rPr>
        <w:tab/>
      </w:r>
      <w:r>
        <w:rPr>
          <w:rFonts w:ascii="Calibri" w:hAnsi="Calibri" w:cs="Calibri"/>
        </w:rPr>
        <w:tab/>
        <w:t xml:space="preserve">UCI </w:t>
      </w:r>
    </w:p>
    <w:p w14:paraId="59924190" w14:textId="0D98F7A2" w:rsidR="003752F4" w:rsidRDefault="00706599" w:rsidP="004B737F">
      <w:pPr>
        <w:widowControl w:val="0"/>
        <w:tabs>
          <w:tab w:val="left" w:pos="1350"/>
          <w:tab w:val="left" w:pos="1710"/>
        </w:tabs>
        <w:autoSpaceDE w:val="0"/>
        <w:autoSpaceDN w:val="0"/>
        <w:adjustRightInd w:val="0"/>
        <w:spacing w:after="0" w:line="240" w:lineRule="auto"/>
        <w:ind w:left="360"/>
        <w:rPr>
          <w:rFonts w:ascii="Times" w:eastAsia="Times New Roman" w:hAnsi="Times" w:cs="Times New Roman"/>
          <w:sz w:val="20"/>
          <w:szCs w:val="20"/>
        </w:rPr>
      </w:pPr>
      <w:r>
        <w:rPr>
          <w:rFonts w:ascii="Times" w:eastAsia="Times New Roman" w:hAnsi="Times" w:cs="Times New Roman"/>
          <w:sz w:val="20"/>
          <w:szCs w:val="20"/>
        </w:rPr>
        <w:t>11/22/22</w:t>
      </w:r>
      <w:r>
        <w:rPr>
          <w:rFonts w:ascii="Times" w:eastAsia="Times New Roman" w:hAnsi="Times" w:cs="Times New Roman"/>
          <w:sz w:val="20"/>
          <w:szCs w:val="20"/>
        </w:rPr>
        <w:tab/>
      </w:r>
      <w:r>
        <w:rPr>
          <w:rFonts w:ascii="Times" w:eastAsia="Times New Roman" w:hAnsi="Times" w:cs="Times New Roman"/>
          <w:sz w:val="20"/>
          <w:szCs w:val="20"/>
        </w:rPr>
        <w:tab/>
        <w:t>Speaker the at Microbiome Initiative</w:t>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t xml:space="preserve">UCI </w:t>
      </w:r>
    </w:p>
    <w:p w14:paraId="00075CD9" w14:textId="77777777" w:rsidR="004B737F" w:rsidRDefault="004B737F" w:rsidP="00501D0D">
      <w:pPr>
        <w:widowControl w:val="0"/>
        <w:tabs>
          <w:tab w:val="left" w:pos="1800"/>
        </w:tabs>
        <w:autoSpaceDE w:val="0"/>
        <w:autoSpaceDN w:val="0"/>
        <w:spacing w:after="0" w:line="240" w:lineRule="auto"/>
        <w:ind w:left="1800" w:hanging="1440"/>
        <w:rPr>
          <w:rFonts w:ascii="Times" w:eastAsia="Times New Roman" w:hAnsi="Times" w:cs="Times New Roman"/>
          <w:sz w:val="20"/>
          <w:szCs w:val="20"/>
        </w:rPr>
      </w:pPr>
    </w:p>
    <w:p w14:paraId="027EB70A" w14:textId="77777777" w:rsidR="0038495D" w:rsidRDefault="0038495D" w:rsidP="00260493">
      <w:pPr>
        <w:pStyle w:val="SectionSubheading"/>
        <w:spacing w:before="120"/>
        <w:ind w:firstLine="0"/>
        <w:outlineLvl w:val="1"/>
        <w:rPr>
          <w:rFonts w:ascii="Times New Roman" w:hAnsi="Times New Roman"/>
          <w:caps w:val="0"/>
          <w:u w:val="single"/>
        </w:rPr>
      </w:pPr>
      <w:r w:rsidRPr="00FC4A0A">
        <w:rPr>
          <w:rFonts w:ascii="Times New Roman" w:hAnsi="Times New Roman"/>
          <w:caps w:val="0"/>
          <w:u w:val="single"/>
        </w:rPr>
        <w:t>Invited presentations at professional meetings</w:t>
      </w:r>
    </w:p>
    <w:p w14:paraId="5240A75D" w14:textId="77777777" w:rsidR="00FE19AA" w:rsidRDefault="00FE19AA" w:rsidP="00501D0D">
      <w:pPr>
        <w:pStyle w:val="SectionSubheading"/>
        <w:pBdr>
          <w:bottom w:val="single" w:sz="4" w:space="1" w:color="auto"/>
        </w:pBdr>
        <w:tabs>
          <w:tab w:val="left" w:pos="1800"/>
          <w:tab w:val="left" w:pos="9360"/>
        </w:tabs>
        <w:spacing w:before="120" w:after="60"/>
        <w:ind w:firstLine="0"/>
      </w:pPr>
      <w:r>
        <w:rPr>
          <w:b w:val="0"/>
          <w:i/>
          <w:caps w:val="0"/>
        </w:rPr>
        <w:t>Date(s)</w:t>
      </w:r>
      <w:r w:rsidRPr="007D50B2">
        <w:rPr>
          <w:b w:val="0"/>
          <w:i/>
          <w:caps w:val="0"/>
        </w:rPr>
        <w:tab/>
        <w:t>Description</w:t>
      </w:r>
      <w:r w:rsidRPr="007D50B2">
        <w:tab/>
      </w:r>
    </w:p>
    <w:p w14:paraId="723D5788" w14:textId="515864B0" w:rsidR="004B737F" w:rsidRPr="00773B3B" w:rsidRDefault="004B737F" w:rsidP="004B737F">
      <w:pPr>
        <w:widowControl w:val="0"/>
        <w:autoSpaceDE w:val="0"/>
        <w:autoSpaceDN w:val="0"/>
        <w:adjustRightInd w:val="0"/>
        <w:spacing w:after="0" w:line="240" w:lineRule="auto"/>
        <w:ind w:left="360"/>
        <w:rPr>
          <w:rFonts w:ascii="Calibri" w:hAnsi="Calibri" w:cs="Calibri"/>
        </w:rPr>
      </w:pPr>
      <w:r w:rsidRPr="00773B3B">
        <w:rPr>
          <w:rFonts w:ascii="Calibri" w:hAnsi="Calibri" w:cs="Calibri"/>
        </w:rPr>
        <w:t>202</w:t>
      </w:r>
      <w:r>
        <w:rPr>
          <w:rFonts w:ascii="Calibri" w:hAnsi="Calibri" w:cs="Calibri"/>
        </w:rPr>
        <w:t>3</w:t>
      </w:r>
      <w:r w:rsidRPr="00773B3B">
        <w:rPr>
          <w:rFonts w:ascii="Calibri" w:hAnsi="Calibri" w:cs="Calibri"/>
        </w:rPr>
        <w:tab/>
        <w:t>American Society for Cell Biology; 39th Annual Meeting; San Francisco, CA</w:t>
      </w:r>
    </w:p>
    <w:p w14:paraId="1561857D" w14:textId="4DE9D70F" w:rsidR="00FE19AA" w:rsidRDefault="004B737F" w:rsidP="00501D0D">
      <w:pPr>
        <w:widowControl w:val="0"/>
        <w:tabs>
          <w:tab w:val="left" w:pos="1800"/>
        </w:tabs>
        <w:autoSpaceDE w:val="0"/>
        <w:autoSpaceDN w:val="0"/>
        <w:spacing w:after="0" w:line="240" w:lineRule="auto"/>
        <w:ind w:left="1800" w:hanging="1440"/>
        <w:rPr>
          <w:rFonts w:ascii="Times" w:eastAsia="Times New Roman" w:hAnsi="Times" w:cs="Times New Roman"/>
          <w:sz w:val="20"/>
          <w:szCs w:val="20"/>
        </w:rPr>
      </w:pPr>
      <w:r w:rsidRPr="00773B3B">
        <w:rPr>
          <w:rFonts w:ascii="Calibri" w:hAnsi="Calibri" w:cs="Calibri"/>
        </w:rPr>
        <w:tab/>
        <w:t>Symposium speaker and session chair</w:t>
      </w:r>
    </w:p>
    <w:p w14:paraId="594AC9B3" w14:textId="05994898" w:rsidR="0038495D" w:rsidRDefault="0038495D" w:rsidP="00260493">
      <w:pPr>
        <w:pStyle w:val="SectionSubheading"/>
        <w:spacing w:before="120"/>
        <w:ind w:firstLine="0"/>
        <w:outlineLvl w:val="1"/>
        <w:rPr>
          <w:rFonts w:ascii="Times New Roman" w:hAnsi="Times New Roman"/>
          <w:caps w:val="0"/>
          <w:u w:val="single"/>
        </w:rPr>
      </w:pPr>
      <w:r w:rsidRPr="00FC4A0A">
        <w:rPr>
          <w:rFonts w:ascii="Times New Roman" w:hAnsi="Times New Roman"/>
          <w:caps w:val="0"/>
          <w:u w:val="single"/>
        </w:rPr>
        <w:t xml:space="preserve">Accepted presentations at </w:t>
      </w:r>
      <w:r w:rsidR="00AE22B2">
        <w:rPr>
          <w:rFonts w:ascii="Times New Roman" w:hAnsi="Times New Roman"/>
          <w:caps w:val="0"/>
          <w:u w:val="single"/>
        </w:rPr>
        <w:t xml:space="preserve">outside </w:t>
      </w:r>
      <w:r w:rsidRPr="00FC4A0A">
        <w:rPr>
          <w:rFonts w:ascii="Times New Roman" w:hAnsi="Times New Roman"/>
          <w:caps w:val="0"/>
          <w:u w:val="single"/>
        </w:rPr>
        <w:t>educational, governmental institutions (or similar organizations)</w:t>
      </w:r>
    </w:p>
    <w:p w14:paraId="2528C832" w14:textId="77777777" w:rsidR="00FE19AA" w:rsidRDefault="00FE19AA" w:rsidP="00501D0D">
      <w:pPr>
        <w:pStyle w:val="SectionSubheading"/>
        <w:pBdr>
          <w:bottom w:val="single" w:sz="4" w:space="1" w:color="auto"/>
        </w:pBdr>
        <w:tabs>
          <w:tab w:val="left" w:pos="1800"/>
          <w:tab w:val="left" w:pos="9360"/>
        </w:tabs>
        <w:spacing w:before="120" w:after="60"/>
        <w:ind w:firstLine="0"/>
      </w:pPr>
      <w:r>
        <w:rPr>
          <w:b w:val="0"/>
          <w:i/>
          <w:caps w:val="0"/>
        </w:rPr>
        <w:t>Date(s)</w:t>
      </w:r>
      <w:r w:rsidRPr="007D50B2">
        <w:rPr>
          <w:b w:val="0"/>
          <w:i/>
          <w:caps w:val="0"/>
        </w:rPr>
        <w:tab/>
        <w:t>Description</w:t>
      </w:r>
      <w:r w:rsidRPr="007D50B2">
        <w:tab/>
      </w:r>
    </w:p>
    <w:p w14:paraId="340662C8" w14:textId="77777777" w:rsidR="00AE22B2" w:rsidRDefault="00AE22B2" w:rsidP="00AE22B2">
      <w:pPr>
        <w:pStyle w:val="SectionSubheading"/>
        <w:spacing w:before="120"/>
        <w:ind w:left="0" w:firstLine="0"/>
        <w:outlineLvl w:val="1"/>
        <w:rPr>
          <w:rFonts w:ascii="Times New Roman" w:hAnsi="Times New Roman"/>
          <w:caps w:val="0"/>
          <w:u w:val="single"/>
        </w:rPr>
      </w:pPr>
    </w:p>
    <w:p w14:paraId="76B25D98" w14:textId="77777777" w:rsidR="0038495D" w:rsidRDefault="0038495D" w:rsidP="00260493">
      <w:pPr>
        <w:pStyle w:val="SectionSubheading"/>
        <w:spacing w:before="120"/>
        <w:ind w:firstLine="0"/>
        <w:outlineLvl w:val="1"/>
        <w:rPr>
          <w:rFonts w:ascii="Times New Roman" w:hAnsi="Times New Roman"/>
          <w:caps w:val="0"/>
          <w:u w:val="single"/>
        </w:rPr>
      </w:pPr>
      <w:r w:rsidRPr="00FC4A0A">
        <w:rPr>
          <w:rFonts w:ascii="Times New Roman" w:hAnsi="Times New Roman"/>
          <w:caps w:val="0"/>
          <w:u w:val="single"/>
        </w:rPr>
        <w:lastRenderedPageBreak/>
        <w:t>Accepted presentations at professional meetings</w:t>
      </w:r>
    </w:p>
    <w:p w14:paraId="33BD815D" w14:textId="77777777" w:rsidR="00FE19AA" w:rsidRDefault="00FE19AA" w:rsidP="00501D0D">
      <w:pPr>
        <w:pStyle w:val="SectionSubheading"/>
        <w:pBdr>
          <w:bottom w:val="single" w:sz="4" w:space="1" w:color="auto"/>
        </w:pBdr>
        <w:tabs>
          <w:tab w:val="left" w:pos="1800"/>
          <w:tab w:val="left" w:pos="9360"/>
        </w:tabs>
        <w:spacing w:before="120" w:after="60"/>
        <w:ind w:firstLine="0"/>
      </w:pPr>
      <w:r>
        <w:rPr>
          <w:b w:val="0"/>
          <w:i/>
          <w:caps w:val="0"/>
        </w:rPr>
        <w:t>Date(s)</w:t>
      </w:r>
      <w:r w:rsidRPr="007D50B2">
        <w:rPr>
          <w:b w:val="0"/>
          <w:i/>
          <w:caps w:val="0"/>
        </w:rPr>
        <w:tab/>
        <w:t>Description</w:t>
      </w:r>
      <w:r w:rsidRPr="007D50B2">
        <w:tab/>
      </w:r>
    </w:p>
    <w:p w14:paraId="1F5C7221" w14:textId="77777777" w:rsidR="004B737F" w:rsidRPr="0009689D" w:rsidRDefault="004B737F" w:rsidP="004B737F">
      <w:pPr>
        <w:tabs>
          <w:tab w:val="left" w:pos="720"/>
        </w:tabs>
        <w:spacing w:after="60" w:line="240" w:lineRule="auto"/>
        <w:ind w:left="810" w:hanging="360"/>
        <w:rPr>
          <w:rFonts w:ascii="Arial" w:hAnsi="Arial" w:cs="Arial"/>
          <w:sz w:val="19"/>
          <w:szCs w:val="19"/>
        </w:rPr>
      </w:pPr>
      <w:r w:rsidRPr="00151F54">
        <w:rPr>
          <w:rFonts w:ascii="Arial" w:eastAsia="Times New Roman" w:hAnsi="Arial" w:cs="Arial"/>
          <w:color w:val="222222"/>
          <w:sz w:val="19"/>
          <w:szCs w:val="19"/>
          <w:shd w:val="clear" w:color="auto" w:fill="FFFFFF"/>
        </w:rPr>
        <w:t>6/24-25/202</w:t>
      </w:r>
      <w:r>
        <w:rPr>
          <w:rFonts w:ascii="Arial" w:eastAsia="Times New Roman" w:hAnsi="Arial" w:cs="Arial"/>
          <w:color w:val="222222"/>
          <w:sz w:val="19"/>
          <w:szCs w:val="19"/>
          <w:shd w:val="clear" w:color="auto" w:fill="FFFFFF"/>
        </w:rPr>
        <w:t>3</w:t>
      </w:r>
      <w:r w:rsidRPr="00151F54">
        <w:rPr>
          <w:rFonts w:ascii="Arial" w:eastAsia="Times New Roman" w:hAnsi="Arial" w:cs="Arial"/>
          <w:color w:val="222222"/>
          <w:sz w:val="19"/>
          <w:szCs w:val="19"/>
          <w:shd w:val="clear" w:color="auto" w:fill="FFFFFF"/>
        </w:rPr>
        <w:tab/>
      </w:r>
      <w:r w:rsidRPr="0009689D">
        <w:rPr>
          <w:rFonts w:ascii="Arial" w:hAnsi="Arial" w:cs="Arial"/>
          <w:sz w:val="19"/>
          <w:szCs w:val="19"/>
        </w:rPr>
        <w:t xml:space="preserve">73. </w:t>
      </w:r>
      <w:r w:rsidRPr="0009689D">
        <w:rPr>
          <w:rFonts w:ascii="Arial" w:hAnsi="Arial" w:cs="Arial"/>
          <w:sz w:val="19"/>
          <w:szCs w:val="19"/>
          <w:u w:val="single"/>
        </w:rPr>
        <w:t xml:space="preserve">The </w:t>
      </w:r>
      <w:r>
        <w:rPr>
          <w:rFonts w:ascii="Arial" w:eastAsia="Times New Roman" w:hAnsi="Arial" w:cs="Arial"/>
          <w:bCs/>
          <w:color w:val="222222"/>
          <w:sz w:val="19"/>
          <w:szCs w:val="19"/>
          <w:u w:val="single"/>
        </w:rPr>
        <w:t>XXX</w:t>
      </w:r>
      <w:r w:rsidRPr="0009689D">
        <w:rPr>
          <w:rFonts w:ascii="Arial" w:eastAsia="Times New Roman" w:hAnsi="Arial" w:cs="Arial"/>
          <w:color w:val="222222"/>
          <w:sz w:val="19"/>
          <w:szCs w:val="19"/>
          <w:u w:val="single"/>
          <w:shd w:val="clear" w:color="auto" w:fill="FFFFFF"/>
        </w:rPr>
        <w:t xml:space="preserve"> Society annual International Research Congress </w:t>
      </w:r>
    </w:p>
    <w:p w14:paraId="3893159C" w14:textId="77777777" w:rsidR="004B737F" w:rsidRPr="0009689D" w:rsidRDefault="004B737F" w:rsidP="004B737F">
      <w:pPr>
        <w:tabs>
          <w:tab w:val="left" w:pos="720"/>
        </w:tabs>
        <w:spacing w:after="60" w:line="240" w:lineRule="auto"/>
        <w:ind w:left="2520" w:hanging="360"/>
        <w:rPr>
          <w:rFonts w:ascii="Arial" w:hAnsi="Arial" w:cs="Arial"/>
          <w:color w:val="000000" w:themeColor="text1"/>
          <w:sz w:val="19"/>
          <w:szCs w:val="19"/>
        </w:rPr>
      </w:pPr>
      <w:r w:rsidRPr="0009689D">
        <w:rPr>
          <w:rFonts w:ascii="Arial" w:eastAsia="Times New Roman" w:hAnsi="Arial" w:cs="Arial"/>
          <w:sz w:val="19"/>
          <w:szCs w:val="19"/>
        </w:rPr>
        <w:tab/>
      </w:r>
      <w:r w:rsidRPr="0009689D">
        <w:rPr>
          <w:rFonts w:ascii="Arial" w:hAnsi="Arial" w:cs="Arial"/>
          <w:sz w:val="19"/>
          <w:szCs w:val="19"/>
        </w:rPr>
        <w:t xml:space="preserve">“Genetic engineering and characterization of </w:t>
      </w:r>
      <w:r>
        <w:rPr>
          <w:rFonts w:ascii="Arial" w:hAnsi="Arial" w:cs="Arial"/>
          <w:sz w:val="19"/>
          <w:szCs w:val="19"/>
        </w:rPr>
        <w:t>XXXXX</w:t>
      </w:r>
      <w:r w:rsidRPr="0009689D">
        <w:rPr>
          <w:rFonts w:ascii="Arial" w:hAnsi="Arial" w:cs="Arial"/>
          <w:sz w:val="19"/>
          <w:szCs w:val="19"/>
        </w:rPr>
        <w:t>.</w:t>
      </w:r>
      <w:r w:rsidRPr="0009689D">
        <w:rPr>
          <w:rFonts w:ascii="Arial" w:hAnsi="Arial" w:cs="Arial"/>
          <w:color w:val="000000" w:themeColor="text1"/>
          <w:sz w:val="19"/>
          <w:szCs w:val="19"/>
        </w:rPr>
        <w:t>”</w:t>
      </w:r>
    </w:p>
    <w:p w14:paraId="7DB0CF4B" w14:textId="77777777" w:rsidR="004B737F" w:rsidRPr="00151F54" w:rsidRDefault="004B737F" w:rsidP="004B737F">
      <w:pPr>
        <w:spacing w:after="60" w:line="240" w:lineRule="auto"/>
        <w:ind w:left="2520" w:hanging="360"/>
        <w:rPr>
          <w:rFonts w:ascii="Arial" w:hAnsi="Arial" w:cs="Arial"/>
          <w:b/>
          <w:color w:val="000000" w:themeColor="text1"/>
          <w:sz w:val="19"/>
          <w:szCs w:val="19"/>
        </w:rPr>
      </w:pPr>
      <w:r w:rsidRPr="0009689D">
        <w:rPr>
          <w:rFonts w:ascii="Arial" w:hAnsi="Arial" w:cs="Arial"/>
          <w:color w:val="000000" w:themeColor="text1"/>
          <w:sz w:val="19"/>
          <w:szCs w:val="19"/>
        </w:rPr>
        <w:tab/>
      </w:r>
      <w:r>
        <w:rPr>
          <w:rFonts w:ascii="Arial" w:hAnsi="Arial" w:cs="Arial"/>
          <w:sz w:val="19"/>
          <w:szCs w:val="19"/>
        </w:rPr>
        <w:t>Hernandez</w:t>
      </w:r>
      <w:r w:rsidRPr="0009689D">
        <w:rPr>
          <w:rFonts w:ascii="Arial" w:hAnsi="Arial" w:cs="Arial"/>
          <w:sz w:val="19"/>
          <w:szCs w:val="19"/>
        </w:rPr>
        <w:t xml:space="preserve">, </w:t>
      </w:r>
      <w:r>
        <w:rPr>
          <w:rFonts w:ascii="Arial" w:hAnsi="Arial" w:cs="Arial"/>
          <w:sz w:val="19"/>
          <w:szCs w:val="19"/>
        </w:rPr>
        <w:t>B</w:t>
      </w:r>
      <w:r w:rsidRPr="0009689D">
        <w:rPr>
          <w:rFonts w:ascii="Arial" w:hAnsi="Arial" w:cs="Arial"/>
          <w:sz w:val="19"/>
          <w:szCs w:val="19"/>
        </w:rPr>
        <w:t xml:space="preserve">., </w:t>
      </w:r>
      <w:r>
        <w:rPr>
          <w:rFonts w:ascii="Arial" w:hAnsi="Arial" w:cs="Arial"/>
          <w:sz w:val="19"/>
          <w:szCs w:val="19"/>
        </w:rPr>
        <w:t>Clay</w:t>
      </w:r>
      <w:r w:rsidRPr="0009689D">
        <w:rPr>
          <w:rFonts w:ascii="Arial" w:hAnsi="Arial" w:cs="Arial"/>
          <w:sz w:val="19"/>
          <w:szCs w:val="19"/>
        </w:rPr>
        <w:t xml:space="preserve">, </w:t>
      </w:r>
      <w:r>
        <w:rPr>
          <w:rFonts w:ascii="Arial" w:hAnsi="Arial" w:cs="Arial"/>
          <w:sz w:val="19"/>
          <w:szCs w:val="19"/>
        </w:rPr>
        <w:t>J</w:t>
      </w:r>
      <w:r w:rsidRPr="0009689D">
        <w:rPr>
          <w:rFonts w:ascii="Arial" w:hAnsi="Arial" w:cs="Arial"/>
          <w:sz w:val="19"/>
          <w:szCs w:val="19"/>
        </w:rPr>
        <w:t xml:space="preserve">., </w:t>
      </w:r>
      <w:r>
        <w:rPr>
          <w:rFonts w:ascii="Arial" w:hAnsi="Arial" w:cs="Arial"/>
          <w:color w:val="000000" w:themeColor="text1"/>
          <w:sz w:val="19"/>
          <w:szCs w:val="19"/>
        </w:rPr>
        <w:t>Meadows, M.</w:t>
      </w:r>
      <w:r w:rsidRPr="0009689D">
        <w:rPr>
          <w:rFonts w:ascii="Arial" w:hAnsi="Arial" w:cs="Arial"/>
          <w:color w:val="000000" w:themeColor="text1"/>
          <w:sz w:val="19"/>
          <w:szCs w:val="19"/>
        </w:rPr>
        <w:t xml:space="preserve">, </w:t>
      </w:r>
      <w:r>
        <w:rPr>
          <w:rFonts w:ascii="Arial" w:hAnsi="Arial" w:cs="Arial"/>
          <w:sz w:val="19"/>
          <w:szCs w:val="19"/>
        </w:rPr>
        <w:t>Ng, P</w:t>
      </w:r>
      <w:r w:rsidRPr="0009689D">
        <w:rPr>
          <w:rFonts w:ascii="Arial" w:hAnsi="Arial" w:cs="Arial"/>
          <w:sz w:val="19"/>
          <w:szCs w:val="19"/>
        </w:rPr>
        <w:t xml:space="preserve">., </w:t>
      </w:r>
      <w:r>
        <w:rPr>
          <w:rFonts w:ascii="Arial" w:hAnsi="Arial" w:cs="Arial"/>
          <w:color w:val="000000" w:themeColor="text1"/>
          <w:sz w:val="19"/>
          <w:szCs w:val="19"/>
        </w:rPr>
        <w:t>Sakamoto, K</w:t>
      </w:r>
      <w:r w:rsidRPr="0009689D">
        <w:rPr>
          <w:rFonts w:ascii="Arial" w:hAnsi="Arial" w:cs="Arial"/>
          <w:color w:val="000000" w:themeColor="text1"/>
          <w:sz w:val="19"/>
          <w:szCs w:val="19"/>
        </w:rPr>
        <w:t xml:space="preserve">., </w:t>
      </w:r>
      <w:r>
        <w:rPr>
          <w:rFonts w:ascii="Arial" w:hAnsi="Arial" w:cs="Arial"/>
          <w:color w:val="000000" w:themeColor="text1"/>
          <w:sz w:val="19"/>
          <w:szCs w:val="19"/>
        </w:rPr>
        <w:t>Saleh, Z.</w:t>
      </w:r>
      <w:r w:rsidRPr="0009689D">
        <w:rPr>
          <w:rFonts w:ascii="Arial" w:hAnsi="Arial" w:cs="Arial"/>
          <w:color w:val="000000" w:themeColor="text1"/>
          <w:sz w:val="19"/>
          <w:szCs w:val="19"/>
        </w:rPr>
        <w:t xml:space="preserve">, and </w:t>
      </w:r>
      <w:r>
        <w:rPr>
          <w:rFonts w:ascii="Arial" w:hAnsi="Arial" w:cs="Arial"/>
          <w:b/>
          <w:color w:val="000000" w:themeColor="text1"/>
          <w:sz w:val="19"/>
          <w:szCs w:val="19"/>
        </w:rPr>
        <w:t>Anteater</w:t>
      </w:r>
      <w:r w:rsidRPr="0009689D">
        <w:rPr>
          <w:rFonts w:ascii="Arial" w:hAnsi="Arial" w:cs="Arial"/>
          <w:b/>
          <w:color w:val="000000" w:themeColor="text1"/>
          <w:sz w:val="19"/>
          <w:szCs w:val="19"/>
        </w:rPr>
        <w:t xml:space="preserve">, </w:t>
      </w:r>
      <w:r>
        <w:rPr>
          <w:rFonts w:ascii="Arial" w:hAnsi="Arial" w:cs="Arial"/>
          <w:b/>
          <w:color w:val="000000" w:themeColor="text1"/>
          <w:sz w:val="19"/>
          <w:szCs w:val="19"/>
        </w:rPr>
        <w:t>P</w:t>
      </w:r>
      <w:r w:rsidRPr="0009689D">
        <w:rPr>
          <w:rFonts w:ascii="Arial" w:hAnsi="Arial" w:cs="Arial"/>
          <w:b/>
          <w:color w:val="000000" w:themeColor="text1"/>
          <w:sz w:val="19"/>
          <w:szCs w:val="19"/>
        </w:rPr>
        <w:t>.</w:t>
      </w:r>
      <w:r>
        <w:rPr>
          <w:rFonts w:ascii="Arial" w:hAnsi="Arial" w:cs="Arial"/>
          <w:b/>
          <w:color w:val="000000" w:themeColor="text1"/>
          <w:sz w:val="19"/>
          <w:szCs w:val="19"/>
        </w:rPr>
        <w:t xml:space="preserve"> </w:t>
      </w:r>
      <w:r w:rsidRPr="0009689D">
        <w:rPr>
          <w:rFonts w:ascii="Arial" w:hAnsi="Arial" w:cs="Arial"/>
          <w:sz w:val="19"/>
          <w:szCs w:val="19"/>
        </w:rPr>
        <w:t xml:space="preserve">(oral presentation by </w:t>
      </w:r>
      <w:r>
        <w:rPr>
          <w:rFonts w:ascii="Arial" w:hAnsi="Arial" w:cs="Arial"/>
          <w:sz w:val="19"/>
          <w:szCs w:val="19"/>
        </w:rPr>
        <w:t>Hernandez</w:t>
      </w:r>
      <w:r w:rsidRPr="0009689D">
        <w:rPr>
          <w:rFonts w:ascii="Arial" w:hAnsi="Arial" w:cs="Arial"/>
          <w:sz w:val="19"/>
          <w:szCs w:val="19"/>
        </w:rPr>
        <w:t>)</w:t>
      </w:r>
    </w:p>
    <w:p w14:paraId="030D7759" w14:textId="77777777" w:rsidR="004B737F" w:rsidRPr="0009689D" w:rsidRDefault="004B737F" w:rsidP="004B737F">
      <w:pPr>
        <w:tabs>
          <w:tab w:val="left" w:pos="630"/>
        </w:tabs>
        <w:spacing w:after="60" w:line="240" w:lineRule="auto"/>
        <w:ind w:left="810" w:hanging="360"/>
        <w:rPr>
          <w:rFonts w:ascii="Arial" w:hAnsi="Arial" w:cs="Arial"/>
          <w:sz w:val="19"/>
          <w:szCs w:val="19"/>
        </w:rPr>
      </w:pPr>
      <w:r w:rsidRPr="0009689D">
        <w:rPr>
          <w:rFonts w:ascii="Arial" w:hAnsi="Arial" w:cs="Arial"/>
          <w:sz w:val="19"/>
          <w:szCs w:val="19"/>
        </w:rPr>
        <w:t>3/19/2</w:t>
      </w:r>
      <w:r>
        <w:rPr>
          <w:rFonts w:ascii="Arial" w:hAnsi="Arial" w:cs="Arial"/>
          <w:sz w:val="19"/>
          <w:szCs w:val="19"/>
        </w:rPr>
        <w:t>0</w:t>
      </w:r>
      <w:r w:rsidRPr="0009689D">
        <w:rPr>
          <w:rFonts w:ascii="Arial" w:hAnsi="Arial" w:cs="Arial"/>
          <w:sz w:val="19"/>
          <w:szCs w:val="19"/>
        </w:rPr>
        <w:t>2</w:t>
      </w:r>
      <w:r>
        <w:rPr>
          <w:rFonts w:ascii="Arial" w:hAnsi="Arial" w:cs="Arial"/>
          <w:sz w:val="19"/>
          <w:szCs w:val="19"/>
        </w:rPr>
        <w:t>3</w:t>
      </w:r>
      <w:r>
        <w:rPr>
          <w:rFonts w:ascii="Arial" w:hAnsi="Arial" w:cs="Arial"/>
          <w:sz w:val="19"/>
          <w:szCs w:val="19"/>
        </w:rPr>
        <w:tab/>
      </w:r>
      <w:r>
        <w:rPr>
          <w:rFonts w:ascii="Arial" w:hAnsi="Arial" w:cs="Arial"/>
          <w:sz w:val="19"/>
          <w:szCs w:val="19"/>
        </w:rPr>
        <w:tab/>
        <w:t>72. Second Annual Sou</w:t>
      </w:r>
      <w:r w:rsidRPr="0009689D">
        <w:rPr>
          <w:rFonts w:ascii="Arial" w:hAnsi="Arial" w:cs="Arial"/>
          <w:sz w:val="19"/>
          <w:szCs w:val="19"/>
        </w:rPr>
        <w:t>thern Cali</w:t>
      </w:r>
      <w:r>
        <w:rPr>
          <w:rFonts w:ascii="Arial" w:hAnsi="Arial" w:cs="Arial"/>
          <w:sz w:val="19"/>
          <w:szCs w:val="19"/>
        </w:rPr>
        <w:t>fornia Rare Disorders Symposium</w:t>
      </w:r>
      <w:r w:rsidRPr="0009689D">
        <w:rPr>
          <w:rFonts w:ascii="Arial" w:hAnsi="Arial" w:cs="Arial"/>
          <w:sz w:val="19"/>
          <w:szCs w:val="19"/>
        </w:rPr>
        <w:t xml:space="preserve"> </w:t>
      </w:r>
    </w:p>
    <w:p w14:paraId="36A831A1" w14:textId="77777777" w:rsidR="004B737F" w:rsidRPr="0009689D" w:rsidRDefault="004B737F" w:rsidP="004B737F">
      <w:pPr>
        <w:tabs>
          <w:tab w:val="left" w:pos="630"/>
        </w:tabs>
        <w:spacing w:after="60" w:line="240" w:lineRule="auto"/>
        <w:ind w:left="2520" w:hanging="360"/>
        <w:rPr>
          <w:rFonts w:ascii="Arial" w:hAnsi="Arial" w:cs="Arial"/>
          <w:color w:val="000000" w:themeColor="text1"/>
          <w:sz w:val="19"/>
          <w:szCs w:val="19"/>
        </w:rPr>
      </w:pPr>
      <w:r w:rsidRPr="0009689D">
        <w:rPr>
          <w:rFonts w:ascii="Arial" w:hAnsi="Arial" w:cs="Arial"/>
          <w:sz w:val="19"/>
          <w:szCs w:val="19"/>
        </w:rPr>
        <w:tab/>
        <w:t>“</w:t>
      </w:r>
      <w:r w:rsidRPr="0009689D">
        <w:rPr>
          <w:rFonts w:ascii="Arial" w:hAnsi="Arial" w:cs="Arial"/>
          <w:color w:val="000000" w:themeColor="text1"/>
          <w:sz w:val="19"/>
          <w:szCs w:val="19"/>
        </w:rPr>
        <w:t xml:space="preserve">Relationship of </w:t>
      </w:r>
      <w:r>
        <w:rPr>
          <w:rFonts w:ascii="Arial" w:hAnsi="Arial" w:cs="Arial"/>
          <w:i/>
          <w:color w:val="000000" w:themeColor="text1"/>
          <w:sz w:val="19"/>
          <w:szCs w:val="19"/>
        </w:rPr>
        <w:t>XXXX and XXX in XXXXX</w:t>
      </w:r>
      <w:r w:rsidRPr="0009689D">
        <w:rPr>
          <w:rFonts w:ascii="Arial" w:hAnsi="Arial" w:cs="Arial"/>
          <w:color w:val="000000" w:themeColor="text1"/>
          <w:sz w:val="19"/>
          <w:szCs w:val="19"/>
        </w:rPr>
        <w:t>”</w:t>
      </w:r>
    </w:p>
    <w:p w14:paraId="6D84ABFA" w14:textId="77777777" w:rsidR="004B737F" w:rsidRPr="0009689D" w:rsidRDefault="004B737F" w:rsidP="004B737F">
      <w:pPr>
        <w:tabs>
          <w:tab w:val="left" w:pos="630"/>
        </w:tabs>
        <w:spacing w:after="60" w:line="240" w:lineRule="auto"/>
        <w:ind w:left="2520" w:hanging="360"/>
        <w:rPr>
          <w:rFonts w:ascii="Arial" w:hAnsi="Arial" w:cs="Arial"/>
          <w:sz w:val="19"/>
          <w:szCs w:val="19"/>
        </w:rPr>
      </w:pPr>
      <w:r w:rsidRPr="0009689D">
        <w:rPr>
          <w:rFonts w:ascii="Arial" w:hAnsi="Arial" w:cs="Arial"/>
          <w:sz w:val="19"/>
          <w:szCs w:val="19"/>
        </w:rPr>
        <w:tab/>
      </w:r>
      <w:r>
        <w:rPr>
          <w:rFonts w:ascii="Arial" w:hAnsi="Arial" w:cs="Arial"/>
          <w:color w:val="000000" w:themeColor="text1"/>
          <w:sz w:val="19"/>
          <w:szCs w:val="19"/>
        </w:rPr>
        <w:t>Hernandez, B.,</w:t>
      </w:r>
      <w:r w:rsidRPr="0009689D">
        <w:rPr>
          <w:rFonts w:ascii="Arial" w:hAnsi="Arial" w:cs="Arial"/>
          <w:color w:val="000000" w:themeColor="text1"/>
          <w:sz w:val="19"/>
          <w:szCs w:val="19"/>
        </w:rPr>
        <w:t xml:space="preserve"> </w:t>
      </w:r>
      <w:r>
        <w:rPr>
          <w:rFonts w:ascii="Arial" w:hAnsi="Arial" w:cs="Arial"/>
          <w:color w:val="000000" w:themeColor="text1"/>
          <w:sz w:val="19"/>
          <w:szCs w:val="19"/>
        </w:rPr>
        <w:t>Clay, J.</w:t>
      </w:r>
      <w:r w:rsidRPr="0009689D">
        <w:rPr>
          <w:rFonts w:ascii="Arial" w:hAnsi="Arial" w:cs="Arial"/>
          <w:color w:val="000000" w:themeColor="text1"/>
          <w:sz w:val="19"/>
          <w:szCs w:val="19"/>
        </w:rPr>
        <w:t xml:space="preserve">, </w:t>
      </w:r>
      <w:r>
        <w:rPr>
          <w:rFonts w:ascii="Arial" w:hAnsi="Arial" w:cs="Arial"/>
          <w:color w:val="000000" w:themeColor="text1"/>
          <w:sz w:val="19"/>
          <w:szCs w:val="19"/>
        </w:rPr>
        <w:t>Meadows, M</w:t>
      </w:r>
      <w:r w:rsidRPr="0009689D">
        <w:rPr>
          <w:rFonts w:ascii="Arial" w:hAnsi="Arial" w:cs="Arial"/>
          <w:color w:val="000000" w:themeColor="text1"/>
          <w:sz w:val="19"/>
          <w:szCs w:val="19"/>
        </w:rPr>
        <w:t xml:space="preserve">., </w:t>
      </w:r>
      <w:r>
        <w:rPr>
          <w:rFonts w:ascii="Arial" w:hAnsi="Arial" w:cs="Arial"/>
          <w:color w:val="000000" w:themeColor="text1"/>
          <w:sz w:val="19"/>
          <w:szCs w:val="19"/>
        </w:rPr>
        <w:t>Ng, P</w:t>
      </w:r>
      <w:r w:rsidRPr="0009689D">
        <w:rPr>
          <w:rFonts w:ascii="Arial" w:hAnsi="Arial" w:cs="Arial"/>
          <w:color w:val="000000" w:themeColor="text1"/>
          <w:sz w:val="19"/>
          <w:szCs w:val="19"/>
        </w:rPr>
        <w:t xml:space="preserve">., </w:t>
      </w:r>
      <w:r>
        <w:rPr>
          <w:rFonts w:ascii="Arial" w:hAnsi="Arial" w:cs="Arial"/>
          <w:color w:val="000000" w:themeColor="text1"/>
          <w:sz w:val="19"/>
          <w:szCs w:val="19"/>
        </w:rPr>
        <w:t>Saleh, Z</w:t>
      </w:r>
      <w:r w:rsidRPr="0009689D">
        <w:rPr>
          <w:rFonts w:ascii="Arial" w:hAnsi="Arial" w:cs="Arial"/>
          <w:color w:val="000000" w:themeColor="text1"/>
          <w:sz w:val="19"/>
          <w:szCs w:val="19"/>
        </w:rPr>
        <w:t xml:space="preserve">., </w:t>
      </w:r>
      <w:r>
        <w:rPr>
          <w:rFonts w:ascii="Arial" w:hAnsi="Arial" w:cs="Arial"/>
          <w:color w:val="000000" w:themeColor="text1"/>
          <w:sz w:val="19"/>
          <w:szCs w:val="19"/>
        </w:rPr>
        <w:t>Sakamoto, K</w:t>
      </w:r>
      <w:r w:rsidRPr="0009689D">
        <w:rPr>
          <w:rFonts w:ascii="Arial" w:hAnsi="Arial" w:cs="Arial"/>
          <w:color w:val="000000" w:themeColor="text1"/>
          <w:sz w:val="19"/>
          <w:szCs w:val="19"/>
        </w:rPr>
        <w:t xml:space="preserve">., and </w:t>
      </w:r>
      <w:r>
        <w:rPr>
          <w:rFonts w:ascii="Arial" w:hAnsi="Arial" w:cs="Arial"/>
          <w:b/>
          <w:color w:val="000000" w:themeColor="text1"/>
          <w:sz w:val="19"/>
          <w:szCs w:val="19"/>
        </w:rPr>
        <w:t>Anteater</w:t>
      </w:r>
      <w:r w:rsidRPr="0009689D">
        <w:rPr>
          <w:rFonts w:ascii="Arial" w:hAnsi="Arial" w:cs="Arial"/>
          <w:b/>
          <w:color w:val="000000" w:themeColor="text1"/>
          <w:sz w:val="19"/>
          <w:szCs w:val="19"/>
        </w:rPr>
        <w:t xml:space="preserve">, </w:t>
      </w:r>
      <w:r>
        <w:rPr>
          <w:rFonts w:ascii="Arial" w:hAnsi="Arial" w:cs="Arial"/>
          <w:b/>
          <w:color w:val="000000" w:themeColor="text1"/>
          <w:sz w:val="19"/>
          <w:szCs w:val="19"/>
        </w:rPr>
        <w:t>P</w:t>
      </w:r>
      <w:r w:rsidRPr="0009689D">
        <w:rPr>
          <w:rFonts w:ascii="Arial" w:hAnsi="Arial" w:cs="Arial"/>
          <w:b/>
          <w:color w:val="000000" w:themeColor="text1"/>
          <w:sz w:val="19"/>
          <w:szCs w:val="19"/>
        </w:rPr>
        <w:t xml:space="preserve">. </w:t>
      </w:r>
      <w:r w:rsidRPr="0009689D">
        <w:rPr>
          <w:rFonts w:ascii="Arial" w:hAnsi="Arial" w:cs="Arial"/>
          <w:color w:val="000000" w:themeColor="text1"/>
          <w:sz w:val="19"/>
          <w:szCs w:val="19"/>
        </w:rPr>
        <w:t>(poster presentation).</w:t>
      </w:r>
    </w:p>
    <w:p w14:paraId="15C69966" w14:textId="77777777" w:rsidR="004B737F" w:rsidRPr="0009689D" w:rsidRDefault="004B737F" w:rsidP="004B737F">
      <w:pPr>
        <w:tabs>
          <w:tab w:val="left" w:pos="720"/>
        </w:tabs>
        <w:spacing w:after="60" w:line="240" w:lineRule="auto"/>
        <w:ind w:left="810" w:hanging="360"/>
        <w:rPr>
          <w:rFonts w:ascii="Arial" w:hAnsi="Arial" w:cs="Arial"/>
          <w:sz w:val="19"/>
          <w:szCs w:val="19"/>
        </w:rPr>
      </w:pPr>
      <w:r>
        <w:rPr>
          <w:rFonts w:ascii="Arial" w:eastAsia="Times New Roman" w:hAnsi="Arial" w:cs="Arial"/>
          <w:color w:val="222222"/>
          <w:sz w:val="19"/>
          <w:szCs w:val="19"/>
          <w:shd w:val="clear" w:color="auto" w:fill="FFFFFF"/>
        </w:rPr>
        <w:t>3</w:t>
      </w:r>
      <w:r w:rsidRPr="00151F54">
        <w:rPr>
          <w:rFonts w:ascii="Arial" w:eastAsia="Times New Roman" w:hAnsi="Arial" w:cs="Arial"/>
          <w:color w:val="222222"/>
          <w:sz w:val="19"/>
          <w:szCs w:val="19"/>
          <w:shd w:val="clear" w:color="auto" w:fill="FFFFFF"/>
        </w:rPr>
        <w:t>/25-26/202</w:t>
      </w:r>
      <w:r>
        <w:rPr>
          <w:rFonts w:ascii="Arial" w:eastAsia="Times New Roman" w:hAnsi="Arial" w:cs="Arial"/>
          <w:color w:val="222222"/>
          <w:sz w:val="19"/>
          <w:szCs w:val="19"/>
          <w:shd w:val="clear" w:color="auto" w:fill="FFFFFF"/>
        </w:rPr>
        <w:t>2</w:t>
      </w:r>
      <w:r w:rsidRPr="00151F54">
        <w:rPr>
          <w:rFonts w:ascii="Arial" w:eastAsia="Times New Roman" w:hAnsi="Arial" w:cs="Arial"/>
          <w:color w:val="222222"/>
          <w:sz w:val="19"/>
          <w:szCs w:val="19"/>
          <w:shd w:val="clear" w:color="auto" w:fill="FFFFFF"/>
        </w:rPr>
        <w:tab/>
      </w:r>
      <w:r w:rsidRPr="0009689D">
        <w:rPr>
          <w:rFonts w:ascii="Arial" w:hAnsi="Arial" w:cs="Arial"/>
          <w:sz w:val="19"/>
          <w:szCs w:val="19"/>
        </w:rPr>
        <w:t xml:space="preserve">71. </w:t>
      </w:r>
      <w:r w:rsidRPr="0009689D">
        <w:rPr>
          <w:rFonts w:ascii="Arial" w:hAnsi="Arial" w:cs="Arial"/>
          <w:sz w:val="19"/>
          <w:szCs w:val="19"/>
          <w:u w:val="single"/>
        </w:rPr>
        <w:t xml:space="preserve">The </w:t>
      </w:r>
      <w:r>
        <w:rPr>
          <w:rFonts w:ascii="Arial" w:eastAsia="Times New Roman" w:hAnsi="Arial" w:cs="Arial"/>
          <w:bCs/>
          <w:color w:val="222222"/>
          <w:sz w:val="19"/>
          <w:szCs w:val="19"/>
          <w:u w:val="single"/>
        </w:rPr>
        <w:t>XXX</w:t>
      </w:r>
      <w:r w:rsidRPr="0009689D">
        <w:rPr>
          <w:rFonts w:ascii="Arial" w:eastAsia="Times New Roman" w:hAnsi="Arial" w:cs="Arial"/>
          <w:color w:val="222222"/>
          <w:sz w:val="19"/>
          <w:szCs w:val="19"/>
          <w:u w:val="single"/>
          <w:shd w:val="clear" w:color="auto" w:fill="FFFFFF"/>
        </w:rPr>
        <w:t> Society annual International Research Congress</w:t>
      </w:r>
      <w:r>
        <w:rPr>
          <w:rFonts w:ascii="Arial" w:eastAsia="Times New Roman" w:hAnsi="Arial" w:cs="Arial"/>
          <w:color w:val="222222"/>
          <w:sz w:val="19"/>
          <w:szCs w:val="19"/>
          <w:u w:val="single"/>
          <w:shd w:val="clear" w:color="auto" w:fill="FFFFFF"/>
        </w:rPr>
        <w:t xml:space="preserve"> (virtual)</w:t>
      </w:r>
    </w:p>
    <w:p w14:paraId="7EF79007" w14:textId="77777777" w:rsidR="004B737F" w:rsidRPr="0009689D" w:rsidRDefault="004B737F" w:rsidP="004B737F">
      <w:pPr>
        <w:tabs>
          <w:tab w:val="left" w:pos="630"/>
        </w:tabs>
        <w:spacing w:after="60" w:line="240" w:lineRule="auto"/>
        <w:ind w:left="2430" w:hanging="360"/>
        <w:rPr>
          <w:rFonts w:ascii="Arial" w:hAnsi="Arial" w:cs="Arial"/>
          <w:sz w:val="19"/>
          <w:szCs w:val="19"/>
        </w:rPr>
      </w:pPr>
      <w:r w:rsidRPr="0009689D">
        <w:rPr>
          <w:rFonts w:ascii="Arial" w:hAnsi="Arial" w:cs="Arial"/>
          <w:sz w:val="19"/>
          <w:szCs w:val="19"/>
        </w:rPr>
        <w:tab/>
        <w:t>“</w:t>
      </w:r>
      <w:r w:rsidRPr="0009689D">
        <w:rPr>
          <w:rFonts w:ascii="Arial" w:hAnsi="Arial" w:cs="Arial"/>
          <w:color w:val="000000" w:themeColor="text1"/>
          <w:sz w:val="19"/>
          <w:szCs w:val="19"/>
        </w:rPr>
        <w:t xml:space="preserve">Relationship of </w:t>
      </w:r>
      <w:r>
        <w:rPr>
          <w:rFonts w:ascii="Arial" w:hAnsi="Arial" w:cs="Arial"/>
          <w:i/>
          <w:color w:val="000000" w:themeColor="text1"/>
          <w:sz w:val="19"/>
          <w:szCs w:val="19"/>
        </w:rPr>
        <w:t>XXXX and XXX in XXXXX</w:t>
      </w:r>
      <w:r w:rsidRPr="0009689D">
        <w:rPr>
          <w:rFonts w:ascii="Arial" w:hAnsi="Arial" w:cs="Arial"/>
          <w:sz w:val="19"/>
          <w:szCs w:val="19"/>
        </w:rPr>
        <w:t>.”</w:t>
      </w:r>
    </w:p>
    <w:p w14:paraId="7A5D62A9" w14:textId="77777777" w:rsidR="004B737F" w:rsidRDefault="004B737F" w:rsidP="004B737F">
      <w:pPr>
        <w:tabs>
          <w:tab w:val="left" w:pos="630"/>
        </w:tabs>
        <w:spacing w:after="60" w:line="240" w:lineRule="auto"/>
        <w:ind w:left="2430" w:hanging="360"/>
        <w:rPr>
          <w:rFonts w:ascii="Arial" w:hAnsi="Arial" w:cs="Arial"/>
          <w:sz w:val="19"/>
          <w:szCs w:val="19"/>
        </w:rPr>
      </w:pPr>
      <w:r w:rsidRPr="0009689D">
        <w:rPr>
          <w:rFonts w:ascii="Arial" w:hAnsi="Arial" w:cs="Arial"/>
          <w:sz w:val="19"/>
          <w:szCs w:val="19"/>
        </w:rPr>
        <w:tab/>
      </w:r>
      <w:r>
        <w:rPr>
          <w:rFonts w:ascii="Arial" w:hAnsi="Arial" w:cs="Arial"/>
          <w:sz w:val="19"/>
          <w:szCs w:val="19"/>
        </w:rPr>
        <w:t>Hernandez, B.,</w:t>
      </w:r>
      <w:r w:rsidRPr="0009689D">
        <w:rPr>
          <w:rFonts w:ascii="Arial" w:hAnsi="Arial" w:cs="Arial"/>
          <w:sz w:val="19"/>
          <w:szCs w:val="19"/>
        </w:rPr>
        <w:t xml:space="preserve"> </w:t>
      </w:r>
      <w:r>
        <w:rPr>
          <w:rFonts w:ascii="Arial" w:hAnsi="Arial" w:cs="Arial"/>
          <w:sz w:val="19"/>
          <w:szCs w:val="19"/>
        </w:rPr>
        <w:t>Clay, J.</w:t>
      </w:r>
      <w:r w:rsidRPr="0009689D">
        <w:rPr>
          <w:rFonts w:ascii="Arial" w:hAnsi="Arial" w:cs="Arial"/>
          <w:sz w:val="19"/>
          <w:szCs w:val="19"/>
        </w:rPr>
        <w:t xml:space="preserve">, </w:t>
      </w:r>
      <w:r>
        <w:rPr>
          <w:rFonts w:ascii="Arial" w:hAnsi="Arial" w:cs="Arial"/>
          <w:sz w:val="19"/>
          <w:szCs w:val="19"/>
        </w:rPr>
        <w:t>Saleh, Z</w:t>
      </w:r>
      <w:r w:rsidRPr="0009689D">
        <w:rPr>
          <w:rFonts w:ascii="Arial" w:hAnsi="Arial" w:cs="Arial"/>
          <w:sz w:val="19"/>
          <w:szCs w:val="19"/>
        </w:rPr>
        <w:t xml:space="preserve">., </w:t>
      </w:r>
      <w:r>
        <w:rPr>
          <w:rFonts w:ascii="Arial" w:hAnsi="Arial" w:cs="Arial"/>
          <w:sz w:val="19"/>
          <w:szCs w:val="19"/>
        </w:rPr>
        <w:t>Meadows, M</w:t>
      </w:r>
      <w:r w:rsidRPr="0009689D">
        <w:rPr>
          <w:rFonts w:ascii="Arial" w:hAnsi="Arial" w:cs="Arial"/>
          <w:sz w:val="19"/>
          <w:szCs w:val="19"/>
        </w:rPr>
        <w:t>.,</w:t>
      </w:r>
      <w:r>
        <w:rPr>
          <w:rFonts w:ascii="Arial" w:hAnsi="Arial" w:cs="Arial"/>
          <w:sz w:val="19"/>
          <w:szCs w:val="19"/>
        </w:rPr>
        <w:t xml:space="preserve"> Sakamoto, K</w:t>
      </w:r>
      <w:r w:rsidRPr="0009689D">
        <w:rPr>
          <w:rFonts w:ascii="Arial" w:hAnsi="Arial" w:cs="Arial"/>
          <w:sz w:val="19"/>
          <w:szCs w:val="19"/>
        </w:rPr>
        <w:t xml:space="preserve">., and </w:t>
      </w:r>
      <w:r>
        <w:rPr>
          <w:rFonts w:ascii="Arial" w:hAnsi="Arial" w:cs="Arial"/>
          <w:b/>
          <w:sz w:val="19"/>
          <w:szCs w:val="19"/>
        </w:rPr>
        <w:t>Anteater</w:t>
      </w:r>
      <w:r w:rsidRPr="0009689D">
        <w:rPr>
          <w:rFonts w:ascii="Arial" w:hAnsi="Arial" w:cs="Arial"/>
          <w:b/>
          <w:sz w:val="19"/>
          <w:szCs w:val="19"/>
        </w:rPr>
        <w:t xml:space="preserve">, </w:t>
      </w:r>
      <w:r>
        <w:rPr>
          <w:rFonts w:ascii="Arial" w:hAnsi="Arial" w:cs="Arial"/>
          <w:b/>
          <w:sz w:val="19"/>
          <w:szCs w:val="19"/>
        </w:rPr>
        <w:t>P</w:t>
      </w:r>
      <w:r w:rsidRPr="0009689D">
        <w:rPr>
          <w:rFonts w:ascii="Arial" w:hAnsi="Arial" w:cs="Arial"/>
          <w:sz w:val="19"/>
          <w:szCs w:val="19"/>
        </w:rPr>
        <w:t xml:space="preserve">. (poster and short video presentation by </w:t>
      </w:r>
      <w:r>
        <w:rPr>
          <w:rFonts w:ascii="Arial" w:hAnsi="Arial" w:cs="Arial"/>
          <w:sz w:val="19"/>
          <w:szCs w:val="19"/>
        </w:rPr>
        <w:t>Clay</w:t>
      </w:r>
      <w:r w:rsidRPr="0009689D">
        <w:rPr>
          <w:rFonts w:ascii="Arial" w:hAnsi="Arial" w:cs="Arial"/>
          <w:sz w:val="19"/>
          <w:szCs w:val="19"/>
        </w:rPr>
        <w:t>)</w:t>
      </w:r>
    </w:p>
    <w:p w14:paraId="6B9EF2D7" w14:textId="77777777" w:rsidR="004B737F" w:rsidRDefault="004B737F" w:rsidP="004B737F">
      <w:pPr>
        <w:tabs>
          <w:tab w:val="left" w:pos="630"/>
        </w:tabs>
        <w:spacing w:after="60" w:line="240" w:lineRule="auto"/>
        <w:ind w:left="2430" w:hanging="360"/>
        <w:rPr>
          <w:rFonts w:ascii="Arial" w:hAnsi="Arial" w:cs="Arial"/>
          <w:sz w:val="19"/>
          <w:szCs w:val="19"/>
        </w:rPr>
      </w:pPr>
    </w:p>
    <w:p w14:paraId="4BD70F47" w14:textId="77777777" w:rsidR="004B737F" w:rsidRPr="00773B3B" w:rsidRDefault="004B737F" w:rsidP="004B737F">
      <w:pPr>
        <w:tabs>
          <w:tab w:val="left" w:pos="630"/>
        </w:tabs>
        <w:spacing w:after="60" w:line="240" w:lineRule="auto"/>
        <w:ind w:left="2430" w:hanging="360"/>
        <w:rPr>
          <w:rFonts w:ascii="Arial" w:hAnsi="Arial" w:cs="Arial"/>
          <w:color w:val="FF0000"/>
        </w:rPr>
      </w:pPr>
      <w:r w:rsidRPr="00773B3B">
        <w:rPr>
          <w:rFonts w:ascii="Arial" w:hAnsi="Arial" w:cs="Arial"/>
          <w:color w:val="FF0000"/>
        </w:rPr>
        <w:t>Include poster</w:t>
      </w:r>
      <w:r>
        <w:rPr>
          <w:rFonts w:ascii="Arial" w:hAnsi="Arial" w:cs="Arial"/>
          <w:color w:val="FF0000"/>
        </w:rPr>
        <w:t xml:space="preserve"> or selected oral</w:t>
      </w:r>
      <w:r w:rsidRPr="00773B3B">
        <w:rPr>
          <w:rFonts w:ascii="Arial" w:hAnsi="Arial" w:cs="Arial"/>
          <w:color w:val="FF0000"/>
        </w:rPr>
        <w:t xml:space="preserve"> presentations </w:t>
      </w:r>
      <w:r>
        <w:rPr>
          <w:rFonts w:ascii="Arial" w:hAnsi="Arial" w:cs="Arial"/>
          <w:color w:val="FF0000"/>
        </w:rPr>
        <w:t>in this section.</w:t>
      </w:r>
      <w:r w:rsidRPr="00773B3B">
        <w:rPr>
          <w:rFonts w:ascii="Arial" w:hAnsi="Arial" w:cs="Arial"/>
          <w:color w:val="FF0000"/>
        </w:rPr>
        <w:t xml:space="preserve"> </w:t>
      </w:r>
    </w:p>
    <w:p w14:paraId="08188B0E" w14:textId="77777777" w:rsidR="00FE19AA" w:rsidRDefault="00FE19AA" w:rsidP="00501D0D">
      <w:pPr>
        <w:widowControl w:val="0"/>
        <w:tabs>
          <w:tab w:val="left" w:pos="1800"/>
        </w:tabs>
        <w:autoSpaceDE w:val="0"/>
        <w:autoSpaceDN w:val="0"/>
        <w:spacing w:after="0" w:line="240" w:lineRule="auto"/>
        <w:ind w:left="1800" w:hanging="1440"/>
        <w:rPr>
          <w:rFonts w:ascii="Times" w:eastAsia="Times New Roman" w:hAnsi="Times" w:cs="Times New Roman"/>
          <w:sz w:val="20"/>
          <w:szCs w:val="20"/>
        </w:rPr>
      </w:pPr>
    </w:p>
    <w:p w14:paraId="309B4964" w14:textId="77777777" w:rsidR="0038495D" w:rsidRDefault="0038495D" w:rsidP="00260493">
      <w:pPr>
        <w:pStyle w:val="SectionSubheading"/>
        <w:spacing w:before="120"/>
        <w:ind w:firstLine="0"/>
        <w:outlineLvl w:val="1"/>
        <w:rPr>
          <w:rFonts w:ascii="Times New Roman" w:hAnsi="Times New Roman"/>
          <w:caps w:val="0"/>
          <w:u w:val="single"/>
        </w:rPr>
      </w:pPr>
      <w:r w:rsidRPr="00FC4A0A">
        <w:rPr>
          <w:rFonts w:ascii="Times New Roman" w:hAnsi="Times New Roman"/>
          <w:caps w:val="0"/>
          <w:u w:val="single"/>
        </w:rPr>
        <w:t>Other presentations at professional meetings</w:t>
      </w:r>
    </w:p>
    <w:p w14:paraId="505B48BC" w14:textId="77777777" w:rsidR="00FE19AA" w:rsidRDefault="00FE19AA" w:rsidP="00501D0D">
      <w:pPr>
        <w:pStyle w:val="SectionSubheading"/>
        <w:pBdr>
          <w:bottom w:val="single" w:sz="4" w:space="1" w:color="auto"/>
        </w:pBdr>
        <w:tabs>
          <w:tab w:val="left" w:pos="1800"/>
          <w:tab w:val="left" w:pos="9360"/>
        </w:tabs>
        <w:spacing w:before="120" w:after="60"/>
        <w:ind w:firstLine="0"/>
      </w:pPr>
      <w:r>
        <w:rPr>
          <w:b w:val="0"/>
          <w:i/>
          <w:caps w:val="0"/>
        </w:rPr>
        <w:t>Date(s)</w:t>
      </w:r>
      <w:r w:rsidRPr="007D50B2">
        <w:rPr>
          <w:b w:val="0"/>
          <w:i/>
          <w:caps w:val="0"/>
        </w:rPr>
        <w:tab/>
        <w:t>Description</w:t>
      </w:r>
      <w:r w:rsidRPr="007D50B2">
        <w:tab/>
      </w:r>
    </w:p>
    <w:p w14:paraId="5902321B" w14:textId="77777777" w:rsidR="00FE19AA" w:rsidRDefault="00FE19AA" w:rsidP="00501D0D">
      <w:pPr>
        <w:widowControl w:val="0"/>
        <w:tabs>
          <w:tab w:val="left" w:pos="1800"/>
        </w:tabs>
        <w:autoSpaceDE w:val="0"/>
        <w:autoSpaceDN w:val="0"/>
        <w:spacing w:after="0" w:line="240" w:lineRule="auto"/>
        <w:ind w:left="1800" w:hanging="1440"/>
        <w:rPr>
          <w:rFonts w:ascii="Times" w:eastAsia="Times New Roman" w:hAnsi="Times" w:cs="Times New Roman"/>
          <w:sz w:val="20"/>
          <w:szCs w:val="20"/>
        </w:rPr>
      </w:pPr>
    </w:p>
    <w:p w14:paraId="44491F88" w14:textId="77777777" w:rsidR="0038495D" w:rsidRDefault="0038495D" w:rsidP="00260493">
      <w:pPr>
        <w:pStyle w:val="SectionSubheading"/>
        <w:spacing w:before="120"/>
        <w:ind w:firstLine="0"/>
        <w:outlineLvl w:val="1"/>
        <w:rPr>
          <w:rFonts w:ascii="Times New Roman" w:hAnsi="Times New Roman"/>
          <w:caps w:val="0"/>
          <w:u w:val="single"/>
        </w:rPr>
      </w:pPr>
      <w:r w:rsidRPr="00FC4A0A">
        <w:rPr>
          <w:rFonts w:ascii="Times New Roman" w:hAnsi="Times New Roman"/>
          <w:caps w:val="0"/>
          <w:u w:val="single"/>
        </w:rPr>
        <w:t>Media Appearances and Interviews</w:t>
      </w:r>
    </w:p>
    <w:p w14:paraId="444B898F" w14:textId="77777777" w:rsidR="00FE19AA" w:rsidRDefault="00FE19AA" w:rsidP="00501D0D">
      <w:pPr>
        <w:pStyle w:val="SectionSubheading"/>
        <w:pBdr>
          <w:bottom w:val="single" w:sz="4" w:space="1" w:color="auto"/>
        </w:pBdr>
        <w:tabs>
          <w:tab w:val="left" w:pos="1800"/>
          <w:tab w:val="left" w:pos="9360"/>
        </w:tabs>
        <w:spacing w:before="120" w:after="60"/>
        <w:ind w:firstLine="0"/>
      </w:pPr>
      <w:r>
        <w:rPr>
          <w:b w:val="0"/>
          <w:i/>
          <w:caps w:val="0"/>
        </w:rPr>
        <w:t>Date(s)</w:t>
      </w:r>
      <w:r w:rsidRPr="007D50B2">
        <w:rPr>
          <w:b w:val="0"/>
          <w:i/>
          <w:caps w:val="0"/>
        </w:rPr>
        <w:tab/>
        <w:t>Description</w:t>
      </w:r>
      <w:r w:rsidRPr="007D50B2">
        <w:tab/>
      </w:r>
    </w:p>
    <w:p w14:paraId="4AE770BA" w14:textId="77777777" w:rsidR="004B737F" w:rsidRPr="00773B3B" w:rsidRDefault="004B737F" w:rsidP="004B737F">
      <w:pPr>
        <w:widowControl w:val="0"/>
        <w:tabs>
          <w:tab w:val="left" w:pos="1800"/>
        </w:tabs>
        <w:autoSpaceDE w:val="0"/>
        <w:autoSpaceDN w:val="0"/>
        <w:spacing w:after="0" w:line="240" w:lineRule="auto"/>
        <w:ind w:left="1800" w:right="-180" w:hanging="1800"/>
        <w:rPr>
          <w:rFonts w:ascii="Arial" w:eastAsia="Times New Roman" w:hAnsi="Arial" w:cs="Arial"/>
          <w:color w:val="FF0000"/>
        </w:rPr>
      </w:pPr>
      <w:r w:rsidRPr="00773B3B">
        <w:rPr>
          <w:rFonts w:ascii="Arial" w:eastAsia="Times New Roman" w:hAnsi="Arial" w:cs="Arial"/>
          <w:color w:val="FF0000"/>
        </w:rPr>
        <w:t xml:space="preserve">List any media appearance during the review period.  Provide a link with a </w:t>
      </w:r>
      <w:r w:rsidRPr="00773B3B">
        <w:rPr>
          <w:rFonts w:ascii="Arial" w:eastAsia="Times New Roman" w:hAnsi="Arial" w:cs="Arial"/>
          <w:b/>
          <w:bCs/>
          <w:color w:val="FF0000"/>
        </w:rPr>
        <w:t>brief</w:t>
      </w:r>
      <w:r w:rsidRPr="00773B3B">
        <w:rPr>
          <w:rFonts w:ascii="Arial" w:eastAsia="Times New Roman" w:hAnsi="Arial" w:cs="Arial"/>
          <w:color w:val="FF0000"/>
        </w:rPr>
        <w:t xml:space="preserve"> description of your contributions.</w:t>
      </w:r>
    </w:p>
    <w:p w14:paraId="2BDC5BC6" w14:textId="77777777" w:rsidR="004B737F" w:rsidRPr="00773B3B" w:rsidRDefault="004B737F" w:rsidP="004B737F">
      <w:pPr>
        <w:widowControl w:val="0"/>
        <w:tabs>
          <w:tab w:val="left" w:pos="1800"/>
        </w:tabs>
        <w:autoSpaceDE w:val="0"/>
        <w:autoSpaceDN w:val="0"/>
        <w:spacing w:after="0" w:line="240" w:lineRule="auto"/>
        <w:ind w:left="1800" w:hanging="1440"/>
        <w:rPr>
          <w:rFonts w:ascii="Calibri" w:eastAsia="Times New Roman" w:hAnsi="Calibri" w:cs="Calibri"/>
        </w:rPr>
      </w:pPr>
      <w:r w:rsidRPr="00773B3B">
        <w:rPr>
          <w:rFonts w:ascii="Calibri" w:eastAsia="Times New Roman" w:hAnsi="Calibri" w:cs="Calibri"/>
        </w:rPr>
        <w:t xml:space="preserve">Aug 5, 2022       UC Irvine Health Facebook Blog </w:t>
      </w:r>
    </w:p>
    <w:p w14:paraId="3FB98A5B" w14:textId="77777777" w:rsidR="004B737F" w:rsidRDefault="004B737F" w:rsidP="004B737F">
      <w:pPr>
        <w:widowControl w:val="0"/>
        <w:tabs>
          <w:tab w:val="left" w:pos="1800"/>
        </w:tabs>
        <w:autoSpaceDE w:val="0"/>
        <w:autoSpaceDN w:val="0"/>
        <w:spacing w:after="0" w:line="240" w:lineRule="auto"/>
        <w:ind w:left="1800" w:hanging="1440"/>
        <w:rPr>
          <w:rFonts w:ascii="Calibri" w:eastAsia="Times New Roman" w:hAnsi="Calibri" w:cs="Calibri"/>
        </w:rPr>
      </w:pPr>
      <w:r w:rsidRPr="00773B3B">
        <w:rPr>
          <w:rFonts w:ascii="Calibri" w:eastAsia="Times New Roman" w:hAnsi="Calibri" w:cs="Calibri"/>
        </w:rPr>
        <w:t xml:space="preserve">Aug 6, </w:t>
      </w:r>
      <w:proofErr w:type="gramStart"/>
      <w:r w:rsidRPr="00773B3B">
        <w:rPr>
          <w:rFonts w:ascii="Calibri" w:eastAsia="Times New Roman" w:hAnsi="Calibri" w:cs="Calibri"/>
        </w:rPr>
        <w:t>2022</w:t>
      </w:r>
      <w:proofErr w:type="gramEnd"/>
      <w:r w:rsidRPr="00773B3B">
        <w:rPr>
          <w:rFonts w:ascii="Calibri" w:eastAsia="Times New Roman" w:hAnsi="Calibri" w:cs="Calibri"/>
        </w:rPr>
        <w:t xml:space="preserve">       UC Irvine Health Instagram </w:t>
      </w:r>
    </w:p>
    <w:p w14:paraId="63F8598F" w14:textId="4990B344" w:rsidR="003752F4" w:rsidRPr="00773B3B" w:rsidRDefault="003752F4" w:rsidP="003752F4">
      <w:pPr>
        <w:widowControl w:val="0"/>
        <w:tabs>
          <w:tab w:val="left" w:pos="1800"/>
        </w:tabs>
        <w:autoSpaceDE w:val="0"/>
        <w:autoSpaceDN w:val="0"/>
        <w:spacing w:after="0" w:line="240" w:lineRule="auto"/>
        <w:ind w:left="1800" w:hanging="1440"/>
        <w:rPr>
          <w:rFonts w:ascii="Calibri" w:eastAsia="Times New Roman" w:hAnsi="Calibri" w:cs="Calibri"/>
        </w:rPr>
      </w:pPr>
      <w:r>
        <w:rPr>
          <w:rFonts w:ascii="Calibri" w:eastAsia="Times New Roman" w:hAnsi="Calibri" w:cs="Calibri"/>
        </w:rPr>
        <w:t xml:space="preserve">Aug 7, </w:t>
      </w:r>
      <w:proofErr w:type="gramStart"/>
      <w:r>
        <w:rPr>
          <w:rFonts w:ascii="Calibri" w:eastAsia="Times New Roman" w:hAnsi="Calibri" w:cs="Calibri"/>
        </w:rPr>
        <w:t>2022</w:t>
      </w:r>
      <w:proofErr w:type="gramEnd"/>
      <w:r>
        <w:rPr>
          <w:rFonts w:ascii="Calibri" w:eastAsia="Times New Roman" w:hAnsi="Calibri" w:cs="Calibri"/>
        </w:rPr>
        <w:tab/>
        <w:t>KTLA News Story about Disaster Preparedness</w:t>
      </w:r>
    </w:p>
    <w:p w14:paraId="20E91508" w14:textId="77777777" w:rsidR="00FE19AA" w:rsidRDefault="00FE19AA" w:rsidP="00501D0D">
      <w:pPr>
        <w:widowControl w:val="0"/>
        <w:tabs>
          <w:tab w:val="left" w:pos="1800"/>
        </w:tabs>
        <w:autoSpaceDE w:val="0"/>
        <w:autoSpaceDN w:val="0"/>
        <w:spacing w:after="0" w:line="240" w:lineRule="auto"/>
        <w:ind w:left="1800" w:hanging="1440"/>
        <w:rPr>
          <w:rFonts w:ascii="Times" w:eastAsia="Times New Roman" w:hAnsi="Times" w:cs="Times New Roman"/>
          <w:sz w:val="20"/>
          <w:szCs w:val="20"/>
        </w:rPr>
      </w:pPr>
    </w:p>
    <w:p w14:paraId="28D8A4D5" w14:textId="77777777" w:rsidR="00232501" w:rsidRPr="0094024F" w:rsidRDefault="007E1E41" w:rsidP="00260493">
      <w:pPr>
        <w:pStyle w:val="SectionSubheading"/>
        <w:spacing w:before="120"/>
        <w:ind w:firstLine="0"/>
        <w:outlineLvl w:val="1"/>
        <w:rPr>
          <w:rFonts w:ascii="Times New Roman" w:hAnsi="Times New Roman"/>
          <w:caps w:val="0"/>
          <w:u w:val="single"/>
        </w:rPr>
      </w:pPr>
      <w:hyperlink w:anchor="Articles" w:tooltip="Do not include publicity material." w:history="1">
        <w:r w:rsidR="0094024F" w:rsidRPr="0094024F">
          <w:rPr>
            <w:rStyle w:val="Hyperlink"/>
            <w:caps w:val="0"/>
            <w:color w:val="1F4E79" w:themeColor="accent1" w:themeShade="80"/>
          </w:rPr>
          <w:t>Professional articles in this period about you or published reviews of your work</w:t>
        </w:r>
      </w:hyperlink>
    </w:p>
    <w:p w14:paraId="1A383973" w14:textId="77777777" w:rsidR="00FE19AA" w:rsidRDefault="00FE19AA" w:rsidP="00501D0D">
      <w:pPr>
        <w:pStyle w:val="SectionSubheading"/>
        <w:pBdr>
          <w:bottom w:val="single" w:sz="4" w:space="1" w:color="auto"/>
        </w:pBdr>
        <w:tabs>
          <w:tab w:val="left" w:pos="1800"/>
          <w:tab w:val="left" w:pos="9360"/>
        </w:tabs>
        <w:spacing w:before="120" w:after="60"/>
        <w:ind w:firstLine="0"/>
      </w:pPr>
      <w:r>
        <w:rPr>
          <w:b w:val="0"/>
          <w:i/>
          <w:caps w:val="0"/>
        </w:rPr>
        <w:t>Date(s)</w:t>
      </w:r>
      <w:r w:rsidRPr="007D50B2">
        <w:rPr>
          <w:b w:val="0"/>
          <w:i/>
          <w:caps w:val="0"/>
        </w:rPr>
        <w:tab/>
        <w:t>Description</w:t>
      </w:r>
      <w:r w:rsidRPr="007D50B2">
        <w:tab/>
      </w:r>
    </w:p>
    <w:p w14:paraId="7D90DC2A" w14:textId="77777777" w:rsidR="004B737F" w:rsidRPr="00773B3B" w:rsidRDefault="004B737F" w:rsidP="004B737F">
      <w:pPr>
        <w:widowControl w:val="0"/>
        <w:tabs>
          <w:tab w:val="left" w:pos="1800"/>
        </w:tabs>
        <w:autoSpaceDE w:val="0"/>
        <w:autoSpaceDN w:val="0"/>
        <w:spacing w:after="0" w:line="240" w:lineRule="auto"/>
        <w:ind w:left="1800" w:hanging="1800"/>
        <w:rPr>
          <w:rFonts w:ascii="Arial" w:eastAsia="Times New Roman" w:hAnsi="Arial" w:cs="Arial"/>
          <w:color w:val="FF0000"/>
        </w:rPr>
      </w:pPr>
      <w:r w:rsidRPr="00773B3B">
        <w:rPr>
          <w:rFonts w:ascii="Arial" w:eastAsia="Times New Roman" w:hAnsi="Arial" w:cs="Arial"/>
          <w:color w:val="FF0000"/>
        </w:rPr>
        <w:t>List articles that talk about your work.  Provide a brief description of your contributions</w:t>
      </w:r>
      <w:r>
        <w:rPr>
          <w:rFonts w:ascii="Arial" w:eastAsia="Times New Roman" w:hAnsi="Arial" w:cs="Arial"/>
          <w:color w:val="FF0000"/>
        </w:rPr>
        <w:t xml:space="preserve"> and include link to article (if available)</w:t>
      </w:r>
      <w:r w:rsidRPr="00773B3B">
        <w:rPr>
          <w:rFonts w:ascii="Arial" w:eastAsia="Times New Roman" w:hAnsi="Arial" w:cs="Arial"/>
          <w:color w:val="FF0000"/>
        </w:rPr>
        <w:t>.</w:t>
      </w:r>
    </w:p>
    <w:p w14:paraId="7A00C1D9" w14:textId="77777777" w:rsidR="00FE19AA" w:rsidRDefault="00FE19AA" w:rsidP="00501D0D">
      <w:pPr>
        <w:widowControl w:val="0"/>
        <w:tabs>
          <w:tab w:val="left" w:pos="1800"/>
        </w:tabs>
        <w:autoSpaceDE w:val="0"/>
        <w:autoSpaceDN w:val="0"/>
        <w:spacing w:after="0" w:line="240" w:lineRule="auto"/>
        <w:ind w:left="1800" w:hanging="1440"/>
        <w:rPr>
          <w:rFonts w:ascii="Times" w:eastAsia="Times New Roman" w:hAnsi="Times" w:cs="Times New Roman"/>
          <w:sz w:val="20"/>
          <w:szCs w:val="20"/>
        </w:rPr>
      </w:pPr>
    </w:p>
    <w:bookmarkStart w:id="17" w:name="Section_IV_D"/>
    <w:p w14:paraId="0A199034" w14:textId="7340D54D" w:rsidR="0038495D" w:rsidRPr="0038495D" w:rsidRDefault="00450E09" w:rsidP="005D77FD">
      <w:pPr>
        <w:pStyle w:val="SectionSubheading"/>
        <w:numPr>
          <w:ilvl w:val="0"/>
          <w:numId w:val="4"/>
        </w:numPr>
        <w:spacing w:before="200"/>
        <w:ind w:left="360"/>
        <w:outlineLvl w:val="0"/>
        <w:rPr>
          <w:u w:val="single"/>
        </w:rPr>
      </w:pPr>
      <w:r>
        <w:fldChar w:fldCharType="begin"/>
      </w:r>
      <w:r>
        <w:instrText xml:space="preserve"> HYPERLINK  \l "Section_IV_D" \o "</w:instrText>
      </w:r>
      <w:r w:rsidR="00BB24A7" w:rsidRPr="00BB24A7">
        <w:instrText>Indicate the effort and impact of service activities (e.g., raised $20,000 to support the symposium or contributed to policy development).</w:instrText>
      </w:r>
      <w:r>
        <w:instrText xml:space="preserve">" </w:instrText>
      </w:r>
      <w:r>
        <w:fldChar w:fldCharType="separate"/>
      </w:r>
      <w:r w:rsidR="0038495D" w:rsidRPr="00450E09">
        <w:rPr>
          <w:rStyle w:val="Hyperlink"/>
        </w:rPr>
        <w:t>PROFESSIONAL AND PUBLIC SERVICE</w:t>
      </w:r>
      <w:r>
        <w:fldChar w:fldCharType="end"/>
      </w:r>
    </w:p>
    <w:bookmarkEnd w:id="17"/>
    <w:p w14:paraId="11BDE3CD" w14:textId="77777777" w:rsidR="0038495D" w:rsidRDefault="0038495D" w:rsidP="0094024F">
      <w:pPr>
        <w:pStyle w:val="SectionSubheading"/>
        <w:spacing w:before="120"/>
        <w:ind w:firstLine="0"/>
        <w:outlineLvl w:val="1"/>
        <w:rPr>
          <w:b w:val="0"/>
          <w:caps w:val="0"/>
        </w:rPr>
      </w:pPr>
      <w:r w:rsidRPr="00232501">
        <w:rPr>
          <w:caps w:val="0"/>
          <w:u w:val="single"/>
        </w:rPr>
        <w:t>Service to Professional Societies / Outside Institutions</w:t>
      </w:r>
      <w:r w:rsidRPr="00232501">
        <w:rPr>
          <w:b w:val="0"/>
          <w:caps w:val="0"/>
        </w:rPr>
        <w:t xml:space="preserve"> (board of advisors, session chair, conference organizer, etc.)</w:t>
      </w:r>
    </w:p>
    <w:p w14:paraId="3CD8D8D5" w14:textId="77777777" w:rsidR="00F12CB2" w:rsidRDefault="00F12CB2" w:rsidP="00501D0D">
      <w:pPr>
        <w:pStyle w:val="SectionSubheading"/>
        <w:pBdr>
          <w:bottom w:val="single" w:sz="4" w:space="1" w:color="auto"/>
        </w:pBdr>
        <w:tabs>
          <w:tab w:val="left" w:pos="1800"/>
          <w:tab w:val="left" w:pos="9360"/>
        </w:tabs>
        <w:spacing w:before="120" w:after="60"/>
        <w:ind w:firstLine="0"/>
      </w:pPr>
      <w:r>
        <w:rPr>
          <w:b w:val="0"/>
          <w:i/>
          <w:caps w:val="0"/>
        </w:rPr>
        <w:t>Date(s)</w:t>
      </w:r>
      <w:r w:rsidRPr="007D50B2">
        <w:rPr>
          <w:b w:val="0"/>
          <w:i/>
          <w:caps w:val="0"/>
        </w:rPr>
        <w:tab/>
        <w:t>Description</w:t>
      </w:r>
      <w:r w:rsidRPr="007D50B2">
        <w:tab/>
      </w:r>
    </w:p>
    <w:p w14:paraId="4A688937" w14:textId="4FA51EE3" w:rsidR="004B737F" w:rsidRPr="00352AE3" w:rsidRDefault="004B737F" w:rsidP="004B737F">
      <w:pPr>
        <w:widowControl w:val="0"/>
        <w:tabs>
          <w:tab w:val="left" w:pos="1800"/>
        </w:tabs>
        <w:autoSpaceDE w:val="0"/>
        <w:autoSpaceDN w:val="0"/>
        <w:spacing w:after="0" w:line="240" w:lineRule="auto"/>
        <w:rPr>
          <w:rFonts w:ascii="Calibri" w:eastAsia="Times New Roman" w:hAnsi="Calibri" w:cs="Calibri"/>
        </w:rPr>
      </w:pPr>
      <w:r>
        <w:rPr>
          <w:rFonts w:ascii="Calibri" w:eastAsia="Times New Roman" w:hAnsi="Calibri" w:cs="Calibri"/>
        </w:rPr>
        <w:t xml:space="preserve">        </w:t>
      </w:r>
      <w:r w:rsidRPr="00352AE3">
        <w:rPr>
          <w:rFonts w:ascii="Calibri" w:eastAsia="Times New Roman" w:hAnsi="Calibri" w:cs="Calibri"/>
        </w:rPr>
        <w:t>202</w:t>
      </w:r>
      <w:r>
        <w:rPr>
          <w:rFonts w:ascii="Calibri" w:eastAsia="Times New Roman" w:hAnsi="Calibri" w:cs="Calibri"/>
        </w:rPr>
        <w:t>3</w:t>
      </w:r>
      <w:r w:rsidRPr="00352AE3">
        <w:rPr>
          <w:rFonts w:ascii="Calibri" w:eastAsia="Times New Roman" w:hAnsi="Calibri" w:cs="Calibri"/>
        </w:rPr>
        <w:tab/>
      </w:r>
      <w:r w:rsidRPr="00352AE3">
        <w:rPr>
          <w:rFonts w:ascii="Calibri" w:eastAsia="Times New Roman" w:hAnsi="Calibri" w:cs="Calibri"/>
        </w:rPr>
        <w:tab/>
        <w:t>ASCB</w:t>
      </w:r>
      <w:r w:rsidRPr="00352AE3">
        <w:rPr>
          <w:rFonts w:ascii="Calibri" w:eastAsia="Times New Roman" w:hAnsi="Calibri" w:cs="Calibri"/>
        </w:rPr>
        <w:tab/>
      </w:r>
      <w:r w:rsidRPr="00352AE3">
        <w:rPr>
          <w:rFonts w:ascii="Calibri" w:eastAsia="Times New Roman" w:hAnsi="Calibri" w:cs="Calibri"/>
        </w:rPr>
        <w:tab/>
        <w:t>selected to be on the nomination committee</w:t>
      </w:r>
    </w:p>
    <w:p w14:paraId="2764D3D4" w14:textId="77777777" w:rsidR="004B737F" w:rsidRPr="00352AE3" w:rsidRDefault="004B737F" w:rsidP="004B737F">
      <w:pPr>
        <w:widowControl w:val="0"/>
        <w:tabs>
          <w:tab w:val="left" w:pos="1800"/>
        </w:tabs>
        <w:autoSpaceDE w:val="0"/>
        <w:autoSpaceDN w:val="0"/>
        <w:spacing w:after="0" w:line="240" w:lineRule="auto"/>
        <w:ind w:left="1800" w:hanging="1080"/>
        <w:rPr>
          <w:rFonts w:ascii="Calibri" w:eastAsia="Times New Roman" w:hAnsi="Calibri" w:cs="Calibri"/>
        </w:rPr>
      </w:pPr>
      <w:r w:rsidRPr="00352AE3">
        <w:rPr>
          <w:rFonts w:ascii="Calibri" w:eastAsia="Times New Roman" w:hAnsi="Calibri" w:cs="Calibri"/>
        </w:rPr>
        <w:tab/>
        <w:t>Through 4 meetings over 3 months, we came up with the list of nominees for the president and executive committee for the Society.</w:t>
      </w:r>
    </w:p>
    <w:p w14:paraId="621F457A" w14:textId="77777777" w:rsidR="004B737F" w:rsidRPr="00352AE3" w:rsidRDefault="004B737F" w:rsidP="004B737F">
      <w:pPr>
        <w:widowControl w:val="0"/>
        <w:tabs>
          <w:tab w:val="left" w:pos="1800"/>
        </w:tabs>
        <w:autoSpaceDE w:val="0"/>
        <w:autoSpaceDN w:val="0"/>
        <w:spacing w:after="0" w:line="240" w:lineRule="auto"/>
        <w:ind w:left="1800" w:hanging="1080"/>
        <w:rPr>
          <w:rFonts w:ascii="Calibri" w:eastAsia="Times New Roman" w:hAnsi="Calibri" w:cs="Calibri"/>
        </w:rPr>
      </w:pPr>
    </w:p>
    <w:p w14:paraId="64B954E0" w14:textId="3C8DA3F2" w:rsidR="004B737F" w:rsidRPr="00352AE3" w:rsidRDefault="004B737F" w:rsidP="004B737F">
      <w:pPr>
        <w:ind w:left="360" w:right="-1440"/>
        <w:rPr>
          <w:rFonts w:ascii="Calibri" w:hAnsi="Calibri" w:cs="Calibri"/>
        </w:rPr>
      </w:pPr>
      <w:r w:rsidRPr="00352AE3">
        <w:rPr>
          <w:rFonts w:ascii="Calibri" w:hAnsi="Calibri" w:cs="Calibri"/>
        </w:rPr>
        <w:t>Aug 20</w:t>
      </w:r>
      <w:r>
        <w:rPr>
          <w:rFonts w:ascii="Calibri" w:hAnsi="Calibri" w:cs="Calibri"/>
        </w:rPr>
        <w:t>23</w:t>
      </w:r>
      <w:r w:rsidRPr="00352AE3">
        <w:rPr>
          <w:rFonts w:ascii="Calibri" w:hAnsi="Calibri" w:cs="Calibri"/>
        </w:rPr>
        <w:t>-Jan 202</w:t>
      </w:r>
      <w:r>
        <w:rPr>
          <w:rFonts w:ascii="Calibri" w:hAnsi="Calibri" w:cs="Calibri"/>
        </w:rPr>
        <w:t>4</w:t>
      </w:r>
      <w:r w:rsidRPr="00352AE3">
        <w:rPr>
          <w:rFonts w:ascii="Calibri" w:hAnsi="Calibri" w:cs="Calibri"/>
        </w:rPr>
        <w:t xml:space="preserve">    </w:t>
      </w:r>
      <w:r w:rsidRPr="00352AE3">
        <w:rPr>
          <w:rFonts w:ascii="Calibri" w:hAnsi="Calibri" w:cs="Calibri"/>
        </w:rPr>
        <w:tab/>
        <w:t>Anteater Foundation Congress Social Planning Committee</w:t>
      </w:r>
    </w:p>
    <w:p w14:paraId="66034768" w14:textId="77777777" w:rsidR="00F12CB2" w:rsidRDefault="00F12CB2" w:rsidP="00501D0D">
      <w:pPr>
        <w:widowControl w:val="0"/>
        <w:tabs>
          <w:tab w:val="left" w:pos="1800"/>
        </w:tabs>
        <w:autoSpaceDE w:val="0"/>
        <w:autoSpaceDN w:val="0"/>
        <w:spacing w:after="0" w:line="240" w:lineRule="auto"/>
        <w:ind w:left="1800" w:hanging="1440"/>
        <w:rPr>
          <w:rFonts w:ascii="Times" w:eastAsia="Times New Roman" w:hAnsi="Times" w:cs="Times New Roman"/>
          <w:sz w:val="20"/>
          <w:szCs w:val="20"/>
        </w:rPr>
      </w:pPr>
    </w:p>
    <w:p w14:paraId="26D74D6E" w14:textId="77777777" w:rsidR="0038495D" w:rsidRDefault="0038495D" w:rsidP="005D77FD">
      <w:pPr>
        <w:pStyle w:val="SectionSubheading"/>
        <w:spacing w:before="120"/>
        <w:ind w:firstLine="0"/>
        <w:outlineLvl w:val="1"/>
        <w:rPr>
          <w:caps w:val="0"/>
          <w:u w:val="single"/>
        </w:rPr>
      </w:pPr>
      <w:r w:rsidRPr="00232501">
        <w:rPr>
          <w:caps w:val="0"/>
          <w:u w:val="single"/>
        </w:rPr>
        <w:t>Journal Editor / Membership on Journal Editorial Boards</w:t>
      </w:r>
    </w:p>
    <w:p w14:paraId="2CC236F9" w14:textId="77777777" w:rsidR="00F12CB2" w:rsidRDefault="00F12CB2" w:rsidP="00501D0D">
      <w:pPr>
        <w:pStyle w:val="SectionSubheading"/>
        <w:pBdr>
          <w:bottom w:val="single" w:sz="4" w:space="1" w:color="auto"/>
        </w:pBdr>
        <w:tabs>
          <w:tab w:val="left" w:pos="1800"/>
          <w:tab w:val="left" w:pos="9360"/>
        </w:tabs>
        <w:spacing w:before="120" w:after="60"/>
        <w:ind w:firstLine="0"/>
      </w:pPr>
      <w:r>
        <w:rPr>
          <w:b w:val="0"/>
          <w:i/>
          <w:caps w:val="0"/>
        </w:rPr>
        <w:lastRenderedPageBreak/>
        <w:t>Date(s)</w:t>
      </w:r>
      <w:r w:rsidRPr="007D50B2">
        <w:rPr>
          <w:b w:val="0"/>
          <w:i/>
          <w:caps w:val="0"/>
        </w:rPr>
        <w:tab/>
        <w:t>Description</w:t>
      </w:r>
      <w:r w:rsidRPr="007D50B2">
        <w:tab/>
      </w:r>
    </w:p>
    <w:p w14:paraId="3635455A" w14:textId="77777777" w:rsidR="004B737F" w:rsidRPr="00352AE3" w:rsidRDefault="004B737F" w:rsidP="004B737F">
      <w:pPr>
        <w:pStyle w:val="BodyText"/>
        <w:tabs>
          <w:tab w:val="left" w:pos="360"/>
          <w:tab w:val="left" w:pos="2637"/>
        </w:tabs>
        <w:spacing w:before="121"/>
        <w:ind w:left="2637" w:right="452" w:hanging="2367"/>
        <w:rPr>
          <w:rFonts w:ascii="Calibri" w:hAnsi="Calibri" w:cs="Calibri"/>
          <w:spacing w:val="27"/>
          <w:sz w:val="22"/>
          <w:szCs w:val="22"/>
        </w:rPr>
      </w:pPr>
      <w:r w:rsidRPr="00352AE3">
        <w:rPr>
          <w:rFonts w:ascii="Calibri" w:hAnsi="Calibri" w:cs="Calibri"/>
          <w:spacing w:val="-2"/>
          <w:sz w:val="22"/>
          <w:szCs w:val="22"/>
        </w:rPr>
        <w:t>2015</w:t>
      </w:r>
      <w:r w:rsidRPr="00352AE3">
        <w:rPr>
          <w:rFonts w:ascii="Calibri" w:hAnsi="Calibri" w:cs="Calibri"/>
          <w:sz w:val="22"/>
          <w:szCs w:val="22"/>
        </w:rPr>
        <w:t xml:space="preserve"> –</w:t>
      </w:r>
      <w:r w:rsidRPr="00352AE3">
        <w:rPr>
          <w:rFonts w:ascii="Calibri" w:hAnsi="Calibri" w:cs="Calibri"/>
          <w:spacing w:val="2"/>
          <w:sz w:val="22"/>
          <w:szCs w:val="22"/>
        </w:rPr>
        <w:t xml:space="preserve"> </w:t>
      </w:r>
      <w:r w:rsidRPr="00352AE3">
        <w:rPr>
          <w:rFonts w:ascii="Calibri" w:hAnsi="Calibri" w:cs="Calibri"/>
          <w:spacing w:val="-2"/>
          <w:sz w:val="22"/>
          <w:szCs w:val="22"/>
        </w:rPr>
        <w:t>present</w:t>
      </w:r>
      <w:r w:rsidRPr="00352AE3">
        <w:rPr>
          <w:rFonts w:ascii="Calibri" w:hAnsi="Calibri" w:cs="Calibri"/>
          <w:spacing w:val="-2"/>
          <w:sz w:val="22"/>
          <w:szCs w:val="22"/>
        </w:rPr>
        <w:tab/>
      </w:r>
      <w:r w:rsidRPr="00352AE3">
        <w:rPr>
          <w:rFonts w:ascii="Calibri" w:hAnsi="Calibri" w:cs="Calibri"/>
          <w:spacing w:val="-1"/>
          <w:sz w:val="22"/>
          <w:szCs w:val="22"/>
        </w:rPr>
        <w:t>Frontiers</w:t>
      </w:r>
      <w:r w:rsidRPr="00352AE3">
        <w:rPr>
          <w:rFonts w:ascii="Calibri" w:hAnsi="Calibri" w:cs="Calibri"/>
          <w:spacing w:val="2"/>
          <w:sz w:val="22"/>
          <w:szCs w:val="22"/>
        </w:rPr>
        <w:t xml:space="preserve"> </w:t>
      </w:r>
      <w:r w:rsidRPr="00352AE3">
        <w:rPr>
          <w:rFonts w:ascii="Calibri" w:hAnsi="Calibri" w:cs="Calibri"/>
          <w:spacing w:val="-1"/>
          <w:sz w:val="22"/>
          <w:szCs w:val="22"/>
        </w:rPr>
        <w:t>in</w:t>
      </w:r>
      <w:r w:rsidRPr="00352AE3">
        <w:rPr>
          <w:rFonts w:ascii="Calibri" w:hAnsi="Calibri" w:cs="Calibri"/>
          <w:spacing w:val="-5"/>
          <w:sz w:val="22"/>
          <w:szCs w:val="22"/>
        </w:rPr>
        <w:t xml:space="preserve"> </w:t>
      </w:r>
      <w:r w:rsidRPr="00352AE3">
        <w:rPr>
          <w:rFonts w:ascii="Calibri" w:hAnsi="Calibri" w:cs="Calibri"/>
          <w:spacing w:val="-1"/>
          <w:sz w:val="22"/>
          <w:szCs w:val="22"/>
        </w:rPr>
        <w:t>Genetics,</w:t>
      </w:r>
      <w:r w:rsidRPr="00352AE3">
        <w:rPr>
          <w:rFonts w:ascii="Calibri" w:hAnsi="Calibri" w:cs="Calibri"/>
          <w:spacing w:val="-2"/>
          <w:sz w:val="22"/>
          <w:szCs w:val="22"/>
        </w:rPr>
        <w:t xml:space="preserve"> Editorial</w:t>
      </w:r>
      <w:r w:rsidRPr="00352AE3">
        <w:rPr>
          <w:rFonts w:ascii="Calibri" w:hAnsi="Calibri" w:cs="Calibri"/>
          <w:sz w:val="22"/>
          <w:szCs w:val="22"/>
        </w:rPr>
        <w:t xml:space="preserve"> </w:t>
      </w:r>
      <w:r w:rsidRPr="00352AE3">
        <w:rPr>
          <w:rFonts w:ascii="Calibri" w:hAnsi="Calibri" w:cs="Calibri"/>
          <w:spacing w:val="-1"/>
          <w:sz w:val="22"/>
          <w:szCs w:val="22"/>
        </w:rPr>
        <w:t>Board</w:t>
      </w:r>
      <w:r w:rsidRPr="00352AE3">
        <w:rPr>
          <w:rFonts w:ascii="Calibri" w:hAnsi="Calibri" w:cs="Calibri"/>
          <w:sz w:val="22"/>
          <w:szCs w:val="22"/>
        </w:rPr>
        <w:t xml:space="preserve"> </w:t>
      </w:r>
      <w:r w:rsidRPr="00352AE3">
        <w:rPr>
          <w:rFonts w:ascii="Calibri" w:hAnsi="Calibri" w:cs="Calibri"/>
          <w:spacing w:val="-2"/>
          <w:sz w:val="22"/>
          <w:szCs w:val="22"/>
        </w:rPr>
        <w:t>Epigenomics</w:t>
      </w:r>
      <w:r w:rsidRPr="00352AE3">
        <w:rPr>
          <w:rFonts w:ascii="Calibri" w:hAnsi="Calibri" w:cs="Calibri"/>
          <w:spacing w:val="2"/>
          <w:sz w:val="22"/>
          <w:szCs w:val="22"/>
        </w:rPr>
        <w:t xml:space="preserve"> </w:t>
      </w:r>
      <w:r w:rsidRPr="00352AE3">
        <w:rPr>
          <w:rFonts w:ascii="Calibri" w:hAnsi="Calibri" w:cs="Calibri"/>
          <w:spacing w:val="-2"/>
          <w:sz w:val="22"/>
          <w:szCs w:val="22"/>
        </w:rPr>
        <w:t>and</w:t>
      </w:r>
      <w:r w:rsidRPr="00352AE3">
        <w:rPr>
          <w:rFonts w:ascii="Calibri" w:hAnsi="Calibri" w:cs="Calibri"/>
          <w:spacing w:val="-5"/>
          <w:sz w:val="22"/>
          <w:szCs w:val="22"/>
        </w:rPr>
        <w:t xml:space="preserve"> </w:t>
      </w:r>
      <w:r w:rsidRPr="00352AE3">
        <w:rPr>
          <w:rFonts w:ascii="Calibri" w:hAnsi="Calibri" w:cs="Calibri"/>
          <w:spacing w:val="-2"/>
          <w:sz w:val="22"/>
          <w:szCs w:val="22"/>
        </w:rPr>
        <w:t>Epigenetics, Associate Editor</w:t>
      </w:r>
      <w:r w:rsidRPr="00352AE3">
        <w:rPr>
          <w:rFonts w:ascii="Calibri" w:hAnsi="Calibri" w:cs="Calibri"/>
          <w:sz w:val="22"/>
          <w:szCs w:val="22"/>
        </w:rPr>
        <w:t xml:space="preserve"> </w:t>
      </w:r>
      <w:r w:rsidRPr="00352AE3">
        <w:rPr>
          <w:rFonts w:ascii="Calibri" w:hAnsi="Calibri" w:cs="Calibri"/>
          <w:spacing w:val="27"/>
          <w:sz w:val="22"/>
          <w:szCs w:val="22"/>
        </w:rPr>
        <w:t xml:space="preserve">   </w:t>
      </w:r>
    </w:p>
    <w:p w14:paraId="2E15C348" w14:textId="09BF9946" w:rsidR="00416D8D" w:rsidRDefault="004B737F" w:rsidP="004B737F">
      <w:pPr>
        <w:widowControl w:val="0"/>
        <w:tabs>
          <w:tab w:val="left" w:pos="2610"/>
        </w:tabs>
        <w:autoSpaceDE w:val="0"/>
        <w:autoSpaceDN w:val="0"/>
        <w:spacing w:before="180" w:after="0" w:line="240" w:lineRule="auto"/>
        <w:ind w:left="270"/>
        <w:rPr>
          <w:rFonts w:ascii="Calibri" w:hAnsi="Calibri" w:cs="Calibri"/>
          <w:spacing w:val="-1"/>
        </w:rPr>
      </w:pPr>
      <w:r w:rsidRPr="00352AE3">
        <w:rPr>
          <w:rFonts w:ascii="Calibri" w:hAnsi="Calibri" w:cs="Calibri"/>
          <w:spacing w:val="-2"/>
        </w:rPr>
        <w:t>2008</w:t>
      </w:r>
      <w:r w:rsidRPr="00352AE3">
        <w:rPr>
          <w:rFonts w:ascii="Calibri" w:hAnsi="Calibri" w:cs="Calibri"/>
        </w:rPr>
        <w:t xml:space="preserve"> -</w:t>
      </w:r>
      <w:r w:rsidRPr="00352AE3">
        <w:rPr>
          <w:rFonts w:ascii="Calibri" w:hAnsi="Calibri" w:cs="Calibri"/>
          <w:spacing w:val="2"/>
        </w:rPr>
        <w:t xml:space="preserve"> </w:t>
      </w:r>
      <w:r w:rsidRPr="00352AE3">
        <w:rPr>
          <w:rFonts w:ascii="Calibri" w:hAnsi="Calibri" w:cs="Calibri"/>
          <w:spacing w:val="-1"/>
        </w:rPr>
        <w:t>Present</w:t>
      </w:r>
      <w:r w:rsidRPr="00352AE3">
        <w:rPr>
          <w:rFonts w:ascii="Calibri" w:hAnsi="Calibri" w:cs="Calibri"/>
          <w:spacing w:val="-1"/>
        </w:rPr>
        <w:tab/>
        <w:t>BMC</w:t>
      </w:r>
      <w:r w:rsidRPr="00352AE3">
        <w:rPr>
          <w:rFonts w:ascii="Calibri" w:hAnsi="Calibri" w:cs="Calibri"/>
        </w:rPr>
        <w:t xml:space="preserve"> </w:t>
      </w:r>
      <w:r w:rsidRPr="00352AE3">
        <w:rPr>
          <w:rFonts w:ascii="Calibri" w:hAnsi="Calibri" w:cs="Calibri"/>
          <w:spacing w:val="-2"/>
        </w:rPr>
        <w:t>Cell</w:t>
      </w:r>
      <w:r w:rsidRPr="00352AE3">
        <w:rPr>
          <w:rFonts w:ascii="Calibri" w:hAnsi="Calibri" w:cs="Calibri"/>
        </w:rPr>
        <w:t xml:space="preserve"> </w:t>
      </w:r>
      <w:r w:rsidRPr="00352AE3">
        <w:rPr>
          <w:rFonts w:ascii="Calibri" w:hAnsi="Calibri" w:cs="Calibri"/>
          <w:spacing w:val="-2"/>
        </w:rPr>
        <w:t>Biology,</w:t>
      </w:r>
      <w:r w:rsidRPr="00352AE3">
        <w:rPr>
          <w:rFonts w:ascii="Calibri" w:hAnsi="Calibri" w:cs="Calibri"/>
          <w:spacing w:val="3"/>
        </w:rPr>
        <w:t xml:space="preserve"> </w:t>
      </w:r>
      <w:r w:rsidRPr="00352AE3">
        <w:rPr>
          <w:rFonts w:ascii="Calibri" w:hAnsi="Calibri" w:cs="Calibri"/>
          <w:spacing w:val="-1"/>
        </w:rPr>
        <w:t>Associate</w:t>
      </w:r>
      <w:r w:rsidRPr="00352AE3">
        <w:rPr>
          <w:rFonts w:ascii="Calibri" w:hAnsi="Calibri" w:cs="Calibri"/>
          <w:spacing w:val="-5"/>
        </w:rPr>
        <w:t xml:space="preserve"> </w:t>
      </w:r>
      <w:r w:rsidRPr="00352AE3">
        <w:rPr>
          <w:rFonts w:ascii="Calibri" w:hAnsi="Calibri" w:cs="Calibri"/>
          <w:spacing w:val="-1"/>
        </w:rPr>
        <w:t>Editor</w:t>
      </w:r>
    </w:p>
    <w:p w14:paraId="5C443500" w14:textId="3FB2167E" w:rsidR="00416D8D" w:rsidRPr="00580CB2" w:rsidRDefault="00416D8D" w:rsidP="00416D8D">
      <w:pPr>
        <w:widowControl w:val="0"/>
        <w:autoSpaceDE w:val="0"/>
        <w:autoSpaceDN w:val="0"/>
        <w:spacing w:before="180" w:after="0" w:line="240" w:lineRule="auto"/>
        <w:rPr>
          <w:rFonts w:ascii="Times" w:eastAsia="Times New Roman" w:hAnsi="Times" w:cs="Times New Roman"/>
          <w:b/>
          <w:sz w:val="24"/>
          <w:szCs w:val="24"/>
        </w:rPr>
      </w:pPr>
      <w:r w:rsidRPr="00580CB2">
        <w:rPr>
          <w:rFonts w:ascii="Times" w:eastAsia="Times New Roman" w:hAnsi="Times" w:cs="Times New Roman"/>
          <w:b/>
          <w:sz w:val="24"/>
          <w:szCs w:val="24"/>
        </w:rPr>
        <w:t xml:space="preserve">SECTION </w:t>
      </w:r>
      <w:r>
        <w:rPr>
          <w:rFonts w:ascii="Times" w:eastAsia="Times New Roman" w:hAnsi="Times" w:cs="Times New Roman"/>
          <w:b/>
          <w:sz w:val="24"/>
          <w:szCs w:val="24"/>
        </w:rPr>
        <w:t>IV</w:t>
      </w:r>
      <w:r w:rsidRPr="00580CB2">
        <w:rPr>
          <w:rFonts w:ascii="Times" w:eastAsia="Times New Roman" w:hAnsi="Times" w:cs="Times New Roman"/>
          <w:b/>
          <w:sz w:val="24"/>
          <w:szCs w:val="24"/>
        </w:rPr>
        <w:t xml:space="preserve"> – </w:t>
      </w:r>
      <w:r>
        <w:rPr>
          <w:rFonts w:ascii="Times" w:eastAsia="Times New Roman" w:hAnsi="Times" w:cs="Times New Roman"/>
          <w:b/>
          <w:sz w:val="24"/>
          <w:szCs w:val="24"/>
        </w:rPr>
        <w:t>Cont’</w:t>
      </w:r>
      <w:r w:rsidRPr="00580CB2">
        <w:rPr>
          <w:rFonts w:ascii="Times" w:eastAsia="Times New Roman" w:hAnsi="Times" w:cs="Times New Roman"/>
          <w:b/>
          <w:sz w:val="24"/>
          <w:szCs w:val="24"/>
        </w:rPr>
        <w:t>d</w:t>
      </w:r>
    </w:p>
    <w:p w14:paraId="31C3C945" w14:textId="77777777" w:rsidR="00F12CB2" w:rsidRDefault="00F12CB2" w:rsidP="00F12CB2">
      <w:pPr>
        <w:widowControl w:val="0"/>
        <w:tabs>
          <w:tab w:val="left" w:pos="1800"/>
        </w:tabs>
        <w:autoSpaceDE w:val="0"/>
        <w:autoSpaceDN w:val="0"/>
        <w:spacing w:after="0" w:line="240" w:lineRule="auto"/>
        <w:ind w:left="1800" w:hanging="1440"/>
        <w:rPr>
          <w:rFonts w:ascii="Times" w:eastAsia="Times New Roman" w:hAnsi="Times" w:cs="Times New Roman"/>
          <w:sz w:val="20"/>
          <w:szCs w:val="20"/>
        </w:rPr>
      </w:pPr>
    </w:p>
    <w:p w14:paraId="3F0D3B9A" w14:textId="77777777" w:rsidR="0038495D" w:rsidRDefault="0038495D" w:rsidP="005D77FD">
      <w:pPr>
        <w:pStyle w:val="SectionSubheading"/>
        <w:spacing w:before="120"/>
        <w:ind w:firstLine="0"/>
        <w:outlineLvl w:val="1"/>
        <w:rPr>
          <w:caps w:val="0"/>
          <w:u w:val="single"/>
        </w:rPr>
      </w:pPr>
      <w:r w:rsidRPr="00232501">
        <w:rPr>
          <w:caps w:val="0"/>
          <w:u w:val="single"/>
        </w:rPr>
        <w:t>Reviewer of Manuscripts / Journal Articles</w:t>
      </w:r>
    </w:p>
    <w:p w14:paraId="79B44D1F" w14:textId="77777777" w:rsidR="00F12CB2" w:rsidRDefault="00F12CB2" w:rsidP="0094024F">
      <w:pPr>
        <w:pStyle w:val="SectionSubheading"/>
        <w:pBdr>
          <w:bottom w:val="single" w:sz="4" w:space="1" w:color="auto"/>
        </w:pBdr>
        <w:tabs>
          <w:tab w:val="left" w:pos="1800"/>
          <w:tab w:val="left" w:pos="9360"/>
        </w:tabs>
        <w:spacing w:before="120" w:after="60"/>
        <w:ind w:firstLine="0"/>
      </w:pPr>
      <w:r>
        <w:rPr>
          <w:b w:val="0"/>
          <w:i/>
          <w:caps w:val="0"/>
        </w:rPr>
        <w:t>Date(s)</w:t>
      </w:r>
      <w:r w:rsidRPr="007D50B2">
        <w:rPr>
          <w:b w:val="0"/>
          <w:i/>
          <w:caps w:val="0"/>
        </w:rPr>
        <w:tab/>
        <w:t>Description</w:t>
      </w:r>
      <w:r w:rsidRPr="007D50B2">
        <w:tab/>
      </w:r>
    </w:p>
    <w:p w14:paraId="16C68226" w14:textId="77777777" w:rsidR="00071470" w:rsidRPr="00352AE3" w:rsidRDefault="00071470" w:rsidP="00071470">
      <w:pPr>
        <w:widowControl w:val="0"/>
        <w:autoSpaceDE w:val="0"/>
        <w:autoSpaceDN w:val="0"/>
        <w:adjustRightInd w:val="0"/>
        <w:spacing w:after="0" w:line="240" w:lineRule="auto"/>
        <w:ind w:left="360"/>
        <w:rPr>
          <w:rFonts w:ascii="Calibri" w:hAnsi="Calibri" w:cs="Calibri"/>
        </w:rPr>
      </w:pPr>
      <w:r w:rsidRPr="00352AE3">
        <w:rPr>
          <w:rFonts w:ascii="Calibri" w:hAnsi="Calibri" w:cs="Calibri"/>
        </w:rPr>
        <w:t>2023</w:t>
      </w:r>
      <w:r w:rsidRPr="00352AE3">
        <w:rPr>
          <w:rFonts w:ascii="Calibri" w:hAnsi="Calibri" w:cs="Calibri"/>
        </w:rPr>
        <w:tab/>
        <w:t>reviewer, EMBO Journal</w:t>
      </w:r>
    </w:p>
    <w:p w14:paraId="587BA220" w14:textId="77777777" w:rsidR="00071470" w:rsidRPr="00352AE3" w:rsidRDefault="00071470" w:rsidP="00071470">
      <w:pPr>
        <w:widowControl w:val="0"/>
        <w:autoSpaceDE w:val="0"/>
        <w:autoSpaceDN w:val="0"/>
        <w:adjustRightInd w:val="0"/>
        <w:spacing w:after="0" w:line="240" w:lineRule="auto"/>
        <w:ind w:left="360"/>
        <w:rPr>
          <w:rFonts w:ascii="Calibri" w:hAnsi="Calibri" w:cs="Calibri"/>
        </w:rPr>
      </w:pPr>
      <w:r w:rsidRPr="00352AE3">
        <w:rPr>
          <w:rFonts w:ascii="Calibri" w:hAnsi="Calibri" w:cs="Calibri"/>
        </w:rPr>
        <w:t>2023</w:t>
      </w:r>
      <w:r w:rsidRPr="00352AE3">
        <w:rPr>
          <w:rFonts w:ascii="Calibri" w:hAnsi="Calibri" w:cs="Calibri"/>
        </w:rPr>
        <w:tab/>
        <w:t>reviewer, Frontiers in Genetics</w:t>
      </w:r>
    </w:p>
    <w:p w14:paraId="1A0799EB" w14:textId="77777777" w:rsidR="00071470" w:rsidRPr="00352AE3" w:rsidRDefault="00071470" w:rsidP="00071470">
      <w:pPr>
        <w:widowControl w:val="0"/>
        <w:tabs>
          <w:tab w:val="left" w:pos="1440"/>
        </w:tabs>
        <w:autoSpaceDE w:val="0"/>
        <w:autoSpaceDN w:val="0"/>
        <w:adjustRightInd w:val="0"/>
        <w:spacing w:after="0" w:line="240" w:lineRule="auto"/>
        <w:ind w:left="360"/>
        <w:rPr>
          <w:rFonts w:ascii="Calibri" w:hAnsi="Calibri" w:cs="Calibri"/>
        </w:rPr>
      </w:pPr>
      <w:r w:rsidRPr="00352AE3">
        <w:rPr>
          <w:rFonts w:ascii="Calibri" w:hAnsi="Calibri" w:cs="Calibri"/>
        </w:rPr>
        <w:t xml:space="preserve">2019-2023 </w:t>
      </w:r>
      <w:r w:rsidRPr="00352AE3">
        <w:rPr>
          <w:rFonts w:ascii="Calibri" w:hAnsi="Calibri" w:cs="Calibri"/>
        </w:rPr>
        <w:tab/>
        <w:t>reviewer, Journal of Biological Chemistry</w:t>
      </w:r>
    </w:p>
    <w:p w14:paraId="30A87C40" w14:textId="77777777" w:rsidR="00071470" w:rsidRPr="00352AE3" w:rsidRDefault="00071470" w:rsidP="00071470">
      <w:pPr>
        <w:widowControl w:val="0"/>
        <w:autoSpaceDE w:val="0"/>
        <w:autoSpaceDN w:val="0"/>
        <w:adjustRightInd w:val="0"/>
        <w:spacing w:after="0" w:line="240" w:lineRule="auto"/>
        <w:ind w:left="360"/>
        <w:rPr>
          <w:rFonts w:ascii="Calibri" w:hAnsi="Calibri" w:cs="Calibri"/>
        </w:rPr>
      </w:pPr>
      <w:r w:rsidRPr="00352AE3">
        <w:rPr>
          <w:rFonts w:ascii="Calibri" w:hAnsi="Calibri" w:cs="Calibri"/>
        </w:rPr>
        <w:t xml:space="preserve">2017-2023 </w:t>
      </w:r>
      <w:r w:rsidRPr="00352AE3">
        <w:rPr>
          <w:rFonts w:ascii="Calibri" w:hAnsi="Calibri" w:cs="Calibri"/>
        </w:rPr>
        <w:tab/>
        <w:t xml:space="preserve">reviewer, </w:t>
      </w:r>
      <w:proofErr w:type="spellStart"/>
      <w:r w:rsidRPr="00352AE3">
        <w:rPr>
          <w:rFonts w:ascii="Calibri" w:hAnsi="Calibri" w:cs="Calibri"/>
        </w:rPr>
        <w:t>eLife</w:t>
      </w:r>
      <w:proofErr w:type="spellEnd"/>
    </w:p>
    <w:p w14:paraId="4AB37FB6" w14:textId="77777777" w:rsidR="00071470" w:rsidRPr="00352AE3" w:rsidRDefault="00071470" w:rsidP="00071470">
      <w:pPr>
        <w:widowControl w:val="0"/>
        <w:tabs>
          <w:tab w:val="left" w:pos="1440"/>
        </w:tabs>
        <w:autoSpaceDE w:val="0"/>
        <w:autoSpaceDN w:val="0"/>
        <w:spacing w:after="0" w:line="240" w:lineRule="auto"/>
        <w:ind w:left="360"/>
        <w:rPr>
          <w:rFonts w:ascii="Calibri" w:eastAsia="Times New Roman" w:hAnsi="Calibri" w:cs="Calibri"/>
        </w:rPr>
      </w:pPr>
      <w:r w:rsidRPr="00352AE3">
        <w:rPr>
          <w:rFonts w:ascii="Calibri" w:hAnsi="Calibri" w:cs="Calibri"/>
        </w:rPr>
        <w:t xml:space="preserve">2022 </w:t>
      </w:r>
      <w:r w:rsidRPr="00352AE3">
        <w:rPr>
          <w:rFonts w:ascii="Calibri" w:hAnsi="Calibri" w:cs="Calibri"/>
        </w:rPr>
        <w:tab/>
        <w:t>reviewer, Scientific Reports</w:t>
      </w:r>
    </w:p>
    <w:p w14:paraId="14FF97B9" w14:textId="77777777" w:rsidR="00F12CB2" w:rsidRDefault="00F12CB2" w:rsidP="00501D0D">
      <w:pPr>
        <w:widowControl w:val="0"/>
        <w:tabs>
          <w:tab w:val="left" w:pos="1800"/>
        </w:tabs>
        <w:autoSpaceDE w:val="0"/>
        <w:autoSpaceDN w:val="0"/>
        <w:spacing w:after="0" w:line="240" w:lineRule="auto"/>
        <w:ind w:left="1800" w:hanging="1440"/>
        <w:rPr>
          <w:rFonts w:ascii="Times" w:eastAsia="Times New Roman" w:hAnsi="Times" w:cs="Times New Roman"/>
          <w:sz w:val="20"/>
          <w:szCs w:val="20"/>
        </w:rPr>
      </w:pPr>
    </w:p>
    <w:p w14:paraId="2C6C589E" w14:textId="77777777" w:rsidR="0038495D" w:rsidRDefault="0038495D" w:rsidP="005D77FD">
      <w:pPr>
        <w:pStyle w:val="SectionSubheading"/>
        <w:spacing w:before="120"/>
        <w:ind w:firstLine="0"/>
        <w:outlineLvl w:val="1"/>
        <w:rPr>
          <w:caps w:val="0"/>
          <w:u w:val="single"/>
        </w:rPr>
      </w:pPr>
      <w:r w:rsidRPr="00232501">
        <w:rPr>
          <w:caps w:val="0"/>
          <w:u w:val="single"/>
        </w:rPr>
        <w:t>Standing Member of Review Boards for Funding Agencies</w:t>
      </w:r>
    </w:p>
    <w:p w14:paraId="53907904" w14:textId="77777777" w:rsidR="00F12CB2" w:rsidRDefault="00F12CB2" w:rsidP="0094024F">
      <w:pPr>
        <w:pStyle w:val="SectionSubheading"/>
        <w:pBdr>
          <w:bottom w:val="single" w:sz="4" w:space="1" w:color="auto"/>
        </w:pBdr>
        <w:tabs>
          <w:tab w:val="left" w:pos="1800"/>
          <w:tab w:val="left" w:pos="9360"/>
        </w:tabs>
        <w:spacing w:before="120" w:after="60"/>
        <w:ind w:firstLine="0"/>
      </w:pPr>
      <w:r>
        <w:rPr>
          <w:b w:val="0"/>
          <w:i/>
          <w:caps w:val="0"/>
        </w:rPr>
        <w:t>Date(s)</w:t>
      </w:r>
      <w:r w:rsidRPr="007D50B2">
        <w:rPr>
          <w:b w:val="0"/>
          <w:i/>
          <w:caps w:val="0"/>
        </w:rPr>
        <w:tab/>
        <w:t>Description</w:t>
      </w:r>
      <w:r w:rsidRPr="007D50B2">
        <w:tab/>
      </w:r>
    </w:p>
    <w:p w14:paraId="25AFF24B" w14:textId="77777777" w:rsidR="00071470" w:rsidRPr="00352AE3" w:rsidRDefault="00071470" w:rsidP="00071470">
      <w:pPr>
        <w:pStyle w:val="Footer"/>
        <w:tabs>
          <w:tab w:val="left" w:pos="1350"/>
        </w:tabs>
        <w:ind w:left="1350" w:hanging="900"/>
        <w:rPr>
          <w:rFonts w:ascii="Calibri" w:hAnsi="Calibri" w:cs="Calibri"/>
        </w:rPr>
      </w:pPr>
      <w:r w:rsidRPr="00352AE3">
        <w:rPr>
          <w:rFonts w:ascii="Calibri" w:hAnsi="Calibri" w:cs="Calibri"/>
        </w:rPr>
        <w:t>2023</w:t>
      </w:r>
      <w:r w:rsidRPr="00352AE3">
        <w:rPr>
          <w:rFonts w:ascii="Calibri" w:hAnsi="Calibri" w:cs="Calibri"/>
        </w:rPr>
        <w:tab/>
        <w:t>NIH/ SEP ZRG1 MOSS-K02 (3/23) (Co-Chair)</w:t>
      </w:r>
    </w:p>
    <w:p w14:paraId="69EEE68F" w14:textId="77777777" w:rsidR="00071470" w:rsidRPr="00352AE3" w:rsidRDefault="00071470" w:rsidP="00071470">
      <w:pPr>
        <w:pStyle w:val="Footer"/>
        <w:tabs>
          <w:tab w:val="left" w:pos="1350"/>
        </w:tabs>
        <w:ind w:left="1350" w:hanging="990"/>
        <w:rPr>
          <w:rFonts w:ascii="Calibri" w:hAnsi="Calibri" w:cs="Calibri"/>
        </w:rPr>
      </w:pPr>
      <w:r w:rsidRPr="00352AE3">
        <w:rPr>
          <w:rFonts w:ascii="Calibri" w:hAnsi="Calibri" w:cs="Calibri"/>
        </w:rPr>
        <w:tab/>
        <w:t xml:space="preserve">ZRG1 CB-S (70)/4D </w:t>
      </w:r>
      <w:proofErr w:type="spellStart"/>
      <w:r w:rsidRPr="00352AE3">
        <w:rPr>
          <w:rFonts w:ascii="Calibri" w:hAnsi="Calibri" w:cs="Calibri"/>
        </w:rPr>
        <w:t>Nucleome</w:t>
      </w:r>
      <w:proofErr w:type="spellEnd"/>
      <w:r w:rsidRPr="00352AE3">
        <w:rPr>
          <w:rFonts w:ascii="Calibri" w:hAnsi="Calibri" w:cs="Calibri"/>
        </w:rPr>
        <w:t xml:space="preserve"> (5/23)</w:t>
      </w:r>
    </w:p>
    <w:p w14:paraId="0D0FE873" w14:textId="77777777" w:rsidR="00071470" w:rsidRPr="00352AE3" w:rsidRDefault="00071470" w:rsidP="00071470">
      <w:pPr>
        <w:tabs>
          <w:tab w:val="left" w:pos="1350"/>
        </w:tabs>
        <w:ind w:left="1350"/>
        <w:rPr>
          <w:rFonts w:ascii="Calibri" w:hAnsi="Calibri" w:cs="Calibri"/>
        </w:rPr>
      </w:pPr>
      <w:r w:rsidRPr="00352AE3">
        <w:rPr>
          <w:rFonts w:ascii="Calibri" w:hAnsi="Calibri" w:cs="Calibri"/>
        </w:rPr>
        <w:t>Friends of FSH Research RFP (5/23 and 9/23)</w:t>
      </w:r>
    </w:p>
    <w:p w14:paraId="365537DA" w14:textId="77777777" w:rsidR="00071470" w:rsidRPr="00352AE3" w:rsidRDefault="00071470" w:rsidP="00071470">
      <w:pPr>
        <w:pStyle w:val="Footer"/>
        <w:tabs>
          <w:tab w:val="left" w:pos="1350"/>
        </w:tabs>
        <w:ind w:left="1350" w:hanging="900"/>
        <w:rPr>
          <w:rFonts w:ascii="Calibri" w:hAnsi="Calibri" w:cs="Calibri"/>
        </w:rPr>
      </w:pPr>
      <w:r w:rsidRPr="00352AE3">
        <w:rPr>
          <w:rFonts w:ascii="Calibri" w:hAnsi="Calibri" w:cs="Calibri"/>
        </w:rPr>
        <w:t>2022</w:t>
      </w:r>
      <w:r w:rsidRPr="00352AE3">
        <w:rPr>
          <w:rFonts w:ascii="Calibri" w:hAnsi="Calibri" w:cs="Calibri"/>
        </w:rPr>
        <w:tab/>
        <w:t>NIH/MGB Study Section (member) (2/22)</w:t>
      </w:r>
    </w:p>
    <w:p w14:paraId="7E4C893F" w14:textId="77777777" w:rsidR="00071470" w:rsidRPr="00352AE3" w:rsidRDefault="00071470" w:rsidP="00071470">
      <w:pPr>
        <w:tabs>
          <w:tab w:val="left" w:pos="1350"/>
        </w:tabs>
        <w:spacing w:after="0" w:line="240" w:lineRule="auto"/>
        <w:ind w:left="1354"/>
        <w:rPr>
          <w:rFonts w:ascii="Calibri" w:hAnsi="Calibri" w:cs="Calibri"/>
        </w:rPr>
      </w:pPr>
      <w:r w:rsidRPr="00352AE3">
        <w:rPr>
          <w:rFonts w:ascii="Calibri" w:hAnsi="Calibri" w:cs="Calibri"/>
        </w:rPr>
        <w:t>American Cancer Society Seed Grant</w:t>
      </w:r>
    </w:p>
    <w:p w14:paraId="593A3B08" w14:textId="77777777" w:rsidR="00071470" w:rsidRPr="00352AE3" w:rsidRDefault="00071470" w:rsidP="00071470">
      <w:pPr>
        <w:tabs>
          <w:tab w:val="left" w:pos="1350"/>
        </w:tabs>
        <w:spacing w:after="0" w:line="240" w:lineRule="auto"/>
        <w:ind w:left="1354"/>
        <w:rPr>
          <w:rFonts w:ascii="Calibri" w:hAnsi="Calibri" w:cs="Calibri"/>
        </w:rPr>
      </w:pPr>
      <w:r w:rsidRPr="00352AE3">
        <w:rPr>
          <w:rFonts w:ascii="Calibri" w:hAnsi="Calibri" w:cs="Calibri"/>
        </w:rPr>
        <w:t>Friends of FSH Research RFP (2/22 and 10/22)</w:t>
      </w:r>
    </w:p>
    <w:p w14:paraId="687F8390" w14:textId="77777777" w:rsidR="00F12CB2" w:rsidRDefault="00F12CB2" w:rsidP="00071470">
      <w:pPr>
        <w:widowControl w:val="0"/>
        <w:tabs>
          <w:tab w:val="left" w:pos="1800"/>
        </w:tabs>
        <w:autoSpaceDE w:val="0"/>
        <w:autoSpaceDN w:val="0"/>
        <w:spacing w:after="0" w:line="240" w:lineRule="auto"/>
        <w:rPr>
          <w:rFonts w:ascii="Times" w:eastAsia="Times New Roman" w:hAnsi="Times" w:cs="Times New Roman"/>
          <w:sz w:val="20"/>
          <w:szCs w:val="20"/>
        </w:rPr>
      </w:pPr>
    </w:p>
    <w:p w14:paraId="7EE727D7" w14:textId="77777777" w:rsidR="0038495D" w:rsidRDefault="0038495D" w:rsidP="005D77FD">
      <w:pPr>
        <w:pStyle w:val="SectionSubheading"/>
        <w:spacing w:before="120"/>
        <w:ind w:firstLine="0"/>
        <w:outlineLvl w:val="1"/>
        <w:rPr>
          <w:caps w:val="0"/>
          <w:u w:val="single"/>
        </w:rPr>
      </w:pPr>
      <w:r w:rsidRPr="00232501">
        <w:rPr>
          <w:caps w:val="0"/>
          <w:u w:val="single"/>
        </w:rPr>
        <w:t>Ad hoc Service as Referee of Proposals</w:t>
      </w:r>
    </w:p>
    <w:p w14:paraId="04F05EF7" w14:textId="77777777" w:rsidR="00F12CB2" w:rsidRDefault="00F12CB2" w:rsidP="0094024F">
      <w:pPr>
        <w:pStyle w:val="SectionSubheading"/>
        <w:pBdr>
          <w:bottom w:val="single" w:sz="4" w:space="1" w:color="auto"/>
        </w:pBdr>
        <w:tabs>
          <w:tab w:val="left" w:pos="1800"/>
          <w:tab w:val="left" w:pos="9360"/>
        </w:tabs>
        <w:spacing w:before="120" w:after="60"/>
        <w:ind w:firstLine="0"/>
      </w:pPr>
      <w:r>
        <w:rPr>
          <w:b w:val="0"/>
          <w:i/>
          <w:caps w:val="0"/>
        </w:rPr>
        <w:t>Date(s)</w:t>
      </w:r>
      <w:r w:rsidRPr="007D50B2">
        <w:rPr>
          <w:b w:val="0"/>
          <w:i/>
          <w:caps w:val="0"/>
        </w:rPr>
        <w:tab/>
        <w:t>Description</w:t>
      </w:r>
      <w:r w:rsidRPr="007D50B2">
        <w:tab/>
      </w:r>
    </w:p>
    <w:p w14:paraId="456414EA" w14:textId="042E29ED" w:rsidR="00071470" w:rsidRPr="00352AE3" w:rsidRDefault="00071470" w:rsidP="00071470">
      <w:pPr>
        <w:tabs>
          <w:tab w:val="left" w:pos="1350"/>
        </w:tabs>
        <w:spacing w:after="0" w:line="240" w:lineRule="auto"/>
        <w:ind w:left="1350" w:hanging="990"/>
        <w:rPr>
          <w:rFonts w:ascii="Calibri" w:hAnsi="Calibri" w:cs="Calibri"/>
        </w:rPr>
      </w:pPr>
      <w:r w:rsidRPr="00352AE3">
        <w:rPr>
          <w:rFonts w:ascii="Calibri" w:eastAsia="Times New Roman" w:hAnsi="Calibri" w:cs="Calibri"/>
        </w:rPr>
        <w:t>202</w:t>
      </w:r>
      <w:r>
        <w:rPr>
          <w:rFonts w:ascii="Calibri" w:eastAsia="Times New Roman" w:hAnsi="Calibri" w:cs="Calibri"/>
        </w:rPr>
        <w:t>3</w:t>
      </w:r>
      <w:r w:rsidRPr="00352AE3">
        <w:rPr>
          <w:rFonts w:ascii="Calibri" w:eastAsia="Times New Roman" w:hAnsi="Calibri" w:cs="Calibri"/>
        </w:rPr>
        <w:tab/>
      </w:r>
      <w:r w:rsidRPr="00352AE3">
        <w:rPr>
          <w:rFonts w:ascii="Calibri" w:hAnsi="Calibri" w:cs="Calibri"/>
        </w:rPr>
        <w:t>NIH/ SEP ZRG1 MOSS-K02 (7/2</w:t>
      </w:r>
      <w:r>
        <w:rPr>
          <w:rFonts w:ascii="Calibri" w:hAnsi="Calibri" w:cs="Calibri"/>
        </w:rPr>
        <w:t>3</w:t>
      </w:r>
      <w:r w:rsidRPr="00352AE3">
        <w:rPr>
          <w:rFonts w:ascii="Calibri" w:hAnsi="Calibri" w:cs="Calibri"/>
        </w:rPr>
        <w:t>) (Chair)</w:t>
      </w:r>
      <w:r w:rsidRPr="00352AE3">
        <w:rPr>
          <w:rFonts w:ascii="Calibri" w:hAnsi="Calibri" w:cs="Calibri"/>
        </w:rPr>
        <w:tab/>
      </w:r>
    </w:p>
    <w:p w14:paraId="2B832CD3" w14:textId="3321B7B7" w:rsidR="00071470" w:rsidRPr="00352AE3" w:rsidRDefault="00071470" w:rsidP="00071470">
      <w:pPr>
        <w:tabs>
          <w:tab w:val="left" w:pos="1350"/>
        </w:tabs>
        <w:spacing w:after="0" w:line="240" w:lineRule="auto"/>
        <w:ind w:left="1350"/>
        <w:rPr>
          <w:rFonts w:ascii="Calibri" w:hAnsi="Calibri" w:cs="Calibri"/>
          <w:color w:val="000000" w:themeColor="text1"/>
        </w:rPr>
      </w:pPr>
      <w:r w:rsidRPr="00352AE3">
        <w:rPr>
          <w:rFonts w:ascii="Calibri" w:hAnsi="Calibri" w:cs="Calibri"/>
          <w:color w:val="000000" w:themeColor="text1"/>
        </w:rPr>
        <w:t>NIH/SMEP (10/2</w:t>
      </w:r>
      <w:r>
        <w:rPr>
          <w:rFonts w:ascii="Calibri" w:hAnsi="Calibri" w:cs="Calibri"/>
          <w:color w:val="000000" w:themeColor="text1"/>
        </w:rPr>
        <w:t>3</w:t>
      </w:r>
      <w:r w:rsidRPr="00352AE3">
        <w:rPr>
          <w:rFonts w:ascii="Calibri" w:hAnsi="Calibri" w:cs="Calibri"/>
          <w:color w:val="000000" w:themeColor="text1"/>
        </w:rPr>
        <w:t>)</w:t>
      </w:r>
    </w:p>
    <w:p w14:paraId="625B6FFE" w14:textId="77777777" w:rsidR="00071470" w:rsidRPr="00352AE3" w:rsidRDefault="00071470" w:rsidP="00071470">
      <w:pPr>
        <w:widowControl w:val="0"/>
        <w:tabs>
          <w:tab w:val="left" w:pos="1800"/>
        </w:tabs>
        <w:autoSpaceDE w:val="0"/>
        <w:autoSpaceDN w:val="0"/>
        <w:spacing w:after="0" w:line="240" w:lineRule="auto"/>
        <w:ind w:left="1800" w:hanging="450"/>
        <w:rPr>
          <w:rFonts w:ascii="Calibri" w:hAnsi="Calibri" w:cs="Calibri"/>
          <w:color w:val="000000" w:themeColor="text1"/>
        </w:rPr>
      </w:pPr>
      <w:r w:rsidRPr="00352AE3">
        <w:rPr>
          <w:rFonts w:ascii="Calibri" w:hAnsi="Calibri" w:cs="Calibri"/>
          <w:color w:val="000000" w:themeColor="text1"/>
        </w:rPr>
        <w:t>UKRI Future Leaders Fellowship</w:t>
      </w:r>
    </w:p>
    <w:p w14:paraId="68E45F34" w14:textId="7B15BD6B" w:rsidR="00071470" w:rsidRPr="00352AE3" w:rsidRDefault="00071470" w:rsidP="00071470">
      <w:pPr>
        <w:widowControl w:val="0"/>
        <w:tabs>
          <w:tab w:val="left" w:pos="1350"/>
        </w:tabs>
        <w:autoSpaceDE w:val="0"/>
        <w:autoSpaceDN w:val="0"/>
        <w:spacing w:after="0" w:line="240" w:lineRule="auto"/>
        <w:ind w:left="1800" w:hanging="1440"/>
        <w:rPr>
          <w:rFonts w:ascii="Calibri" w:hAnsi="Calibri" w:cs="Calibri"/>
        </w:rPr>
      </w:pPr>
      <w:r w:rsidRPr="00352AE3">
        <w:rPr>
          <w:rFonts w:ascii="Calibri" w:hAnsi="Calibri" w:cs="Calibri"/>
        </w:rPr>
        <w:t>202</w:t>
      </w:r>
      <w:r>
        <w:rPr>
          <w:rFonts w:ascii="Calibri" w:hAnsi="Calibri" w:cs="Calibri"/>
        </w:rPr>
        <w:t>2</w:t>
      </w:r>
      <w:r w:rsidRPr="00352AE3">
        <w:rPr>
          <w:rFonts w:ascii="Calibri" w:hAnsi="Calibri" w:cs="Calibri"/>
        </w:rPr>
        <w:tab/>
        <w:t>NSF MCB the Program of Genetic Mechanisms (8/2</w:t>
      </w:r>
      <w:r>
        <w:rPr>
          <w:rFonts w:ascii="Calibri" w:hAnsi="Calibri" w:cs="Calibri"/>
        </w:rPr>
        <w:t>2</w:t>
      </w:r>
      <w:r w:rsidRPr="00352AE3">
        <w:rPr>
          <w:rFonts w:ascii="Calibri" w:hAnsi="Calibri" w:cs="Calibri"/>
        </w:rPr>
        <w:t>)</w:t>
      </w:r>
    </w:p>
    <w:p w14:paraId="1477E6F3" w14:textId="77777777" w:rsidR="00F12CB2" w:rsidRDefault="00F12CB2" w:rsidP="00501D0D">
      <w:pPr>
        <w:widowControl w:val="0"/>
        <w:tabs>
          <w:tab w:val="left" w:pos="1800"/>
        </w:tabs>
        <w:autoSpaceDE w:val="0"/>
        <w:autoSpaceDN w:val="0"/>
        <w:spacing w:after="0" w:line="240" w:lineRule="auto"/>
        <w:ind w:left="1800" w:hanging="1440"/>
        <w:rPr>
          <w:rFonts w:ascii="Times" w:eastAsia="Times New Roman" w:hAnsi="Times" w:cs="Times New Roman"/>
          <w:sz w:val="20"/>
          <w:szCs w:val="20"/>
        </w:rPr>
      </w:pPr>
    </w:p>
    <w:p w14:paraId="56E3BB1D" w14:textId="77777777" w:rsidR="0038495D" w:rsidRDefault="0038495D" w:rsidP="005D77FD">
      <w:pPr>
        <w:pStyle w:val="SectionSubheading"/>
        <w:spacing w:before="120"/>
        <w:ind w:firstLine="0"/>
        <w:outlineLvl w:val="1"/>
        <w:rPr>
          <w:b w:val="0"/>
          <w:caps w:val="0"/>
        </w:rPr>
      </w:pPr>
      <w:r w:rsidRPr="00232501">
        <w:rPr>
          <w:caps w:val="0"/>
          <w:u w:val="single"/>
        </w:rPr>
        <w:t>Consulting Activities</w:t>
      </w:r>
      <w:r w:rsidRPr="00232501">
        <w:rPr>
          <w:b w:val="0"/>
          <w:caps w:val="0"/>
        </w:rPr>
        <w:t xml:space="preserve"> (industry, government; indicate whether paid or </w:t>
      </w:r>
      <w:r w:rsidRPr="00232501">
        <w:rPr>
          <w:b w:val="0"/>
          <w:i/>
          <w:caps w:val="0"/>
        </w:rPr>
        <w:t>pro bono</w:t>
      </w:r>
      <w:r w:rsidRPr="00232501">
        <w:rPr>
          <w:b w:val="0"/>
          <w:caps w:val="0"/>
        </w:rPr>
        <w:t>)</w:t>
      </w:r>
    </w:p>
    <w:p w14:paraId="798E2245" w14:textId="77777777" w:rsidR="00F12CB2" w:rsidRDefault="00F12CB2" w:rsidP="0094024F">
      <w:pPr>
        <w:pStyle w:val="SectionSubheading"/>
        <w:pBdr>
          <w:bottom w:val="single" w:sz="4" w:space="1" w:color="auto"/>
        </w:pBdr>
        <w:tabs>
          <w:tab w:val="left" w:pos="1800"/>
          <w:tab w:val="left" w:pos="9360"/>
        </w:tabs>
        <w:spacing w:before="120" w:after="60"/>
        <w:ind w:firstLine="0"/>
      </w:pPr>
      <w:r>
        <w:rPr>
          <w:b w:val="0"/>
          <w:i/>
          <w:caps w:val="0"/>
        </w:rPr>
        <w:t>Date(s)</w:t>
      </w:r>
      <w:r w:rsidRPr="007D50B2">
        <w:rPr>
          <w:b w:val="0"/>
          <w:i/>
          <w:caps w:val="0"/>
        </w:rPr>
        <w:tab/>
        <w:t>Description</w:t>
      </w:r>
      <w:r w:rsidRPr="007D50B2">
        <w:tab/>
      </w:r>
    </w:p>
    <w:p w14:paraId="2B3007CC" w14:textId="77777777" w:rsidR="00071470" w:rsidRPr="00352AE3" w:rsidRDefault="00071470" w:rsidP="00071470">
      <w:pPr>
        <w:widowControl w:val="0"/>
        <w:tabs>
          <w:tab w:val="left" w:pos="1800"/>
        </w:tabs>
        <w:autoSpaceDE w:val="0"/>
        <w:autoSpaceDN w:val="0"/>
        <w:spacing w:after="0" w:line="240" w:lineRule="auto"/>
        <w:ind w:left="1800" w:hanging="1440"/>
        <w:rPr>
          <w:rFonts w:ascii="Calibri" w:eastAsia="Times New Roman" w:hAnsi="Calibri" w:cs="Calibri"/>
          <w:color w:val="FF0000"/>
        </w:rPr>
      </w:pPr>
      <w:r w:rsidRPr="00352AE3">
        <w:rPr>
          <w:rFonts w:ascii="Calibri" w:eastAsia="Times New Roman" w:hAnsi="Calibri" w:cs="Calibri"/>
          <w:color w:val="FF0000"/>
        </w:rPr>
        <w:t>e.g., serving as an advisor for a company during the review period.</w:t>
      </w:r>
    </w:p>
    <w:p w14:paraId="5CC5AFFE" w14:textId="77777777" w:rsidR="00F12CB2" w:rsidRDefault="00F12CB2" w:rsidP="00501D0D">
      <w:pPr>
        <w:widowControl w:val="0"/>
        <w:tabs>
          <w:tab w:val="left" w:pos="1800"/>
        </w:tabs>
        <w:autoSpaceDE w:val="0"/>
        <w:autoSpaceDN w:val="0"/>
        <w:spacing w:after="0" w:line="240" w:lineRule="auto"/>
        <w:ind w:left="1800" w:hanging="1440"/>
        <w:rPr>
          <w:rFonts w:ascii="Times" w:eastAsia="Times New Roman" w:hAnsi="Times" w:cs="Times New Roman"/>
          <w:sz w:val="20"/>
          <w:szCs w:val="20"/>
        </w:rPr>
      </w:pPr>
    </w:p>
    <w:p w14:paraId="26FD9817" w14:textId="77777777" w:rsidR="0038495D" w:rsidRDefault="0038495D" w:rsidP="005D77FD">
      <w:pPr>
        <w:pStyle w:val="SectionSubheading"/>
        <w:spacing w:before="120"/>
        <w:ind w:firstLine="0"/>
        <w:outlineLvl w:val="1"/>
        <w:rPr>
          <w:b w:val="0"/>
          <w:caps w:val="0"/>
        </w:rPr>
      </w:pPr>
      <w:r w:rsidRPr="00232501">
        <w:rPr>
          <w:caps w:val="0"/>
          <w:u w:val="single"/>
        </w:rPr>
        <w:t>Community Service</w:t>
      </w:r>
      <w:r w:rsidRPr="00232501">
        <w:rPr>
          <w:b w:val="0"/>
          <w:caps w:val="0"/>
        </w:rPr>
        <w:t xml:space="preserve"> (including activities related to the improvement of elementary and secondary education)</w:t>
      </w:r>
    </w:p>
    <w:p w14:paraId="69C064A6" w14:textId="77777777" w:rsidR="00F12CB2" w:rsidRDefault="00F12CB2" w:rsidP="0094024F">
      <w:pPr>
        <w:pStyle w:val="SectionSubheading"/>
        <w:pBdr>
          <w:bottom w:val="single" w:sz="4" w:space="1" w:color="auto"/>
        </w:pBdr>
        <w:tabs>
          <w:tab w:val="left" w:pos="1800"/>
          <w:tab w:val="left" w:pos="9360"/>
        </w:tabs>
        <w:spacing w:before="120" w:after="60"/>
        <w:ind w:firstLine="0"/>
      </w:pPr>
      <w:r>
        <w:rPr>
          <w:b w:val="0"/>
          <w:i/>
          <w:caps w:val="0"/>
        </w:rPr>
        <w:t>Date(s)</w:t>
      </w:r>
      <w:r w:rsidRPr="007D50B2">
        <w:rPr>
          <w:b w:val="0"/>
          <w:i/>
          <w:caps w:val="0"/>
        </w:rPr>
        <w:tab/>
        <w:t>Description</w:t>
      </w:r>
      <w:r w:rsidRPr="007D50B2">
        <w:tab/>
      </w:r>
    </w:p>
    <w:p w14:paraId="118CD60F" w14:textId="77777777" w:rsidR="00071470" w:rsidRPr="00352AE3" w:rsidRDefault="00071470" w:rsidP="00071470">
      <w:pPr>
        <w:widowControl w:val="0"/>
        <w:tabs>
          <w:tab w:val="left" w:pos="1800"/>
        </w:tabs>
        <w:autoSpaceDE w:val="0"/>
        <w:autoSpaceDN w:val="0"/>
        <w:spacing w:after="0" w:line="240" w:lineRule="auto"/>
        <w:ind w:left="1800" w:hanging="1440"/>
        <w:rPr>
          <w:rFonts w:ascii="Calibri" w:eastAsia="Times New Roman" w:hAnsi="Calibri" w:cs="Calibri"/>
          <w:color w:val="FF0000"/>
        </w:rPr>
      </w:pPr>
      <w:r w:rsidRPr="00352AE3">
        <w:rPr>
          <w:rFonts w:ascii="Calibri" w:eastAsia="Times New Roman" w:hAnsi="Calibri" w:cs="Calibri"/>
          <w:color w:val="FF0000"/>
        </w:rPr>
        <w:t xml:space="preserve">List any outreach activities </w:t>
      </w:r>
    </w:p>
    <w:p w14:paraId="62FCB0A0" w14:textId="77777777" w:rsidR="00071470" w:rsidRPr="00352AE3" w:rsidRDefault="00071470" w:rsidP="00071470">
      <w:pPr>
        <w:widowControl w:val="0"/>
        <w:tabs>
          <w:tab w:val="left" w:pos="1800"/>
        </w:tabs>
        <w:autoSpaceDE w:val="0"/>
        <w:autoSpaceDN w:val="0"/>
        <w:spacing w:after="0" w:line="240" w:lineRule="auto"/>
        <w:ind w:left="1800" w:hanging="1440"/>
        <w:rPr>
          <w:rFonts w:ascii="Calibri" w:eastAsia="Times New Roman" w:hAnsi="Calibri" w:cs="Calibri"/>
          <w:color w:val="FF0000"/>
        </w:rPr>
      </w:pPr>
    </w:p>
    <w:p w14:paraId="14E21A49" w14:textId="5DCA9A1D" w:rsidR="00F12CB2" w:rsidRDefault="00071470" w:rsidP="00071470">
      <w:pPr>
        <w:widowControl w:val="0"/>
        <w:tabs>
          <w:tab w:val="left" w:pos="1800"/>
        </w:tabs>
        <w:autoSpaceDE w:val="0"/>
        <w:autoSpaceDN w:val="0"/>
        <w:spacing w:after="0" w:line="240" w:lineRule="auto"/>
        <w:ind w:left="1800" w:hanging="1440"/>
        <w:rPr>
          <w:rFonts w:ascii="Times" w:eastAsia="Times New Roman" w:hAnsi="Times" w:cs="Times New Roman"/>
          <w:sz w:val="20"/>
          <w:szCs w:val="20"/>
        </w:rPr>
      </w:pPr>
      <w:r w:rsidRPr="00352AE3">
        <w:rPr>
          <w:rFonts w:ascii="Calibri" w:eastAsia="Times New Roman" w:hAnsi="Calibri" w:cs="Calibri"/>
        </w:rPr>
        <w:t>20</w:t>
      </w:r>
      <w:r>
        <w:rPr>
          <w:rFonts w:ascii="Calibri" w:eastAsia="Times New Roman" w:hAnsi="Calibri" w:cs="Calibri"/>
        </w:rPr>
        <w:t>20</w:t>
      </w:r>
      <w:r w:rsidRPr="00352AE3">
        <w:rPr>
          <w:rFonts w:ascii="Calibri" w:eastAsia="Times New Roman" w:hAnsi="Calibri" w:cs="Calibri"/>
        </w:rPr>
        <w:t>-present</w:t>
      </w:r>
      <w:r w:rsidRPr="00352AE3">
        <w:rPr>
          <w:rFonts w:ascii="Calibri" w:eastAsia="Times New Roman" w:hAnsi="Calibri" w:cs="Calibri"/>
        </w:rPr>
        <w:tab/>
        <w:t>Orange County Outreach Program: gave talks to elementary, middle and high school students to encourage their career path in STEM</w:t>
      </w:r>
      <w:r>
        <w:rPr>
          <w:rFonts w:ascii="Calibri" w:eastAsia="Times New Roman" w:hAnsi="Calibri" w:cs="Calibri"/>
        </w:rPr>
        <w:t>.</w:t>
      </w:r>
    </w:p>
    <w:bookmarkStart w:id="18" w:name="ServiceDiversity"/>
    <w:p w14:paraId="41171E2A" w14:textId="58C00419" w:rsidR="0038495D" w:rsidRPr="00232501" w:rsidRDefault="003924E2" w:rsidP="005D77FD">
      <w:pPr>
        <w:pStyle w:val="SectionSubheading"/>
        <w:numPr>
          <w:ilvl w:val="0"/>
          <w:numId w:val="4"/>
        </w:numPr>
        <w:spacing w:before="200"/>
        <w:ind w:left="360"/>
        <w:outlineLvl w:val="0"/>
        <w:rPr>
          <w:caps w:val="0"/>
        </w:rPr>
      </w:pPr>
      <w:r w:rsidRPr="00120BE7">
        <w:rPr>
          <w:b w:val="0"/>
          <w:color w:val="1F4E79" w:themeColor="accent1" w:themeShade="80"/>
        </w:rPr>
        <w:fldChar w:fldCharType="begin"/>
      </w:r>
      <w:r w:rsidRPr="00120BE7">
        <w:rPr>
          <w:color w:val="1F4E79" w:themeColor="accent1" w:themeShade="80"/>
        </w:rPr>
        <w:instrText xml:space="preserve"> HYPERLINK  \l "Service</w:instrText>
      </w:r>
      <w:r w:rsidR="002B5BD2">
        <w:rPr>
          <w:color w:val="1F4E79" w:themeColor="accent1" w:themeShade="80"/>
        </w:rPr>
        <w:instrText>PROFDEV1</w:instrText>
      </w:r>
      <w:r w:rsidRPr="00120BE7">
        <w:rPr>
          <w:color w:val="1F4E79" w:themeColor="accent1" w:themeShade="80"/>
        </w:rPr>
        <w:instrText>" \o "</w:instrText>
      </w:r>
      <w:r w:rsidR="002B5BD2">
        <w:rPr>
          <w:color w:val="1F4E79" w:themeColor="accent1" w:themeShade="80"/>
        </w:rPr>
        <w:instrText xml:space="preserve">EXAMPLE: Participation in </w:instrText>
      </w:r>
      <w:r w:rsidR="002C66D5">
        <w:rPr>
          <w:color w:val="1F4E79" w:themeColor="accent1" w:themeShade="80"/>
        </w:rPr>
        <w:instrText>op-ed writing workshop.</w:instrText>
      </w:r>
      <w:r w:rsidRPr="00120BE7">
        <w:rPr>
          <w:color w:val="1F4E79" w:themeColor="accent1" w:themeShade="80"/>
        </w:rPr>
        <w:instrText xml:space="preserve">" </w:instrText>
      </w:r>
      <w:r w:rsidRPr="00120BE7">
        <w:rPr>
          <w:b w:val="0"/>
          <w:color w:val="1F4E79" w:themeColor="accent1" w:themeShade="80"/>
        </w:rPr>
      </w:r>
      <w:r w:rsidRPr="00120BE7">
        <w:rPr>
          <w:b w:val="0"/>
          <w:color w:val="1F4E79" w:themeColor="accent1" w:themeShade="80"/>
        </w:rPr>
        <w:fldChar w:fldCharType="separate"/>
      </w:r>
      <w:r w:rsidR="002B5BD2">
        <w:rPr>
          <w:rStyle w:val="Hyperlink"/>
          <w:color w:val="1F4E79" w:themeColor="accent1" w:themeShade="80"/>
        </w:rPr>
        <w:t>PROFESSIONAL DEVELOPMENT</w:t>
      </w:r>
      <w:r w:rsidRPr="00120BE7">
        <w:rPr>
          <w:rStyle w:val="Hyperlink"/>
          <w:color w:val="1F4E79" w:themeColor="accent1" w:themeShade="80"/>
        </w:rPr>
        <w:t xml:space="preserve"> ACTIVITIES RELATED to PROFESSIONAL and PUBLIC SERVICE</w:t>
      </w:r>
      <w:bookmarkEnd w:id="18"/>
      <w:r w:rsidRPr="00120BE7">
        <w:rPr>
          <w:b w:val="0"/>
          <w:color w:val="1F4E79" w:themeColor="accent1" w:themeShade="80"/>
        </w:rPr>
        <w:fldChar w:fldCharType="end"/>
      </w:r>
    </w:p>
    <w:p w14:paraId="2EECFB37" w14:textId="77777777" w:rsidR="00F12CB2" w:rsidRDefault="00F12CB2" w:rsidP="0094024F">
      <w:pPr>
        <w:pStyle w:val="SectionSubheading"/>
        <w:pBdr>
          <w:bottom w:val="single" w:sz="4" w:space="1" w:color="auto"/>
        </w:pBdr>
        <w:tabs>
          <w:tab w:val="left" w:pos="1800"/>
          <w:tab w:val="left" w:pos="9360"/>
        </w:tabs>
        <w:spacing w:before="120" w:after="60"/>
        <w:ind w:firstLine="0"/>
      </w:pPr>
      <w:r>
        <w:rPr>
          <w:b w:val="0"/>
          <w:i/>
          <w:caps w:val="0"/>
        </w:rPr>
        <w:lastRenderedPageBreak/>
        <w:t>Date(s)</w:t>
      </w:r>
      <w:r w:rsidRPr="007D50B2">
        <w:rPr>
          <w:b w:val="0"/>
          <w:i/>
          <w:caps w:val="0"/>
        </w:rPr>
        <w:tab/>
        <w:t>Description</w:t>
      </w:r>
      <w:r w:rsidRPr="007D50B2">
        <w:tab/>
      </w:r>
    </w:p>
    <w:p w14:paraId="0328A21B" w14:textId="2878504B" w:rsidR="00071470" w:rsidRPr="00BE0B49" w:rsidRDefault="00071470" w:rsidP="00071470">
      <w:pPr>
        <w:pStyle w:val="NormalWeb"/>
        <w:shd w:val="clear" w:color="auto" w:fill="FFFFFF"/>
        <w:spacing w:before="0" w:beforeAutospacing="0" w:after="120" w:afterAutospacing="0"/>
        <w:ind w:firstLine="360"/>
        <w:rPr>
          <w:rFonts w:ascii="Arial" w:hAnsi="Arial" w:cs="Arial"/>
          <w:color w:val="7030A0"/>
          <w:sz w:val="20"/>
          <w:szCs w:val="20"/>
        </w:rPr>
      </w:pPr>
      <w:r w:rsidRPr="00BE0B49">
        <w:rPr>
          <w:rFonts w:ascii="Arial" w:hAnsi="Arial" w:cs="Arial"/>
          <w:color w:val="7030A0"/>
          <w:sz w:val="20"/>
          <w:szCs w:val="20"/>
        </w:rPr>
        <w:t>5/09/2</w:t>
      </w:r>
      <w:r>
        <w:rPr>
          <w:rFonts w:ascii="Arial" w:hAnsi="Arial" w:cs="Arial"/>
          <w:color w:val="7030A0"/>
          <w:sz w:val="20"/>
          <w:szCs w:val="20"/>
        </w:rPr>
        <w:t>3</w:t>
      </w:r>
      <w:r w:rsidRPr="00BE0B49">
        <w:rPr>
          <w:rFonts w:ascii="Arial" w:hAnsi="Arial" w:cs="Arial"/>
          <w:color w:val="7030A0"/>
          <w:sz w:val="20"/>
          <w:szCs w:val="20"/>
        </w:rPr>
        <w:tab/>
        <w:t>Faculty Development Series – “Communication and interpersonal styles” via Zoom</w:t>
      </w:r>
    </w:p>
    <w:p w14:paraId="48DF8910" w14:textId="4EE6D27E" w:rsidR="00071470" w:rsidRPr="00BE0B49" w:rsidRDefault="00071470" w:rsidP="00071470">
      <w:pPr>
        <w:pStyle w:val="NormalWeb"/>
        <w:shd w:val="clear" w:color="auto" w:fill="FFFFFF"/>
        <w:spacing w:before="0" w:beforeAutospacing="0" w:after="120" w:afterAutospacing="0"/>
        <w:ind w:firstLine="360"/>
        <w:rPr>
          <w:rFonts w:ascii="Arial" w:hAnsi="Arial" w:cs="Arial"/>
          <w:color w:val="7030A0"/>
          <w:sz w:val="20"/>
          <w:szCs w:val="20"/>
        </w:rPr>
      </w:pPr>
      <w:r w:rsidRPr="00BE0B49">
        <w:rPr>
          <w:rFonts w:ascii="Arial" w:hAnsi="Arial" w:cs="Arial"/>
          <w:color w:val="7030A0"/>
          <w:sz w:val="20"/>
          <w:szCs w:val="20"/>
        </w:rPr>
        <w:t>6/04/2</w:t>
      </w:r>
      <w:r>
        <w:rPr>
          <w:rFonts w:ascii="Arial" w:hAnsi="Arial" w:cs="Arial"/>
          <w:color w:val="7030A0"/>
          <w:sz w:val="20"/>
          <w:szCs w:val="20"/>
        </w:rPr>
        <w:t>3</w:t>
      </w:r>
      <w:r w:rsidRPr="00BE0B49">
        <w:rPr>
          <w:rFonts w:ascii="Arial" w:hAnsi="Arial" w:cs="Arial"/>
          <w:color w:val="7030A0"/>
          <w:sz w:val="20"/>
          <w:szCs w:val="20"/>
        </w:rPr>
        <w:tab/>
        <w:t>AAMC Professional Development Series – “Building Better Curriculum” webinar</w:t>
      </w:r>
    </w:p>
    <w:p w14:paraId="429A0331" w14:textId="36925F9F" w:rsidR="00071470" w:rsidRPr="00BE0B49" w:rsidRDefault="00071470" w:rsidP="00071470">
      <w:pPr>
        <w:pStyle w:val="NormalWeb"/>
        <w:shd w:val="clear" w:color="auto" w:fill="FFFFFF"/>
        <w:spacing w:before="0" w:beforeAutospacing="0" w:after="120" w:afterAutospacing="0"/>
        <w:ind w:firstLine="360"/>
        <w:rPr>
          <w:rFonts w:ascii="Arial" w:hAnsi="Arial" w:cs="Arial"/>
          <w:color w:val="7030A0"/>
          <w:sz w:val="20"/>
          <w:szCs w:val="20"/>
        </w:rPr>
      </w:pPr>
      <w:r w:rsidRPr="00BE0B49">
        <w:rPr>
          <w:rFonts w:ascii="Arial" w:hAnsi="Arial" w:cs="Arial"/>
          <w:color w:val="7030A0"/>
          <w:sz w:val="20"/>
          <w:szCs w:val="20"/>
        </w:rPr>
        <w:t>10/17/2</w:t>
      </w:r>
      <w:r>
        <w:rPr>
          <w:rFonts w:ascii="Arial" w:hAnsi="Arial" w:cs="Arial"/>
          <w:color w:val="7030A0"/>
          <w:sz w:val="20"/>
          <w:szCs w:val="20"/>
        </w:rPr>
        <w:t>3</w:t>
      </w:r>
      <w:r w:rsidRPr="00BE0B49">
        <w:rPr>
          <w:rFonts w:ascii="Arial" w:hAnsi="Arial" w:cs="Arial"/>
          <w:color w:val="7030A0"/>
          <w:sz w:val="20"/>
          <w:szCs w:val="20"/>
        </w:rPr>
        <w:tab/>
        <w:t>Faculty Development Series – “Managing your clinical research career” in person</w:t>
      </w:r>
    </w:p>
    <w:p w14:paraId="668E5712" w14:textId="297955D4" w:rsidR="002B5BD2" w:rsidRDefault="002B5BD2" w:rsidP="002B5BD2">
      <w:pPr>
        <w:widowControl w:val="0"/>
        <w:tabs>
          <w:tab w:val="left" w:pos="1800"/>
        </w:tabs>
        <w:autoSpaceDE w:val="0"/>
        <w:autoSpaceDN w:val="0"/>
        <w:spacing w:after="0" w:line="240" w:lineRule="auto"/>
        <w:rPr>
          <w:rFonts w:ascii="Times" w:eastAsia="Times New Roman" w:hAnsi="Times" w:cs="Times New Roman"/>
          <w:sz w:val="20"/>
          <w:szCs w:val="20"/>
        </w:rPr>
      </w:pPr>
    </w:p>
    <w:p w14:paraId="7DAF32FD" w14:textId="77777777" w:rsidR="002B5BD2" w:rsidRPr="00232501" w:rsidRDefault="007E1E41" w:rsidP="002B5BD2">
      <w:pPr>
        <w:pStyle w:val="SectionSubheading"/>
        <w:numPr>
          <w:ilvl w:val="0"/>
          <w:numId w:val="4"/>
        </w:numPr>
        <w:spacing w:before="200"/>
        <w:ind w:left="360"/>
        <w:outlineLvl w:val="0"/>
        <w:rPr>
          <w:caps w:val="0"/>
        </w:rPr>
      </w:pPr>
      <w:hyperlink w:anchor="ServiceDiversity" w:tooltip="List here professional activities that promote the University’s mission of increasing diversity (see APM 210)." w:history="1">
        <w:r w:rsidR="002B5BD2" w:rsidRPr="00120BE7">
          <w:rPr>
            <w:rStyle w:val="Hyperlink"/>
            <w:color w:val="1F4E79" w:themeColor="accent1" w:themeShade="80"/>
          </w:rPr>
          <w:t>DIVERSITY ACTIVITIES RELATED to PROFESSIONAL and PUBLIC SERVICE</w:t>
        </w:r>
      </w:hyperlink>
    </w:p>
    <w:p w14:paraId="45441D54" w14:textId="77777777" w:rsidR="002B5BD2" w:rsidRDefault="002B5BD2" w:rsidP="002B5BD2">
      <w:pPr>
        <w:pStyle w:val="SectionSubheading"/>
        <w:pBdr>
          <w:bottom w:val="single" w:sz="4" w:space="1" w:color="auto"/>
        </w:pBdr>
        <w:tabs>
          <w:tab w:val="left" w:pos="1800"/>
          <w:tab w:val="left" w:pos="9360"/>
        </w:tabs>
        <w:spacing w:before="120" w:after="60"/>
        <w:ind w:firstLine="0"/>
      </w:pPr>
      <w:r>
        <w:rPr>
          <w:b w:val="0"/>
          <w:i/>
          <w:caps w:val="0"/>
        </w:rPr>
        <w:t>Date(s)</w:t>
      </w:r>
      <w:r w:rsidRPr="007D50B2">
        <w:rPr>
          <w:b w:val="0"/>
          <w:i/>
          <w:caps w:val="0"/>
        </w:rPr>
        <w:tab/>
        <w:t>Description</w:t>
      </w:r>
      <w:r w:rsidRPr="007D50B2">
        <w:tab/>
      </w:r>
    </w:p>
    <w:p w14:paraId="068F39E9" w14:textId="44E28E03" w:rsidR="00071470" w:rsidRPr="00352AE3" w:rsidRDefault="00071470" w:rsidP="00071470">
      <w:pPr>
        <w:ind w:left="1530" w:hanging="1260"/>
        <w:rPr>
          <w:rFonts w:ascii="Calibri" w:eastAsia="Times New Roman" w:hAnsi="Calibri" w:cs="Calibri"/>
        </w:rPr>
      </w:pPr>
      <w:r w:rsidRPr="00352AE3">
        <w:rPr>
          <w:rFonts w:ascii="Calibri" w:eastAsia="Times New Roman" w:hAnsi="Calibri" w:cs="Calibri"/>
        </w:rPr>
        <w:t>July 202</w:t>
      </w:r>
      <w:r>
        <w:rPr>
          <w:rFonts w:ascii="Calibri" w:eastAsia="Times New Roman" w:hAnsi="Calibri" w:cs="Calibri"/>
        </w:rPr>
        <w:t>3</w:t>
      </w:r>
      <w:r w:rsidRPr="00352AE3">
        <w:rPr>
          <w:rFonts w:ascii="Calibri" w:eastAsia="Times New Roman" w:hAnsi="Calibri" w:cs="Calibri"/>
        </w:rPr>
        <w:tab/>
        <w:t xml:space="preserve">I am serving on the Minority Affairs Committee (MAC) for ASCB.  </w:t>
      </w:r>
      <w:r w:rsidRPr="00352AE3">
        <w:rPr>
          <w:rFonts w:ascii="Calibri" w:eastAsia="Times New Roman" w:hAnsi="Calibri" w:cs="Calibri"/>
          <w:color w:val="313131"/>
          <w:shd w:val="clear" w:color="auto" w:fill="FFFFFF"/>
        </w:rPr>
        <w:t xml:space="preserve">The goal of the MAC is to significantly increase the involvement of underrepresented minority scientists in all aspects of the Society and develop programs for undergraduate and predoctoral students to assist them in achieving careers in biomedical research. </w:t>
      </w:r>
    </w:p>
    <w:p w14:paraId="6125FE73" w14:textId="77777777" w:rsidR="002B5BD2" w:rsidRDefault="002B5BD2" w:rsidP="002B5BD2">
      <w:pPr>
        <w:widowControl w:val="0"/>
        <w:tabs>
          <w:tab w:val="left" w:pos="1800"/>
        </w:tabs>
        <w:autoSpaceDE w:val="0"/>
        <w:autoSpaceDN w:val="0"/>
        <w:spacing w:after="0" w:line="240" w:lineRule="auto"/>
        <w:ind w:left="1800" w:hanging="1440"/>
        <w:rPr>
          <w:rFonts w:ascii="Times" w:eastAsia="Times New Roman" w:hAnsi="Times" w:cs="Times New Roman"/>
          <w:sz w:val="20"/>
          <w:szCs w:val="20"/>
        </w:rPr>
      </w:pPr>
    </w:p>
    <w:p w14:paraId="099F60F1" w14:textId="77777777" w:rsidR="002B5BD2" w:rsidRPr="002644B4" w:rsidRDefault="002B5BD2" w:rsidP="002B5BD2">
      <w:pPr>
        <w:pStyle w:val="SectionSubheading"/>
        <w:ind w:left="0" w:firstLine="0"/>
        <w:rPr>
          <w:u w:val="single"/>
        </w:rPr>
      </w:pPr>
    </w:p>
    <w:p w14:paraId="07E2901B" w14:textId="77777777" w:rsidR="0079405D" w:rsidRDefault="0079405D" w:rsidP="002B5BD2">
      <w:pPr>
        <w:pStyle w:val="SectionSubheading"/>
        <w:tabs>
          <w:tab w:val="left" w:pos="1800"/>
        </w:tabs>
        <w:rPr>
          <w:u w:val="single"/>
        </w:rPr>
        <w:sectPr w:rsidR="0079405D" w:rsidSect="00E558F7">
          <w:headerReference w:type="default" r:id="rId21"/>
          <w:type w:val="continuous"/>
          <w:pgSz w:w="12240" w:h="15840"/>
          <w:pgMar w:top="1152" w:right="1440" w:bottom="720" w:left="1440" w:header="432" w:footer="720" w:gutter="0"/>
          <w:cols w:space="720"/>
          <w:docGrid w:linePitch="360"/>
        </w:sectPr>
      </w:pPr>
    </w:p>
    <w:p w14:paraId="29B0C742" w14:textId="06A82179" w:rsidR="00416D8D" w:rsidRPr="00580CB2" w:rsidRDefault="007E1E41" w:rsidP="00416D8D">
      <w:pPr>
        <w:widowControl w:val="0"/>
        <w:autoSpaceDE w:val="0"/>
        <w:autoSpaceDN w:val="0"/>
        <w:spacing w:before="180" w:after="0" w:line="240" w:lineRule="auto"/>
        <w:rPr>
          <w:rFonts w:ascii="Times" w:eastAsia="Times New Roman" w:hAnsi="Times" w:cs="Times New Roman"/>
          <w:b/>
          <w:sz w:val="24"/>
          <w:szCs w:val="24"/>
        </w:rPr>
      </w:pPr>
      <w:hyperlink w:anchor="SECTION_V" w:tooltip=" : For your university/school/department service roles, it is helpful if you indicate the effort/impact of your activities. For instance, if faculty served on a department committee, it is helpful to specify the faculty member’s role on that committee (leader," w:history="1">
        <w:r w:rsidR="00416D8D" w:rsidRPr="00450E09">
          <w:rPr>
            <w:rStyle w:val="Hyperlink"/>
            <w:rFonts w:ascii="Times" w:eastAsia="Times New Roman" w:hAnsi="Times" w:cs="Times New Roman"/>
            <w:b/>
            <w:sz w:val="24"/>
            <w:szCs w:val="24"/>
          </w:rPr>
          <w:t>SECTION V – University &amp; Systemwide Service during review period</w:t>
        </w:r>
      </w:hyperlink>
    </w:p>
    <w:p w14:paraId="067116ED" w14:textId="77777777" w:rsidR="0079405D" w:rsidRDefault="0079405D" w:rsidP="0079405D">
      <w:pPr>
        <w:pStyle w:val="SectionSubheading"/>
        <w:ind w:left="0" w:firstLine="0"/>
        <w:rPr>
          <w:u w:val="single"/>
        </w:rPr>
      </w:pPr>
    </w:p>
    <w:p w14:paraId="19BF12E2" w14:textId="7DD8EFB6" w:rsidR="00416D8D" w:rsidRDefault="00416D8D" w:rsidP="0079405D">
      <w:pPr>
        <w:pStyle w:val="SectionSubheading"/>
        <w:ind w:left="0" w:firstLine="0"/>
        <w:rPr>
          <w:u w:val="single"/>
        </w:rPr>
        <w:sectPr w:rsidR="00416D8D" w:rsidSect="00E558F7">
          <w:headerReference w:type="default" r:id="rId22"/>
          <w:footerReference w:type="default" r:id="rId23"/>
          <w:pgSz w:w="12240" w:h="15840"/>
          <w:pgMar w:top="1152" w:right="1440" w:bottom="720" w:left="1440" w:header="432" w:footer="720" w:gutter="0"/>
          <w:pgNumType w:start="1"/>
          <w:cols w:space="720"/>
          <w:docGrid w:linePitch="360"/>
        </w:sectPr>
      </w:pPr>
    </w:p>
    <w:p w14:paraId="52442EFC" w14:textId="77777777" w:rsidR="00855A73" w:rsidRPr="00855A73" w:rsidRDefault="002644B4" w:rsidP="00855A73">
      <w:pPr>
        <w:pStyle w:val="SectionSubheading"/>
        <w:numPr>
          <w:ilvl w:val="0"/>
          <w:numId w:val="5"/>
        </w:numPr>
        <w:ind w:left="360"/>
        <w:outlineLvl w:val="0"/>
        <w:rPr>
          <w:u w:val="single"/>
        </w:rPr>
      </w:pPr>
      <w:r w:rsidRPr="0019074C">
        <w:t>UNIVERSITY/SYSTEMWIDE</w:t>
      </w:r>
      <w:r w:rsidRPr="00E9067D">
        <w:rPr>
          <w:b w:val="0"/>
          <w:caps w:val="0"/>
        </w:rPr>
        <w:t xml:space="preserve"> </w:t>
      </w:r>
      <w:r w:rsidRPr="00E9067D">
        <w:rPr>
          <w:b w:val="0"/>
          <w:caps w:val="0"/>
        </w:rPr>
        <w:noBreakHyphen/>
        <w:t xml:space="preserve"> </w:t>
      </w:r>
      <w:r w:rsidRPr="00E9067D">
        <w:rPr>
          <w:b w:val="0"/>
          <w:caps w:val="0"/>
          <w:spacing w:val="-10"/>
        </w:rPr>
        <w:t>Academic Senate, Administrative Service; Senate Assembly; MRU, UCOP</w:t>
      </w:r>
    </w:p>
    <w:p w14:paraId="1CCB4CF2" w14:textId="77777777" w:rsidR="00855A73" w:rsidRDefault="00855A73" w:rsidP="003924E2">
      <w:pPr>
        <w:pStyle w:val="SectionSubheading"/>
        <w:pBdr>
          <w:bottom w:val="single" w:sz="4" w:space="1" w:color="auto"/>
        </w:pBdr>
        <w:tabs>
          <w:tab w:val="left" w:pos="1800"/>
          <w:tab w:val="left" w:pos="9360"/>
        </w:tabs>
        <w:spacing w:before="120" w:after="60"/>
        <w:ind w:firstLine="0"/>
      </w:pPr>
      <w:r>
        <w:rPr>
          <w:b w:val="0"/>
          <w:i/>
          <w:caps w:val="0"/>
        </w:rPr>
        <w:t>Date(s)</w:t>
      </w:r>
      <w:r w:rsidRPr="007D50B2">
        <w:rPr>
          <w:b w:val="0"/>
          <w:i/>
          <w:caps w:val="0"/>
        </w:rPr>
        <w:tab/>
        <w:t>Description</w:t>
      </w:r>
      <w:r w:rsidRPr="007D50B2">
        <w:tab/>
      </w:r>
    </w:p>
    <w:p w14:paraId="36A8B45F" w14:textId="1C2ABF85" w:rsidR="00071470" w:rsidRPr="000B0A04" w:rsidRDefault="00071470" w:rsidP="00071470">
      <w:pPr>
        <w:pStyle w:val="Footer"/>
        <w:ind w:left="360"/>
        <w:rPr>
          <w:rFonts w:ascii="Calibri" w:hAnsi="Calibri" w:cs="Calibri"/>
        </w:rPr>
      </w:pPr>
      <w:r w:rsidRPr="000B0A04">
        <w:rPr>
          <w:rFonts w:ascii="Calibri" w:hAnsi="Calibri" w:cs="Calibri"/>
        </w:rPr>
        <w:t>20</w:t>
      </w:r>
      <w:r>
        <w:rPr>
          <w:rFonts w:ascii="Calibri" w:hAnsi="Calibri" w:cs="Calibri"/>
        </w:rPr>
        <w:t>22</w:t>
      </w:r>
      <w:r w:rsidRPr="000B0A04">
        <w:rPr>
          <w:rFonts w:ascii="Calibri" w:hAnsi="Calibri" w:cs="Calibri"/>
        </w:rPr>
        <w:t>-present</w:t>
      </w:r>
      <w:r w:rsidRPr="000B0A04">
        <w:rPr>
          <w:rFonts w:ascii="Calibri" w:hAnsi="Calibri" w:cs="Calibri"/>
        </w:rPr>
        <w:tab/>
        <w:t xml:space="preserve">The Cancer Research Coordinating Committee (CRCC) </w:t>
      </w:r>
    </w:p>
    <w:p w14:paraId="3E5399C2" w14:textId="77777777" w:rsidR="00855A73" w:rsidRDefault="00855A73" w:rsidP="003924E2">
      <w:pPr>
        <w:widowControl w:val="0"/>
        <w:tabs>
          <w:tab w:val="left" w:pos="1800"/>
        </w:tabs>
        <w:autoSpaceDE w:val="0"/>
        <w:autoSpaceDN w:val="0"/>
        <w:spacing w:after="0" w:line="240" w:lineRule="auto"/>
        <w:ind w:left="1800" w:hanging="1440"/>
        <w:rPr>
          <w:rFonts w:ascii="Times" w:eastAsia="Times New Roman" w:hAnsi="Times" w:cs="Times New Roman"/>
          <w:sz w:val="20"/>
          <w:szCs w:val="20"/>
        </w:rPr>
      </w:pPr>
    </w:p>
    <w:p w14:paraId="283E8A02" w14:textId="77777777" w:rsidR="002644B4" w:rsidRPr="00855A73" w:rsidRDefault="002644B4" w:rsidP="00CB1A71">
      <w:pPr>
        <w:pStyle w:val="SectionSubheading"/>
        <w:numPr>
          <w:ilvl w:val="0"/>
          <w:numId w:val="5"/>
        </w:numPr>
        <w:spacing w:before="200"/>
        <w:ind w:left="360"/>
        <w:outlineLvl w:val="0"/>
        <w:rPr>
          <w:caps w:val="0"/>
          <w:u w:val="single"/>
        </w:rPr>
      </w:pPr>
      <w:r w:rsidRPr="0019074C">
        <w:t>CAMPUS</w:t>
      </w:r>
      <w:r w:rsidRPr="00E9067D">
        <w:rPr>
          <w:b w:val="0"/>
          <w:caps w:val="0"/>
        </w:rPr>
        <w:t xml:space="preserve"> </w:t>
      </w:r>
      <w:r w:rsidRPr="00E9067D">
        <w:rPr>
          <w:b w:val="0"/>
          <w:caps w:val="0"/>
        </w:rPr>
        <w:noBreakHyphen/>
        <w:t xml:space="preserve"> Academic Senate and Administrative Service:</w:t>
      </w:r>
    </w:p>
    <w:p w14:paraId="0241431A" w14:textId="77777777" w:rsidR="00855A73" w:rsidRDefault="00855A73" w:rsidP="003924E2">
      <w:pPr>
        <w:pStyle w:val="SectionSubheading"/>
        <w:pBdr>
          <w:bottom w:val="single" w:sz="4" w:space="1" w:color="auto"/>
        </w:pBdr>
        <w:tabs>
          <w:tab w:val="left" w:pos="1800"/>
          <w:tab w:val="left" w:pos="9360"/>
        </w:tabs>
        <w:spacing w:before="120" w:after="60"/>
        <w:ind w:firstLine="0"/>
      </w:pPr>
      <w:r>
        <w:rPr>
          <w:b w:val="0"/>
          <w:i/>
          <w:caps w:val="0"/>
        </w:rPr>
        <w:t>Date(s)</w:t>
      </w:r>
      <w:r w:rsidRPr="007D50B2">
        <w:rPr>
          <w:b w:val="0"/>
          <w:i/>
          <w:caps w:val="0"/>
        </w:rPr>
        <w:tab/>
        <w:t>Description</w:t>
      </w:r>
      <w:r w:rsidRPr="007D50B2">
        <w:tab/>
      </w:r>
    </w:p>
    <w:p w14:paraId="13150C5E" w14:textId="179BB4B5" w:rsidR="006B45E2" w:rsidRPr="000B0A04" w:rsidRDefault="006B45E2" w:rsidP="006B45E2">
      <w:pPr>
        <w:pStyle w:val="H2Itema"/>
        <w:tabs>
          <w:tab w:val="left" w:pos="270"/>
        </w:tabs>
        <w:ind w:left="1980" w:hanging="1620"/>
        <w:rPr>
          <w:rFonts w:ascii="Calibri" w:hAnsi="Calibri" w:cs="Calibri"/>
          <w:sz w:val="22"/>
          <w:szCs w:val="22"/>
        </w:rPr>
      </w:pPr>
      <w:r w:rsidRPr="000B0A04">
        <w:rPr>
          <w:rFonts w:ascii="Calibri" w:hAnsi="Calibri" w:cs="Calibri"/>
          <w:sz w:val="22"/>
          <w:szCs w:val="22"/>
        </w:rPr>
        <w:t>20</w:t>
      </w:r>
      <w:r>
        <w:rPr>
          <w:rFonts w:ascii="Calibri" w:hAnsi="Calibri" w:cs="Calibri"/>
          <w:sz w:val="22"/>
          <w:szCs w:val="22"/>
        </w:rPr>
        <w:t>21</w:t>
      </w:r>
      <w:r w:rsidRPr="000B0A04">
        <w:rPr>
          <w:rFonts w:ascii="Calibri" w:hAnsi="Calibri" w:cs="Calibri"/>
          <w:sz w:val="22"/>
          <w:szCs w:val="22"/>
        </w:rPr>
        <w:t xml:space="preserve"> - 202</w:t>
      </w:r>
      <w:r>
        <w:rPr>
          <w:rFonts w:ascii="Calibri" w:hAnsi="Calibri" w:cs="Calibri"/>
          <w:sz w:val="22"/>
          <w:szCs w:val="22"/>
        </w:rPr>
        <w:t>4</w:t>
      </w:r>
      <w:r w:rsidRPr="000B0A04">
        <w:rPr>
          <w:rFonts w:ascii="Calibri" w:hAnsi="Calibri" w:cs="Calibri"/>
          <w:sz w:val="22"/>
          <w:szCs w:val="22"/>
        </w:rPr>
        <w:tab/>
        <w:t>The Council on Faculty Welfare, Diversity, and Academic Freedom, UCI, Member.</w:t>
      </w:r>
    </w:p>
    <w:p w14:paraId="298840AD" w14:textId="660B190E" w:rsidR="006B45E2" w:rsidRPr="000B0A04" w:rsidRDefault="006B45E2" w:rsidP="006B45E2">
      <w:pPr>
        <w:pStyle w:val="H2Itema"/>
        <w:tabs>
          <w:tab w:val="left" w:pos="270"/>
          <w:tab w:val="left" w:pos="1980"/>
        </w:tabs>
        <w:ind w:hanging="2160"/>
        <w:rPr>
          <w:rFonts w:ascii="Calibri" w:hAnsi="Calibri" w:cs="Calibri"/>
          <w:sz w:val="22"/>
          <w:szCs w:val="22"/>
        </w:rPr>
      </w:pPr>
      <w:r w:rsidRPr="000B0A04">
        <w:rPr>
          <w:rFonts w:ascii="Calibri" w:hAnsi="Calibri" w:cs="Calibri"/>
          <w:sz w:val="22"/>
          <w:szCs w:val="22"/>
        </w:rPr>
        <w:t>20</w:t>
      </w:r>
      <w:r>
        <w:rPr>
          <w:rFonts w:ascii="Calibri" w:hAnsi="Calibri" w:cs="Calibri"/>
          <w:sz w:val="22"/>
          <w:szCs w:val="22"/>
        </w:rPr>
        <w:t>21</w:t>
      </w:r>
      <w:r w:rsidRPr="000B0A04">
        <w:rPr>
          <w:rFonts w:ascii="Calibri" w:hAnsi="Calibri" w:cs="Calibri"/>
          <w:sz w:val="22"/>
          <w:szCs w:val="22"/>
        </w:rPr>
        <w:t xml:space="preserve"> - Present</w:t>
      </w:r>
      <w:r w:rsidRPr="000B0A04">
        <w:rPr>
          <w:rFonts w:ascii="Calibri" w:hAnsi="Calibri" w:cs="Calibri"/>
          <w:sz w:val="22"/>
          <w:szCs w:val="22"/>
        </w:rPr>
        <w:tab/>
        <w:t>The Institutional Biosafety Committee, UCI, Member, Appointed.</w:t>
      </w:r>
    </w:p>
    <w:p w14:paraId="6B25EE1C" w14:textId="0857B0B1" w:rsidR="006B45E2" w:rsidRDefault="006B45E2" w:rsidP="006B45E2">
      <w:pPr>
        <w:pStyle w:val="H2Itema"/>
        <w:tabs>
          <w:tab w:val="left" w:pos="270"/>
          <w:tab w:val="left" w:pos="1980"/>
        </w:tabs>
        <w:ind w:hanging="2160"/>
        <w:rPr>
          <w:rFonts w:ascii="Calibri" w:hAnsi="Calibri" w:cs="Calibri"/>
          <w:sz w:val="22"/>
          <w:szCs w:val="22"/>
        </w:rPr>
      </w:pPr>
      <w:r w:rsidRPr="000B0A04">
        <w:rPr>
          <w:rFonts w:ascii="Calibri" w:hAnsi="Calibri" w:cs="Calibri"/>
          <w:sz w:val="22"/>
          <w:szCs w:val="22"/>
        </w:rPr>
        <w:t>20</w:t>
      </w:r>
      <w:r>
        <w:rPr>
          <w:rFonts w:ascii="Calibri" w:hAnsi="Calibri" w:cs="Calibri"/>
          <w:sz w:val="22"/>
          <w:szCs w:val="22"/>
        </w:rPr>
        <w:t>20</w:t>
      </w:r>
      <w:r w:rsidRPr="000B0A04">
        <w:rPr>
          <w:rFonts w:ascii="Calibri" w:hAnsi="Calibri" w:cs="Calibri"/>
          <w:sz w:val="22"/>
          <w:szCs w:val="22"/>
        </w:rPr>
        <w:t xml:space="preserve"> - Present</w:t>
      </w:r>
      <w:r w:rsidRPr="000B0A04">
        <w:rPr>
          <w:rFonts w:ascii="Calibri" w:hAnsi="Calibri" w:cs="Calibri"/>
          <w:sz w:val="22"/>
          <w:szCs w:val="22"/>
        </w:rPr>
        <w:tab/>
        <w:t>The Radiation Safety Committee, UCI, Member, Appointed.</w:t>
      </w:r>
    </w:p>
    <w:p w14:paraId="092DFB3E" w14:textId="0B2D98C4" w:rsidR="00596D25" w:rsidRPr="000B0A04" w:rsidRDefault="00596D25" w:rsidP="006B45E2">
      <w:pPr>
        <w:pStyle w:val="H2Itema"/>
        <w:tabs>
          <w:tab w:val="left" w:pos="270"/>
          <w:tab w:val="left" w:pos="1980"/>
        </w:tabs>
        <w:ind w:hanging="2160"/>
        <w:rPr>
          <w:rFonts w:ascii="Calibri" w:hAnsi="Calibri" w:cs="Calibri"/>
          <w:sz w:val="22"/>
          <w:szCs w:val="22"/>
        </w:rPr>
      </w:pPr>
    </w:p>
    <w:p w14:paraId="1CB7DDCA" w14:textId="77777777" w:rsidR="00855A73" w:rsidRDefault="00855A73" w:rsidP="003924E2">
      <w:pPr>
        <w:widowControl w:val="0"/>
        <w:tabs>
          <w:tab w:val="left" w:pos="1800"/>
        </w:tabs>
        <w:autoSpaceDE w:val="0"/>
        <w:autoSpaceDN w:val="0"/>
        <w:spacing w:after="0" w:line="240" w:lineRule="auto"/>
        <w:ind w:left="1800" w:hanging="1440"/>
        <w:rPr>
          <w:rFonts w:ascii="Times" w:eastAsia="Times New Roman" w:hAnsi="Times" w:cs="Times New Roman"/>
          <w:sz w:val="20"/>
          <w:szCs w:val="20"/>
        </w:rPr>
      </w:pPr>
    </w:p>
    <w:p w14:paraId="54C461B4" w14:textId="77777777" w:rsidR="002644B4" w:rsidRPr="00855A73" w:rsidRDefault="00992D43" w:rsidP="00CB1A71">
      <w:pPr>
        <w:pStyle w:val="SectionSubheading"/>
        <w:numPr>
          <w:ilvl w:val="0"/>
          <w:numId w:val="5"/>
        </w:numPr>
        <w:spacing w:before="200"/>
        <w:ind w:left="360"/>
        <w:outlineLvl w:val="0"/>
        <w:rPr>
          <w:u w:val="single"/>
        </w:rPr>
      </w:pPr>
      <w:r>
        <w:t>SCHOOL</w:t>
      </w:r>
    </w:p>
    <w:p w14:paraId="0CE526A3" w14:textId="77777777" w:rsidR="00855A73" w:rsidRDefault="00855A73" w:rsidP="003924E2">
      <w:pPr>
        <w:pStyle w:val="SectionSubheading"/>
        <w:pBdr>
          <w:bottom w:val="single" w:sz="4" w:space="1" w:color="auto"/>
        </w:pBdr>
        <w:tabs>
          <w:tab w:val="left" w:pos="1800"/>
          <w:tab w:val="left" w:pos="9360"/>
        </w:tabs>
        <w:spacing w:before="120" w:after="60"/>
        <w:ind w:firstLine="0"/>
      </w:pPr>
      <w:r>
        <w:rPr>
          <w:b w:val="0"/>
          <w:i/>
          <w:caps w:val="0"/>
        </w:rPr>
        <w:t>Date(s)</w:t>
      </w:r>
      <w:r w:rsidRPr="007D50B2">
        <w:rPr>
          <w:b w:val="0"/>
          <w:i/>
          <w:caps w:val="0"/>
        </w:rPr>
        <w:tab/>
        <w:t>Description</w:t>
      </w:r>
      <w:r w:rsidRPr="007D50B2">
        <w:tab/>
      </w:r>
    </w:p>
    <w:p w14:paraId="58A577D5" w14:textId="4249069B" w:rsidR="006B45E2" w:rsidRDefault="006B45E2" w:rsidP="006B45E2">
      <w:pPr>
        <w:widowControl w:val="0"/>
        <w:tabs>
          <w:tab w:val="left" w:pos="1800"/>
        </w:tabs>
        <w:autoSpaceDE w:val="0"/>
        <w:autoSpaceDN w:val="0"/>
        <w:spacing w:after="0" w:line="240" w:lineRule="auto"/>
        <w:ind w:left="1800" w:hanging="1440"/>
        <w:rPr>
          <w:rFonts w:ascii="Calibri" w:eastAsia="Times New Roman" w:hAnsi="Calibri" w:cs="Calibri"/>
        </w:rPr>
      </w:pPr>
      <w:r w:rsidRPr="000B0A04">
        <w:rPr>
          <w:rFonts w:ascii="Calibri" w:eastAsia="Times New Roman" w:hAnsi="Calibri" w:cs="Calibri"/>
        </w:rPr>
        <w:t>20</w:t>
      </w:r>
      <w:r w:rsidR="00071470">
        <w:rPr>
          <w:rFonts w:ascii="Calibri" w:eastAsia="Times New Roman" w:hAnsi="Calibri" w:cs="Calibri"/>
        </w:rPr>
        <w:t>20</w:t>
      </w:r>
      <w:r w:rsidRPr="000B0A04">
        <w:rPr>
          <w:rFonts w:ascii="Calibri" w:eastAsia="Times New Roman" w:hAnsi="Calibri" w:cs="Calibri"/>
        </w:rPr>
        <w:t>-202</w:t>
      </w:r>
      <w:r w:rsidR="00071470">
        <w:rPr>
          <w:rFonts w:ascii="Calibri" w:eastAsia="Times New Roman" w:hAnsi="Calibri" w:cs="Calibri"/>
        </w:rPr>
        <w:t>4</w:t>
      </w:r>
      <w:r w:rsidRPr="000B0A04">
        <w:rPr>
          <w:rFonts w:ascii="Calibri" w:eastAsia="Times New Roman" w:hAnsi="Calibri" w:cs="Calibri"/>
        </w:rPr>
        <w:tab/>
        <w:t>SOM Mentoring Committee. This committee meets monthly and requires considerable pre-meeting outreach and review activities to ensure that the highest standard of mentoring is provided for the senate faculty covered by this group. We provide support for approximately 24 junior and mid-career faculty per year.</w:t>
      </w:r>
    </w:p>
    <w:p w14:paraId="77155410" w14:textId="77777777" w:rsidR="00596D25" w:rsidRDefault="00596D25" w:rsidP="006B45E2">
      <w:pPr>
        <w:widowControl w:val="0"/>
        <w:tabs>
          <w:tab w:val="left" w:pos="1800"/>
        </w:tabs>
        <w:autoSpaceDE w:val="0"/>
        <w:autoSpaceDN w:val="0"/>
        <w:spacing w:after="0" w:line="240" w:lineRule="auto"/>
        <w:ind w:left="1800" w:hanging="1440"/>
        <w:rPr>
          <w:rFonts w:ascii="Calibri" w:eastAsia="Times New Roman" w:hAnsi="Calibri" w:cs="Calibri"/>
        </w:rPr>
      </w:pPr>
    </w:p>
    <w:p w14:paraId="215066DD" w14:textId="2DF4B854" w:rsidR="00596D25" w:rsidRDefault="00596D25" w:rsidP="006B45E2">
      <w:pPr>
        <w:widowControl w:val="0"/>
        <w:tabs>
          <w:tab w:val="left" w:pos="1800"/>
        </w:tabs>
        <w:autoSpaceDE w:val="0"/>
        <w:autoSpaceDN w:val="0"/>
        <w:spacing w:after="0" w:line="240" w:lineRule="auto"/>
        <w:ind w:left="1800" w:hanging="1440"/>
        <w:rPr>
          <w:rFonts w:ascii="Calibri" w:eastAsia="Times New Roman" w:hAnsi="Calibri" w:cs="Calibri"/>
        </w:rPr>
      </w:pPr>
      <w:r>
        <w:rPr>
          <w:rFonts w:ascii="Calibri" w:eastAsia="Times New Roman" w:hAnsi="Calibri" w:cs="Calibri"/>
        </w:rPr>
        <w:t>4/2022 to 12/2022</w:t>
      </w:r>
      <w:r>
        <w:rPr>
          <w:rFonts w:ascii="Calibri" w:eastAsia="Times New Roman" w:hAnsi="Calibri" w:cs="Calibri"/>
        </w:rPr>
        <w:tab/>
        <w:t>Internal Medicine Chair Search Committee Member</w:t>
      </w:r>
    </w:p>
    <w:p w14:paraId="4276226C" w14:textId="4CDB0F23" w:rsidR="00596D25" w:rsidRPr="000B0A04" w:rsidRDefault="00596D25" w:rsidP="006B45E2">
      <w:pPr>
        <w:widowControl w:val="0"/>
        <w:tabs>
          <w:tab w:val="left" w:pos="1800"/>
        </w:tabs>
        <w:autoSpaceDE w:val="0"/>
        <w:autoSpaceDN w:val="0"/>
        <w:spacing w:after="0" w:line="240" w:lineRule="auto"/>
        <w:ind w:left="1800" w:hanging="1440"/>
        <w:rPr>
          <w:rFonts w:ascii="Calibri" w:eastAsia="Times New Roman" w:hAnsi="Calibri" w:cs="Calibri"/>
        </w:rPr>
      </w:pPr>
      <w:r>
        <w:rPr>
          <w:rFonts w:ascii="Calibri" w:eastAsia="Times New Roman" w:hAnsi="Calibri" w:cs="Calibri"/>
        </w:rPr>
        <w:t xml:space="preserve">10/2021 to 9/2023 </w:t>
      </w:r>
      <w:r>
        <w:rPr>
          <w:rFonts w:ascii="Calibri" w:eastAsia="Times New Roman" w:hAnsi="Calibri" w:cs="Calibri"/>
        </w:rPr>
        <w:tab/>
        <w:t xml:space="preserve">IRB Committee Member. </w:t>
      </w:r>
    </w:p>
    <w:p w14:paraId="5EF2FF18" w14:textId="77777777" w:rsidR="006B45E2" w:rsidRPr="000B0A04" w:rsidRDefault="006B45E2" w:rsidP="006B45E2">
      <w:pPr>
        <w:widowControl w:val="0"/>
        <w:tabs>
          <w:tab w:val="left" w:pos="1800"/>
        </w:tabs>
        <w:autoSpaceDE w:val="0"/>
        <w:autoSpaceDN w:val="0"/>
        <w:spacing w:after="0" w:line="240" w:lineRule="auto"/>
        <w:ind w:left="1800" w:hanging="1440"/>
        <w:rPr>
          <w:rFonts w:ascii="Calibri" w:eastAsia="Times New Roman" w:hAnsi="Calibri" w:cs="Calibri"/>
        </w:rPr>
      </w:pPr>
    </w:p>
    <w:p w14:paraId="2B3117F5" w14:textId="4DF7F852" w:rsidR="006B45E2" w:rsidRPr="000B0A04" w:rsidRDefault="006B45E2" w:rsidP="006B45E2">
      <w:pPr>
        <w:widowControl w:val="0"/>
        <w:tabs>
          <w:tab w:val="left" w:pos="1800"/>
        </w:tabs>
        <w:autoSpaceDE w:val="0"/>
        <w:autoSpaceDN w:val="0"/>
        <w:spacing w:after="0" w:line="240" w:lineRule="auto"/>
        <w:ind w:left="1800" w:hanging="1440"/>
        <w:rPr>
          <w:rFonts w:ascii="Calibri" w:eastAsia="Times New Roman" w:hAnsi="Calibri" w:cs="Calibri"/>
          <w:color w:val="3366FF"/>
        </w:rPr>
      </w:pPr>
      <w:r w:rsidRPr="000B0A04">
        <w:rPr>
          <w:rFonts w:ascii="Calibri" w:eastAsia="Times New Roman" w:hAnsi="Calibri" w:cs="Calibri"/>
          <w:color w:val="3366FF"/>
        </w:rPr>
        <w:t>UCI Medical Center</w:t>
      </w:r>
      <w:r w:rsidR="003752F4">
        <w:rPr>
          <w:rFonts w:ascii="Calibri" w:eastAsia="Times New Roman" w:hAnsi="Calibri" w:cs="Calibri"/>
          <w:color w:val="3366FF"/>
        </w:rPr>
        <w:t xml:space="preserve"> Committees</w:t>
      </w:r>
    </w:p>
    <w:p w14:paraId="1570DC7C" w14:textId="6D16DB6C" w:rsidR="006B45E2" w:rsidRDefault="003752F4" w:rsidP="006B45E2">
      <w:pPr>
        <w:widowControl w:val="0"/>
        <w:tabs>
          <w:tab w:val="left" w:pos="1800"/>
        </w:tabs>
        <w:autoSpaceDE w:val="0"/>
        <w:autoSpaceDN w:val="0"/>
        <w:spacing w:after="0" w:line="240" w:lineRule="auto"/>
        <w:ind w:left="1800" w:hanging="1440"/>
        <w:rPr>
          <w:rFonts w:ascii="Calibri" w:eastAsia="Times New Roman" w:hAnsi="Calibri" w:cs="Calibri"/>
          <w:color w:val="3366FF"/>
        </w:rPr>
      </w:pPr>
      <w:r>
        <w:rPr>
          <w:rFonts w:ascii="Calibri" w:eastAsia="Times New Roman" w:hAnsi="Calibri" w:cs="Calibri"/>
          <w:color w:val="3366FF"/>
        </w:rPr>
        <w:t>10/</w:t>
      </w:r>
      <w:r w:rsidR="006B45E2" w:rsidRPr="000B0A04">
        <w:rPr>
          <w:rFonts w:ascii="Calibri" w:eastAsia="Times New Roman" w:hAnsi="Calibri" w:cs="Calibri"/>
          <w:color w:val="3366FF"/>
        </w:rPr>
        <w:t>20</w:t>
      </w:r>
      <w:r>
        <w:rPr>
          <w:rFonts w:ascii="Calibri" w:eastAsia="Times New Roman" w:hAnsi="Calibri" w:cs="Calibri"/>
          <w:color w:val="3366FF"/>
        </w:rPr>
        <w:t>21</w:t>
      </w:r>
      <w:r w:rsidR="006B45E2" w:rsidRPr="000B0A04">
        <w:rPr>
          <w:rFonts w:ascii="Calibri" w:eastAsia="Times New Roman" w:hAnsi="Calibri" w:cs="Calibri"/>
          <w:color w:val="3366FF"/>
        </w:rPr>
        <w:t>-</w:t>
      </w:r>
      <w:r>
        <w:rPr>
          <w:rFonts w:ascii="Calibri" w:eastAsia="Times New Roman" w:hAnsi="Calibri" w:cs="Calibri"/>
          <w:color w:val="3366FF"/>
        </w:rPr>
        <w:t>9/202</w:t>
      </w:r>
      <w:r w:rsidR="00596D25">
        <w:rPr>
          <w:rFonts w:ascii="Calibri" w:eastAsia="Times New Roman" w:hAnsi="Calibri" w:cs="Calibri"/>
          <w:color w:val="3366FF"/>
        </w:rPr>
        <w:t>3</w:t>
      </w:r>
      <w:r w:rsidR="006B45E2" w:rsidRPr="000B0A04">
        <w:rPr>
          <w:rFonts w:ascii="Calibri" w:eastAsia="Times New Roman" w:hAnsi="Calibri" w:cs="Calibri"/>
          <w:color w:val="3366FF"/>
        </w:rPr>
        <w:tab/>
        <w:t>OR steering committee</w:t>
      </w:r>
    </w:p>
    <w:p w14:paraId="53DFE369" w14:textId="12AA3163" w:rsidR="00596D25" w:rsidRDefault="00596D25" w:rsidP="006B45E2">
      <w:pPr>
        <w:widowControl w:val="0"/>
        <w:tabs>
          <w:tab w:val="left" w:pos="1800"/>
        </w:tabs>
        <w:autoSpaceDE w:val="0"/>
        <w:autoSpaceDN w:val="0"/>
        <w:spacing w:after="0" w:line="240" w:lineRule="auto"/>
        <w:ind w:left="1800" w:hanging="1440"/>
        <w:rPr>
          <w:rFonts w:ascii="Calibri" w:eastAsia="Times New Roman" w:hAnsi="Calibri" w:cs="Calibri"/>
          <w:color w:val="3366FF"/>
        </w:rPr>
      </w:pPr>
      <w:r>
        <w:rPr>
          <w:rFonts w:ascii="Calibri" w:eastAsia="Times New Roman" w:hAnsi="Calibri" w:cs="Calibri"/>
          <w:color w:val="3366FF"/>
        </w:rPr>
        <w:t>10/2021 to 9/2023</w:t>
      </w:r>
      <w:r>
        <w:rPr>
          <w:rFonts w:ascii="Calibri" w:eastAsia="Times New Roman" w:hAnsi="Calibri" w:cs="Calibri"/>
          <w:color w:val="3366FF"/>
        </w:rPr>
        <w:tab/>
        <w:t>SQIS Committee</w:t>
      </w:r>
    </w:p>
    <w:p w14:paraId="0E149E6C" w14:textId="1E294A0B" w:rsidR="00706599" w:rsidRDefault="00706599" w:rsidP="006B45E2">
      <w:pPr>
        <w:widowControl w:val="0"/>
        <w:tabs>
          <w:tab w:val="left" w:pos="1800"/>
        </w:tabs>
        <w:autoSpaceDE w:val="0"/>
        <w:autoSpaceDN w:val="0"/>
        <w:spacing w:after="0" w:line="240" w:lineRule="auto"/>
        <w:ind w:left="1800" w:hanging="1440"/>
        <w:rPr>
          <w:rFonts w:ascii="Calibri" w:eastAsia="Times New Roman" w:hAnsi="Calibri" w:cs="Calibri"/>
          <w:color w:val="3366FF"/>
        </w:rPr>
      </w:pPr>
      <w:r>
        <w:rPr>
          <w:rFonts w:ascii="Calibri" w:eastAsia="Times New Roman" w:hAnsi="Calibri" w:cs="Calibri"/>
          <w:color w:val="3366FF"/>
        </w:rPr>
        <w:t xml:space="preserve">10/1/2021 to 9/2023 </w:t>
      </w:r>
      <w:r>
        <w:rPr>
          <w:rFonts w:ascii="Calibri" w:eastAsia="Times New Roman" w:hAnsi="Calibri" w:cs="Calibri"/>
          <w:color w:val="3366FF"/>
        </w:rPr>
        <w:tab/>
        <w:t>Hepatobiliary Tumor Board Member, meet weekly for 1 hour to discuss complex cases in a multidisciplinary fashion</w:t>
      </w:r>
    </w:p>
    <w:p w14:paraId="45EBF432" w14:textId="77777777" w:rsidR="00706599" w:rsidRDefault="00706599" w:rsidP="00706599">
      <w:pPr>
        <w:widowControl w:val="0"/>
        <w:tabs>
          <w:tab w:val="left" w:pos="1800"/>
        </w:tabs>
        <w:autoSpaceDE w:val="0"/>
        <w:autoSpaceDN w:val="0"/>
        <w:spacing w:after="0" w:line="240" w:lineRule="auto"/>
        <w:rPr>
          <w:rFonts w:ascii="Calibri" w:eastAsia="Times New Roman" w:hAnsi="Calibri" w:cs="Calibri"/>
          <w:color w:val="3366FF"/>
        </w:rPr>
      </w:pPr>
    </w:p>
    <w:p w14:paraId="6678C7C6" w14:textId="77777777" w:rsidR="00596D25" w:rsidRPr="000B0A04" w:rsidRDefault="00596D25" w:rsidP="006B45E2">
      <w:pPr>
        <w:widowControl w:val="0"/>
        <w:tabs>
          <w:tab w:val="left" w:pos="1800"/>
        </w:tabs>
        <w:autoSpaceDE w:val="0"/>
        <w:autoSpaceDN w:val="0"/>
        <w:spacing w:after="0" w:line="240" w:lineRule="auto"/>
        <w:ind w:left="1800" w:hanging="1440"/>
        <w:rPr>
          <w:rFonts w:ascii="Calibri" w:eastAsia="Times New Roman" w:hAnsi="Calibri" w:cs="Calibri"/>
          <w:color w:val="3366FF"/>
        </w:rPr>
      </w:pPr>
    </w:p>
    <w:p w14:paraId="4E07F270" w14:textId="77777777" w:rsidR="00855A73" w:rsidRDefault="00855A73" w:rsidP="003924E2">
      <w:pPr>
        <w:widowControl w:val="0"/>
        <w:tabs>
          <w:tab w:val="left" w:pos="1800"/>
        </w:tabs>
        <w:autoSpaceDE w:val="0"/>
        <w:autoSpaceDN w:val="0"/>
        <w:spacing w:after="0" w:line="240" w:lineRule="auto"/>
        <w:ind w:left="1800" w:hanging="1440"/>
        <w:rPr>
          <w:rFonts w:ascii="Times" w:eastAsia="Times New Roman" w:hAnsi="Times" w:cs="Times New Roman"/>
          <w:sz w:val="20"/>
          <w:szCs w:val="20"/>
        </w:rPr>
      </w:pPr>
    </w:p>
    <w:p w14:paraId="21EC8782" w14:textId="77777777" w:rsidR="002644B4" w:rsidRPr="00855A73" w:rsidRDefault="002644B4" w:rsidP="00CB1A71">
      <w:pPr>
        <w:pStyle w:val="SectionSubheading"/>
        <w:numPr>
          <w:ilvl w:val="0"/>
          <w:numId w:val="5"/>
        </w:numPr>
        <w:spacing w:before="200"/>
        <w:ind w:left="360"/>
        <w:outlineLvl w:val="0"/>
        <w:rPr>
          <w:caps w:val="0"/>
          <w:u w:val="single"/>
        </w:rPr>
      </w:pPr>
      <w:r w:rsidRPr="0019074C">
        <w:t>DEPARTMENT</w:t>
      </w:r>
      <w:r w:rsidRPr="00E9067D">
        <w:rPr>
          <w:b w:val="0"/>
          <w:caps w:val="0"/>
        </w:rPr>
        <w:t xml:space="preserve"> (other than listings in Section I)</w:t>
      </w:r>
    </w:p>
    <w:p w14:paraId="0A175162" w14:textId="77777777" w:rsidR="00855A73" w:rsidRDefault="00855A73" w:rsidP="003924E2">
      <w:pPr>
        <w:pStyle w:val="SectionSubheading"/>
        <w:pBdr>
          <w:bottom w:val="single" w:sz="4" w:space="1" w:color="auto"/>
        </w:pBdr>
        <w:tabs>
          <w:tab w:val="left" w:pos="1800"/>
          <w:tab w:val="left" w:pos="9360"/>
        </w:tabs>
        <w:spacing w:before="120" w:after="60"/>
        <w:ind w:firstLine="0"/>
      </w:pPr>
      <w:r>
        <w:rPr>
          <w:b w:val="0"/>
          <w:i/>
          <w:caps w:val="0"/>
        </w:rPr>
        <w:t>Date(s)</w:t>
      </w:r>
      <w:r w:rsidRPr="007D50B2">
        <w:rPr>
          <w:b w:val="0"/>
          <w:i/>
          <w:caps w:val="0"/>
        </w:rPr>
        <w:tab/>
        <w:t>Description</w:t>
      </w:r>
      <w:r w:rsidRPr="007D50B2">
        <w:tab/>
      </w:r>
    </w:p>
    <w:p w14:paraId="3A50DBEC" w14:textId="0C5D0167" w:rsidR="006B45E2" w:rsidRDefault="00596D25" w:rsidP="006B45E2">
      <w:pPr>
        <w:widowControl w:val="0"/>
        <w:tabs>
          <w:tab w:val="left" w:pos="1800"/>
        </w:tabs>
        <w:autoSpaceDE w:val="0"/>
        <w:autoSpaceDN w:val="0"/>
        <w:spacing w:after="0" w:line="240" w:lineRule="auto"/>
        <w:ind w:left="1800" w:hanging="1440"/>
        <w:rPr>
          <w:rFonts w:ascii="Calibri" w:eastAsia="Times New Roman" w:hAnsi="Calibri" w:cs="Calibri"/>
          <w:color w:val="3366FF"/>
        </w:rPr>
      </w:pPr>
      <w:r>
        <w:rPr>
          <w:rFonts w:ascii="Calibri" w:eastAsia="Times New Roman" w:hAnsi="Calibri" w:cs="Calibri"/>
          <w:color w:val="3366FF"/>
        </w:rPr>
        <w:t>10/1/2021 to 9/30/2023</w:t>
      </w:r>
      <w:r w:rsidR="006B45E2" w:rsidRPr="000B0A04">
        <w:rPr>
          <w:rFonts w:ascii="Calibri" w:eastAsia="Times New Roman" w:hAnsi="Calibri" w:cs="Calibri"/>
          <w:color w:val="3366FF"/>
        </w:rPr>
        <w:tab/>
        <w:t>Division Chief</w:t>
      </w:r>
    </w:p>
    <w:p w14:paraId="48010EE4" w14:textId="6CF310E7" w:rsidR="00596D25" w:rsidRPr="000B0A04" w:rsidRDefault="00596D25" w:rsidP="006B45E2">
      <w:pPr>
        <w:widowControl w:val="0"/>
        <w:tabs>
          <w:tab w:val="left" w:pos="1800"/>
        </w:tabs>
        <w:autoSpaceDE w:val="0"/>
        <w:autoSpaceDN w:val="0"/>
        <w:spacing w:after="0" w:line="240" w:lineRule="auto"/>
        <w:ind w:left="1800" w:hanging="1440"/>
        <w:rPr>
          <w:rFonts w:ascii="Calibri" w:eastAsia="Times New Roman" w:hAnsi="Calibri" w:cs="Calibri"/>
          <w:color w:val="3366FF"/>
        </w:rPr>
      </w:pPr>
      <w:r>
        <w:rPr>
          <w:rFonts w:ascii="Calibri" w:eastAsia="Times New Roman" w:hAnsi="Calibri" w:cs="Calibri"/>
          <w:color w:val="3366FF"/>
        </w:rPr>
        <w:t>10/1/2021 to 9/30/2023</w:t>
      </w:r>
      <w:r>
        <w:rPr>
          <w:rFonts w:ascii="Calibri" w:eastAsia="Times New Roman" w:hAnsi="Calibri" w:cs="Calibri"/>
          <w:color w:val="3366FF"/>
        </w:rPr>
        <w:tab/>
        <w:t xml:space="preserve">Graduate Advisor </w:t>
      </w:r>
    </w:p>
    <w:p w14:paraId="04074690" w14:textId="4F89EC7F" w:rsidR="006B45E2" w:rsidRPr="00596D25" w:rsidRDefault="00596D25" w:rsidP="006B45E2">
      <w:pPr>
        <w:widowControl w:val="0"/>
        <w:tabs>
          <w:tab w:val="left" w:pos="1800"/>
        </w:tabs>
        <w:autoSpaceDE w:val="0"/>
        <w:autoSpaceDN w:val="0"/>
        <w:spacing w:after="0" w:line="240" w:lineRule="auto"/>
        <w:ind w:left="1800" w:hanging="1440"/>
        <w:rPr>
          <w:rFonts w:ascii="Calibri" w:eastAsia="Times New Roman" w:hAnsi="Calibri" w:cs="Calibri"/>
          <w:color w:val="4472C4" w:themeColor="accent5"/>
        </w:rPr>
      </w:pPr>
      <w:r w:rsidRPr="00596D25">
        <w:rPr>
          <w:rFonts w:ascii="Calibri" w:eastAsia="Times New Roman" w:hAnsi="Calibri" w:cs="Calibri"/>
          <w:color w:val="4472C4" w:themeColor="accent5"/>
        </w:rPr>
        <w:t>1/1/2022 to 12/30/2022</w:t>
      </w:r>
      <w:r w:rsidR="006B45E2" w:rsidRPr="00596D25">
        <w:rPr>
          <w:rFonts w:ascii="Calibri" w:eastAsia="Times New Roman" w:hAnsi="Calibri" w:cs="Calibri"/>
          <w:color w:val="4472C4" w:themeColor="accent5"/>
        </w:rPr>
        <w:tab/>
      </w:r>
      <w:r w:rsidRPr="00596D25">
        <w:rPr>
          <w:rFonts w:ascii="Calibri" w:eastAsia="Times New Roman" w:hAnsi="Calibri" w:cs="Calibri"/>
          <w:color w:val="4472C4" w:themeColor="accent5"/>
        </w:rPr>
        <w:t xml:space="preserve">Surgery </w:t>
      </w:r>
      <w:r w:rsidR="006B45E2" w:rsidRPr="00596D25">
        <w:rPr>
          <w:rFonts w:ascii="Calibri" w:eastAsia="Times New Roman" w:hAnsi="Calibri" w:cs="Calibri"/>
          <w:color w:val="4472C4" w:themeColor="accent5"/>
        </w:rPr>
        <w:t>Faculty Search Committee</w:t>
      </w:r>
    </w:p>
    <w:p w14:paraId="0A43620D" w14:textId="72EE1F19" w:rsidR="00596D25" w:rsidRPr="00596D25" w:rsidRDefault="00596D25" w:rsidP="006B45E2">
      <w:pPr>
        <w:widowControl w:val="0"/>
        <w:tabs>
          <w:tab w:val="left" w:pos="1800"/>
        </w:tabs>
        <w:autoSpaceDE w:val="0"/>
        <w:autoSpaceDN w:val="0"/>
        <w:spacing w:after="0" w:line="240" w:lineRule="auto"/>
        <w:ind w:left="1800" w:hanging="1440"/>
        <w:rPr>
          <w:rFonts w:ascii="Calibri" w:eastAsia="Times New Roman" w:hAnsi="Calibri" w:cs="Calibri"/>
          <w:color w:val="4472C4" w:themeColor="accent5"/>
        </w:rPr>
      </w:pPr>
      <w:r w:rsidRPr="00596D25">
        <w:rPr>
          <w:rFonts w:ascii="Calibri" w:eastAsia="Times New Roman" w:hAnsi="Calibri" w:cs="Calibri"/>
          <w:color w:val="4472C4" w:themeColor="accent5"/>
        </w:rPr>
        <w:t>10/1/2021 to 9/30/2023</w:t>
      </w:r>
      <w:r w:rsidRPr="00596D25">
        <w:rPr>
          <w:rFonts w:ascii="Calibri" w:eastAsia="Times New Roman" w:hAnsi="Calibri" w:cs="Calibri"/>
          <w:color w:val="4472C4" w:themeColor="accent5"/>
        </w:rPr>
        <w:tab/>
        <w:t>PEC (Professional Education Committee) for Internal Medicine Residency</w:t>
      </w:r>
    </w:p>
    <w:p w14:paraId="16D96246" w14:textId="6C263457" w:rsidR="00596D25" w:rsidRDefault="00596D25" w:rsidP="006B45E2">
      <w:pPr>
        <w:widowControl w:val="0"/>
        <w:tabs>
          <w:tab w:val="left" w:pos="1800"/>
        </w:tabs>
        <w:autoSpaceDE w:val="0"/>
        <w:autoSpaceDN w:val="0"/>
        <w:spacing w:after="0" w:line="240" w:lineRule="auto"/>
        <w:ind w:left="1800" w:hanging="1440"/>
        <w:rPr>
          <w:rFonts w:ascii="Calibri" w:eastAsia="Times New Roman" w:hAnsi="Calibri" w:cs="Calibri"/>
          <w:color w:val="4472C4" w:themeColor="accent5"/>
        </w:rPr>
      </w:pPr>
      <w:r w:rsidRPr="00596D25">
        <w:rPr>
          <w:rFonts w:ascii="Calibri" w:eastAsia="Times New Roman" w:hAnsi="Calibri" w:cs="Calibri"/>
          <w:color w:val="4472C4" w:themeColor="accent5"/>
        </w:rPr>
        <w:t>10/1/2021 to 9/30/2023</w:t>
      </w:r>
      <w:r w:rsidRPr="00596D25">
        <w:rPr>
          <w:rFonts w:ascii="Calibri" w:eastAsia="Times New Roman" w:hAnsi="Calibri" w:cs="Calibri"/>
          <w:color w:val="4472C4" w:themeColor="accent5"/>
        </w:rPr>
        <w:tab/>
        <w:t>CCC (Clinical Competence Commi</w:t>
      </w:r>
      <w:r>
        <w:rPr>
          <w:rFonts w:ascii="Calibri" w:eastAsia="Times New Roman" w:hAnsi="Calibri" w:cs="Calibri"/>
          <w:color w:val="4472C4" w:themeColor="accent5"/>
        </w:rPr>
        <w:t>t</w:t>
      </w:r>
      <w:r w:rsidRPr="00596D25">
        <w:rPr>
          <w:rFonts w:ascii="Calibri" w:eastAsia="Times New Roman" w:hAnsi="Calibri" w:cs="Calibri"/>
          <w:color w:val="4472C4" w:themeColor="accent5"/>
        </w:rPr>
        <w:t>tee</w:t>
      </w:r>
      <w:r>
        <w:rPr>
          <w:rFonts w:ascii="Calibri" w:eastAsia="Times New Roman" w:hAnsi="Calibri" w:cs="Calibri"/>
          <w:color w:val="4472C4" w:themeColor="accent5"/>
        </w:rPr>
        <w:t>) for GI Fellowship</w:t>
      </w:r>
    </w:p>
    <w:p w14:paraId="5D7022EB" w14:textId="1864BD3B" w:rsidR="00596D25" w:rsidRDefault="00596D25" w:rsidP="00596D25">
      <w:pPr>
        <w:widowControl w:val="0"/>
        <w:tabs>
          <w:tab w:val="left" w:pos="1800"/>
        </w:tabs>
        <w:autoSpaceDE w:val="0"/>
        <w:autoSpaceDN w:val="0"/>
        <w:spacing w:after="0" w:line="240" w:lineRule="auto"/>
        <w:ind w:left="1800" w:hanging="1440"/>
        <w:rPr>
          <w:rFonts w:ascii="Calibri" w:eastAsia="Times New Roman" w:hAnsi="Calibri" w:cs="Calibri"/>
          <w:color w:val="4472C4" w:themeColor="accent5"/>
        </w:rPr>
      </w:pPr>
      <w:r>
        <w:rPr>
          <w:rFonts w:ascii="Calibri" w:eastAsia="Times New Roman" w:hAnsi="Calibri" w:cs="Calibri"/>
          <w:color w:val="4472C4" w:themeColor="accent5"/>
        </w:rPr>
        <w:t>7/1/2022 to 12/30/2022</w:t>
      </w:r>
      <w:r>
        <w:rPr>
          <w:rFonts w:ascii="Calibri" w:eastAsia="Times New Roman" w:hAnsi="Calibri" w:cs="Calibri"/>
          <w:color w:val="4472C4" w:themeColor="accent5"/>
        </w:rPr>
        <w:tab/>
        <w:t>GI Fellowship Selection Committee</w:t>
      </w:r>
    </w:p>
    <w:p w14:paraId="29ACA743" w14:textId="55C4B7C7" w:rsidR="00596D25" w:rsidRDefault="00596D25" w:rsidP="00596D25">
      <w:pPr>
        <w:widowControl w:val="0"/>
        <w:tabs>
          <w:tab w:val="left" w:pos="1800"/>
        </w:tabs>
        <w:autoSpaceDE w:val="0"/>
        <w:autoSpaceDN w:val="0"/>
        <w:spacing w:after="0" w:line="240" w:lineRule="auto"/>
        <w:ind w:left="1800" w:hanging="1440"/>
        <w:rPr>
          <w:rFonts w:ascii="Calibri" w:eastAsia="Times New Roman" w:hAnsi="Calibri" w:cs="Calibri"/>
          <w:color w:val="4472C4" w:themeColor="accent5"/>
        </w:rPr>
      </w:pPr>
      <w:r>
        <w:rPr>
          <w:rFonts w:ascii="Calibri" w:eastAsia="Times New Roman" w:hAnsi="Calibri" w:cs="Calibri"/>
          <w:color w:val="4472C4" w:themeColor="accent5"/>
        </w:rPr>
        <w:t>10/1/2022 to 9/30/2023</w:t>
      </w:r>
      <w:r>
        <w:rPr>
          <w:rFonts w:ascii="Calibri" w:eastAsia="Times New Roman" w:hAnsi="Calibri" w:cs="Calibri"/>
          <w:color w:val="4472C4" w:themeColor="accent5"/>
        </w:rPr>
        <w:tab/>
      </w:r>
      <w:proofErr w:type="gramStart"/>
      <w:r>
        <w:rPr>
          <w:rFonts w:ascii="Calibri" w:eastAsia="Times New Roman" w:hAnsi="Calibri" w:cs="Calibri"/>
          <w:color w:val="4472C4" w:themeColor="accent5"/>
        </w:rPr>
        <w:t>Department  of</w:t>
      </w:r>
      <w:proofErr w:type="gramEnd"/>
      <w:r>
        <w:rPr>
          <w:rFonts w:ascii="Calibri" w:eastAsia="Times New Roman" w:hAnsi="Calibri" w:cs="Calibri"/>
          <w:color w:val="4472C4" w:themeColor="accent5"/>
        </w:rPr>
        <w:t xml:space="preserve"> Anesthesia Compensation Committee</w:t>
      </w:r>
    </w:p>
    <w:p w14:paraId="21895AA0" w14:textId="4724C155" w:rsidR="00596D25" w:rsidRPr="00596D25" w:rsidRDefault="00596D25" w:rsidP="00596D25">
      <w:pPr>
        <w:widowControl w:val="0"/>
        <w:tabs>
          <w:tab w:val="left" w:pos="1800"/>
        </w:tabs>
        <w:autoSpaceDE w:val="0"/>
        <w:autoSpaceDN w:val="0"/>
        <w:spacing w:after="0" w:line="240" w:lineRule="auto"/>
        <w:ind w:left="1800" w:hanging="1440"/>
        <w:rPr>
          <w:rFonts w:ascii="Calibri" w:eastAsia="Times New Roman" w:hAnsi="Calibri" w:cs="Calibri"/>
          <w:color w:val="4472C4" w:themeColor="accent5"/>
        </w:rPr>
      </w:pPr>
      <w:r>
        <w:rPr>
          <w:rFonts w:ascii="Calibri" w:eastAsia="Times New Roman" w:hAnsi="Calibri" w:cs="Calibri"/>
          <w:color w:val="4472C4" w:themeColor="accent5"/>
        </w:rPr>
        <w:t xml:space="preserve">10/1/2022 to 9/30/2023 </w:t>
      </w:r>
      <w:r>
        <w:rPr>
          <w:rFonts w:ascii="Calibri" w:eastAsia="Times New Roman" w:hAnsi="Calibri" w:cs="Calibri"/>
          <w:color w:val="4472C4" w:themeColor="accent5"/>
        </w:rPr>
        <w:tab/>
        <w:t xml:space="preserve">Department of Ophthalmology Wellness </w:t>
      </w:r>
      <w:proofErr w:type="spellStart"/>
      <w:r>
        <w:rPr>
          <w:rFonts w:ascii="Calibri" w:eastAsia="Times New Roman" w:hAnsi="Calibri" w:cs="Calibri"/>
          <w:color w:val="4472C4" w:themeColor="accent5"/>
        </w:rPr>
        <w:t>Commitee</w:t>
      </w:r>
      <w:proofErr w:type="spellEnd"/>
    </w:p>
    <w:p w14:paraId="3B99D732" w14:textId="77777777" w:rsidR="00855A73" w:rsidRDefault="00855A73" w:rsidP="003924E2">
      <w:pPr>
        <w:widowControl w:val="0"/>
        <w:tabs>
          <w:tab w:val="left" w:pos="1800"/>
        </w:tabs>
        <w:autoSpaceDE w:val="0"/>
        <w:autoSpaceDN w:val="0"/>
        <w:spacing w:after="0" w:line="240" w:lineRule="auto"/>
        <w:ind w:left="1800" w:hanging="1440"/>
        <w:rPr>
          <w:rFonts w:ascii="Times" w:eastAsia="Times New Roman" w:hAnsi="Times" w:cs="Times New Roman"/>
          <w:sz w:val="20"/>
          <w:szCs w:val="20"/>
        </w:rPr>
      </w:pPr>
    </w:p>
    <w:bookmarkStart w:id="19" w:name="Diversity3"/>
    <w:p w14:paraId="17E174A7" w14:textId="3798AD55" w:rsidR="002644B4" w:rsidRPr="00E9067D" w:rsidRDefault="003924E2" w:rsidP="00CB1A71">
      <w:pPr>
        <w:pStyle w:val="SectionSubheading"/>
        <w:numPr>
          <w:ilvl w:val="0"/>
          <w:numId w:val="5"/>
        </w:numPr>
        <w:spacing w:before="200"/>
        <w:ind w:left="360"/>
        <w:outlineLvl w:val="0"/>
        <w:rPr>
          <w:u w:val="single"/>
        </w:rPr>
      </w:pPr>
      <w:r w:rsidRPr="00120BE7">
        <w:rPr>
          <w:b w:val="0"/>
          <w:color w:val="1F4E79" w:themeColor="accent1" w:themeShade="80"/>
        </w:rPr>
        <w:fldChar w:fldCharType="begin"/>
      </w:r>
      <w:r w:rsidR="00E7311C">
        <w:rPr>
          <w:color w:val="1F4E79" w:themeColor="accent1" w:themeShade="80"/>
        </w:rPr>
        <w:instrText xml:space="preserve"> HYPERLINK  \l "SERVICEPROFDEV</w:instrText>
      </w:r>
      <w:r w:rsidR="002B5BD2">
        <w:rPr>
          <w:color w:val="1F4E79" w:themeColor="accent1" w:themeShade="80"/>
        </w:rPr>
        <w:instrText>2</w:instrText>
      </w:r>
      <w:r w:rsidRPr="00120BE7">
        <w:rPr>
          <w:color w:val="1F4E79" w:themeColor="accent1" w:themeShade="80"/>
        </w:rPr>
        <w:instrText>" \o "</w:instrText>
      </w:r>
      <w:r w:rsidR="00E7311C">
        <w:rPr>
          <w:color w:val="1F4E79" w:themeColor="accent1" w:themeShade="80"/>
        </w:rPr>
        <w:instrText>EXAMPLE: Participation in leadership training programs.</w:instrText>
      </w:r>
      <w:r w:rsidRPr="00120BE7">
        <w:rPr>
          <w:color w:val="1F4E79" w:themeColor="accent1" w:themeShade="80"/>
        </w:rPr>
        <w:instrText xml:space="preserve">" </w:instrText>
      </w:r>
      <w:r w:rsidRPr="00120BE7">
        <w:rPr>
          <w:b w:val="0"/>
          <w:color w:val="1F4E79" w:themeColor="accent1" w:themeShade="80"/>
        </w:rPr>
      </w:r>
      <w:r w:rsidRPr="00120BE7">
        <w:rPr>
          <w:b w:val="0"/>
          <w:color w:val="1F4E79" w:themeColor="accent1" w:themeShade="80"/>
        </w:rPr>
        <w:fldChar w:fldCharType="separate"/>
      </w:r>
      <w:r w:rsidR="00E7311C">
        <w:rPr>
          <w:rStyle w:val="Hyperlink"/>
          <w:color w:val="1F4E79" w:themeColor="accent1" w:themeShade="80"/>
        </w:rPr>
        <w:t>PROFESSIONAL DEVELOPMENT ACTIVITIES</w:t>
      </w:r>
      <w:r w:rsidRPr="00120BE7">
        <w:rPr>
          <w:rStyle w:val="Hyperlink"/>
          <w:color w:val="1F4E79" w:themeColor="accent1" w:themeShade="80"/>
        </w:rPr>
        <w:t xml:space="preserve"> RELATED to UNIVERSITY/SYSTEMWIDE </w:t>
      </w:r>
      <w:r w:rsidRPr="00120BE7">
        <w:rPr>
          <w:rStyle w:val="Hyperlink"/>
          <w:color w:val="1F4E79" w:themeColor="accent1" w:themeShade="80"/>
        </w:rPr>
        <w:lastRenderedPageBreak/>
        <w:t>SERVICE</w:t>
      </w:r>
      <w:r w:rsidRPr="00120BE7">
        <w:rPr>
          <w:b w:val="0"/>
          <w:color w:val="1F4E79" w:themeColor="accent1" w:themeShade="80"/>
        </w:rPr>
        <w:fldChar w:fldCharType="end"/>
      </w:r>
      <w:bookmarkEnd w:id="19"/>
    </w:p>
    <w:p w14:paraId="3F44FC31" w14:textId="77777777" w:rsidR="00855A73" w:rsidRDefault="00855A73" w:rsidP="003924E2">
      <w:pPr>
        <w:pStyle w:val="SectionSubheading"/>
        <w:pBdr>
          <w:bottom w:val="single" w:sz="4" w:space="1" w:color="auto"/>
        </w:pBdr>
        <w:tabs>
          <w:tab w:val="left" w:pos="1800"/>
          <w:tab w:val="left" w:pos="9360"/>
        </w:tabs>
        <w:spacing w:before="120" w:after="60"/>
        <w:ind w:firstLine="0"/>
      </w:pPr>
      <w:r>
        <w:rPr>
          <w:b w:val="0"/>
          <w:i/>
          <w:caps w:val="0"/>
        </w:rPr>
        <w:t>Date(s)</w:t>
      </w:r>
      <w:r w:rsidRPr="007D50B2">
        <w:rPr>
          <w:b w:val="0"/>
          <w:i/>
          <w:caps w:val="0"/>
        </w:rPr>
        <w:tab/>
        <w:t>Description</w:t>
      </w:r>
      <w:r w:rsidRPr="007D50B2">
        <w:tab/>
      </w:r>
    </w:p>
    <w:p w14:paraId="1DF4D114" w14:textId="5405A463" w:rsidR="00596D25" w:rsidRPr="00596D25" w:rsidRDefault="00596D25" w:rsidP="00596D25">
      <w:pPr>
        <w:widowControl w:val="0"/>
        <w:tabs>
          <w:tab w:val="left" w:pos="1800"/>
        </w:tabs>
        <w:autoSpaceDE w:val="0"/>
        <w:autoSpaceDN w:val="0"/>
        <w:spacing w:after="0" w:line="240" w:lineRule="auto"/>
        <w:ind w:left="270"/>
        <w:rPr>
          <w:rFonts w:ascii="Calibri" w:eastAsia="Times New Roman" w:hAnsi="Calibri" w:cs="Calibri"/>
          <w:color w:val="4472C4" w:themeColor="accent5"/>
        </w:rPr>
      </w:pPr>
      <w:r w:rsidRPr="00596D25">
        <w:rPr>
          <w:rFonts w:ascii="Calibri" w:eastAsia="Times New Roman" w:hAnsi="Calibri" w:cs="Calibri"/>
          <w:color w:val="4472C4" w:themeColor="accent5"/>
        </w:rPr>
        <w:t>9/</w:t>
      </w:r>
      <w:r w:rsidR="006B45E2" w:rsidRPr="00596D25">
        <w:rPr>
          <w:rFonts w:ascii="Calibri" w:eastAsia="Times New Roman" w:hAnsi="Calibri" w:cs="Calibri"/>
          <w:color w:val="4472C4" w:themeColor="accent5"/>
        </w:rPr>
        <w:t>202</w:t>
      </w:r>
      <w:r w:rsidRPr="00596D25">
        <w:rPr>
          <w:rFonts w:ascii="Calibri" w:eastAsia="Times New Roman" w:hAnsi="Calibri" w:cs="Calibri"/>
          <w:color w:val="4472C4" w:themeColor="accent5"/>
        </w:rPr>
        <w:t>2</w:t>
      </w:r>
      <w:r w:rsidR="006B45E2" w:rsidRPr="00596D25">
        <w:rPr>
          <w:rFonts w:ascii="Calibri" w:eastAsia="Times New Roman" w:hAnsi="Calibri" w:cs="Calibri"/>
          <w:color w:val="4472C4" w:themeColor="accent5"/>
        </w:rPr>
        <w:t>-</w:t>
      </w:r>
      <w:r w:rsidRPr="00596D25">
        <w:rPr>
          <w:rFonts w:ascii="Calibri" w:eastAsia="Times New Roman" w:hAnsi="Calibri" w:cs="Calibri"/>
          <w:color w:val="4472C4" w:themeColor="accent5"/>
        </w:rPr>
        <w:t>5/2023</w:t>
      </w:r>
      <w:r w:rsidR="006B45E2" w:rsidRPr="00596D25">
        <w:rPr>
          <w:rFonts w:ascii="Calibri" w:eastAsia="Times New Roman" w:hAnsi="Calibri" w:cs="Calibri"/>
          <w:color w:val="4472C4" w:themeColor="accent5"/>
        </w:rPr>
        <w:tab/>
        <w:t>SOM Leadership Academy</w:t>
      </w:r>
    </w:p>
    <w:p w14:paraId="0EFDE447" w14:textId="66DEE9E3" w:rsidR="00596D25" w:rsidRPr="00596D25" w:rsidRDefault="00596D25" w:rsidP="00596D25">
      <w:pPr>
        <w:widowControl w:val="0"/>
        <w:tabs>
          <w:tab w:val="left" w:pos="1800"/>
        </w:tabs>
        <w:autoSpaceDE w:val="0"/>
        <w:autoSpaceDN w:val="0"/>
        <w:spacing w:after="0" w:line="240" w:lineRule="auto"/>
        <w:ind w:left="270"/>
        <w:rPr>
          <w:rFonts w:ascii="Calibri" w:eastAsia="Times New Roman" w:hAnsi="Calibri" w:cs="Calibri"/>
          <w:color w:val="4472C4" w:themeColor="accent5"/>
        </w:rPr>
      </w:pPr>
      <w:r w:rsidRPr="00596D25">
        <w:rPr>
          <w:rFonts w:ascii="Calibri" w:eastAsia="Times New Roman" w:hAnsi="Calibri" w:cs="Calibri"/>
          <w:color w:val="4472C4" w:themeColor="accent5"/>
        </w:rPr>
        <w:t>10/5/2022</w:t>
      </w:r>
      <w:r w:rsidRPr="00596D25">
        <w:rPr>
          <w:rFonts w:ascii="Calibri" w:eastAsia="Times New Roman" w:hAnsi="Calibri" w:cs="Calibri"/>
          <w:color w:val="4472C4" w:themeColor="accent5"/>
        </w:rPr>
        <w:tab/>
        <w:t>Graduate Medical Education Faculty Development Seminar</w:t>
      </w:r>
    </w:p>
    <w:p w14:paraId="64FD253F" w14:textId="52C4A6DF" w:rsidR="00596D25" w:rsidRPr="00596D25" w:rsidRDefault="00596D25" w:rsidP="00596D25">
      <w:pPr>
        <w:widowControl w:val="0"/>
        <w:tabs>
          <w:tab w:val="left" w:pos="1800"/>
        </w:tabs>
        <w:autoSpaceDE w:val="0"/>
        <w:autoSpaceDN w:val="0"/>
        <w:spacing w:after="0" w:line="240" w:lineRule="auto"/>
        <w:ind w:left="270"/>
        <w:rPr>
          <w:rFonts w:ascii="Calibri" w:eastAsia="Times New Roman" w:hAnsi="Calibri" w:cs="Calibri"/>
          <w:color w:val="4472C4" w:themeColor="accent5"/>
        </w:rPr>
      </w:pPr>
      <w:r w:rsidRPr="00596D25">
        <w:rPr>
          <w:rFonts w:ascii="Calibri" w:eastAsia="Times New Roman" w:hAnsi="Calibri" w:cs="Calibri"/>
          <w:color w:val="4472C4" w:themeColor="accent5"/>
        </w:rPr>
        <w:t>12/2/2022</w:t>
      </w:r>
      <w:r w:rsidRPr="00596D25">
        <w:rPr>
          <w:rFonts w:ascii="Calibri" w:eastAsia="Times New Roman" w:hAnsi="Calibri" w:cs="Calibri"/>
          <w:color w:val="4472C4" w:themeColor="accent5"/>
        </w:rPr>
        <w:tab/>
        <w:t>Department of Medicine Education Retreat</w:t>
      </w:r>
    </w:p>
    <w:p w14:paraId="2FD80F88" w14:textId="77777777" w:rsidR="00596D25" w:rsidRPr="00837BFB" w:rsidRDefault="00596D25" w:rsidP="006B45E2">
      <w:pPr>
        <w:widowControl w:val="0"/>
        <w:tabs>
          <w:tab w:val="left" w:pos="1800"/>
        </w:tabs>
        <w:autoSpaceDE w:val="0"/>
        <w:autoSpaceDN w:val="0"/>
        <w:spacing w:after="0" w:line="240" w:lineRule="auto"/>
        <w:ind w:left="270"/>
        <w:rPr>
          <w:rFonts w:ascii="Calibri" w:eastAsia="Times New Roman" w:hAnsi="Calibri" w:cs="Calibri"/>
        </w:rPr>
      </w:pPr>
    </w:p>
    <w:p w14:paraId="077BBB6A" w14:textId="77777777" w:rsidR="00E7311C" w:rsidRDefault="00E7311C" w:rsidP="00E7311C">
      <w:pPr>
        <w:widowControl w:val="0"/>
        <w:tabs>
          <w:tab w:val="left" w:pos="1800"/>
        </w:tabs>
        <w:autoSpaceDE w:val="0"/>
        <w:autoSpaceDN w:val="0"/>
        <w:spacing w:after="0" w:line="240" w:lineRule="auto"/>
        <w:ind w:left="1800" w:hanging="1440"/>
        <w:rPr>
          <w:rFonts w:ascii="Times" w:eastAsia="Times New Roman" w:hAnsi="Times" w:cs="Times New Roman"/>
          <w:sz w:val="20"/>
          <w:szCs w:val="20"/>
        </w:rPr>
      </w:pPr>
    </w:p>
    <w:p w14:paraId="30D18C7A" w14:textId="77777777" w:rsidR="00E7311C" w:rsidRPr="00E9067D" w:rsidRDefault="007E1E41" w:rsidP="00E7311C">
      <w:pPr>
        <w:pStyle w:val="SectionSubheading"/>
        <w:numPr>
          <w:ilvl w:val="0"/>
          <w:numId w:val="5"/>
        </w:numPr>
        <w:spacing w:before="200"/>
        <w:ind w:left="360"/>
        <w:outlineLvl w:val="0"/>
        <w:rPr>
          <w:u w:val="single"/>
        </w:rPr>
      </w:pPr>
      <w:hyperlink w:anchor="Diversity3" w:tooltip="Include service that promotes the University’s mission of increasing diversity (see APM 210)" w:history="1">
        <w:r w:rsidR="00E7311C" w:rsidRPr="00120BE7">
          <w:rPr>
            <w:rStyle w:val="Hyperlink"/>
            <w:color w:val="1F4E79" w:themeColor="accent1" w:themeShade="80"/>
          </w:rPr>
          <w:t>DIVERSITY ACTIVITIES RELATED to UNIVERSITY/SYSTEMWIDE SERVICE</w:t>
        </w:r>
      </w:hyperlink>
    </w:p>
    <w:p w14:paraId="7206FC49" w14:textId="77777777" w:rsidR="00E7311C" w:rsidRDefault="00E7311C" w:rsidP="00E7311C">
      <w:pPr>
        <w:pStyle w:val="SectionSubheading"/>
        <w:pBdr>
          <w:bottom w:val="single" w:sz="4" w:space="1" w:color="auto"/>
        </w:pBdr>
        <w:tabs>
          <w:tab w:val="left" w:pos="1800"/>
          <w:tab w:val="left" w:pos="9360"/>
        </w:tabs>
        <w:spacing w:before="120" w:after="60"/>
        <w:ind w:firstLine="0"/>
      </w:pPr>
      <w:r>
        <w:rPr>
          <w:b w:val="0"/>
          <w:i/>
          <w:caps w:val="0"/>
        </w:rPr>
        <w:t>Date(s)</w:t>
      </w:r>
      <w:r w:rsidRPr="007D50B2">
        <w:rPr>
          <w:b w:val="0"/>
          <w:i/>
          <w:caps w:val="0"/>
        </w:rPr>
        <w:tab/>
        <w:t>Description</w:t>
      </w:r>
      <w:r w:rsidRPr="007D50B2">
        <w:tab/>
      </w:r>
    </w:p>
    <w:p w14:paraId="1BA03057" w14:textId="78117C6B" w:rsidR="006B45E2" w:rsidRPr="000B0A04" w:rsidRDefault="00596D25" w:rsidP="006B45E2">
      <w:pPr>
        <w:pStyle w:val="BodyText"/>
        <w:tabs>
          <w:tab w:val="left" w:pos="2637"/>
        </w:tabs>
        <w:spacing w:before="116"/>
        <w:ind w:left="2637" w:right="127" w:hanging="2277"/>
        <w:rPr>
          <w:rFonts w:ascii="Calibri" w:hAnsi="Calibri" w:cs="Calibri"/>
          <w:sz w:val="22"/>
          <w:szCs w:val="22"/>
        </w:rPr>
      </w:pPr>
      <w:r>
        <w:rPr>
          <w:rFonts w:ascii="Calibri" w:hAnsi="Calibri" w:cs="Calibri"/>
          <w:spacing w:val="-2"/>
          <w:sz w:val="22"/>
          <w:szCs w:val="22"/>
        </w:rPr>
        <w:t>10/1/2021 to 9/30/2023</w:t>
      </w:r>
      <w:r w:rsidR="006B45E2" w:rsidRPr="000B0A04">
        <w:rPr>
          <w:rFonts w:ascii="Calibri" w:hAnsi="Calibri" w:cs="Calibri"/>
          <w:spacing w:val="-2"/>
          <w:sz w:val="22"/>
          <w:szCs w:val="22"/>
        </w:rPr>
        <w:tab/>
      </w:r>
      <w:r w:rsidR="006B45E2" w:rsidRPr="000B0A04">
        <w:rPr>
          <w:rFonts w:ascii="Calibri" w:hAnsi="Calibri" w:cs="Calibri"/>
          <w:spacing w:val="-1"/>
          <w:sz w:val="22"/>
          <w:szCs w:val="22"/>
        </w:rPr>
        <w:t>As</w:t>
      </w:r>
      <w:r w:rsidR="006B45E2" w:rsidRPr="000B0A04">
        <w:rPr>
          <w:rFonts w:ascii="Calibri" w:hAnsi="Calibri" w:cs="Calibri"/>
          <w:spacing w:val="2"/>
          <w:sz w:val="22"/>
          <w:szCs w:val="22"/>
        </w:rPr>
        <w:t xml:space="preserve"> </w:t>
      </w:r>
      <w:r w:rsidR="006B45E2" w:rsidRPr="000B0A04">
        <w:rPr>
          <w:rFonts w:ascii="Calibri" w:hAnsi="Calibri" w:cs="Calibri"/>
          <w:spacing w:val="-1"/>
          <w:sz w:val="22"/>
          <w:szCs w:val="22"/>
        </w:rPr>
        <w:t>the</w:t>
      </w:r>
      <w:r w:rsidR="006B45E2" w:rsidRPr="000B0A04">
        <w:rPr>
          <w:rFonts w:ascii="Calibri" w:hAnsi="Calibri" w:cs="Calibri"/>
          <w:sz w:val="22"/>
          <w:szCs w:val="22"/>
        </w:rPr>
        <w:t xml:space="preserve"> </w:t>
      </w:r>
      <w:r w:rsidR="006B45E2" w:rsidRPr="000B0A04">
        <w:rPr>
          <w:rFonts w:ascii="Calibri" w:hAnsi="Calibri" w:cs="Calibri"/>
          <w:spacing w:val="-2"/>
          <w:sz w:val="22"/>
          <w:szCs w:val="22"/>
        </w:rPr>
        <w:t>Chair</w:t>
      </w:r>
      <w:r w:rsidR="006B45E2" w:rsidRPr="000B0A04">
        <w:rPr>
          <w:rFonts w:ascii="Calibri" w:hAnsi="Calibri" w:cs="Calibri"/>
          <w:spacing w:val="2"/>
          <w:sz w:val="22"/>
          <w:szCs w:val="22"/>
        </w:rPr>
        <w:t xml:space="preserve"> </w:t>
      </w:r>
      <w:r w:rsidR="006B45E2" w:rsidRPr="000B0A04">
        <w:rPr>
          <w:rFonts w:ascii="Calibri" w:hAnsi="Calibri" w:cs="Calibri"/>
          <w:spacing w:val="-1"/>
          <w:sz w:val="22"/>
          <w:szCs w:val="22"/>
        </w:rPr>
        <w:t>of</w:t>
      </w:r>
      <w:r w:rsidR="006B45E2" w:rsidRPr="000B0A04">
        <w:rPr>
          <w:rFonts w:ascii="Calibri" w:hAnsi="Calibri" w:cs="Calibri"/>
          <w:spacing w:val="-2"/>
          <w:sz w:val="22"/>
          <w:szCs w:val="22"/>
        </w:rPr>
        <w:t xml:space="preserve"> </w:t>
      </w:r>
      <w:r w:rsidR="006B45E2" w:rsidRPr="000B0A04">
        <w:rPr>
          <w:rFonts w:ascii="Calibri" w:hAnsi="Calibri" w:cs="Calibri"/>
          <w:spacing w:val="-1"/>
          <w:sz w:val="22"/>
          <w:szCs w:val="22"/>
        </w:rPr>
        <w:t>the</w:t>
      </w:r>
      <w:r w:rsidR="006B45E2" w:rsidRPr="000B0A04">
        <w:rPr>
          <w:rFonts w:ascii="Calibri" w:hAnsi="Calibri" w:cs="Calibri"/>
          <w:spacing w:val="-5"/>
          <w:sz w:val="22"/>
          <w:szCs w:val="22"/>
        </w:rPr>
        <w:t xml:space="preserve"> </w:t>
      </w:r>
      <w:r w:rsidR="006B45E2" w:rsidRPr="000B0A04">
        <w:rPr>
          <w:rFonts w:ascii="Calibri" w:hAnsi="Calibri" w:cs="Calibri"/>
          <w:sz w:val="22"/>
          <w:szCs w:val="22"/>
        </w:rPr>
        <w:t>SOM</w:t>
      </w:r>
      <w:r w:rsidR="006B45E2" w:rsidRPr="000B0A04">
        <w:rPr>
          <w:rFonts w:ascii="Calibri" w:hAnsi="Calibri" w:cs="Calibri"/>
          <w:spacing w:val="-3"/>
          <w:sz w:val="22"/>
          <w:szCs w:val="22"/>
        </w:rPr>
        <w:t xml:space="preserve"> </w:t>
      </w:r>
      <w:r w:rsidR="006B45E2" w:rsidRPr="000B0A04">
        <w:rPr>
          <w:rFonts w:ascii="Calibri" w:hAnsi="Calibri" w:cs="Calibri"/>
          <w:spacing w:val="-1"/>
          <w:sz w:val="22"/>
          <w:szCs w:val="22"/>
        </w:rPr>
        <w:t>Mentoring</w:t>
      </w:r>
      <w:r w:rsidR="006B45E2" w:rsidRPr="000B0A04">
        <w:rPr>
          <w:rFonts w:ascii="Calibri" w:hAnsi="Calibri" w:cs="Calibri"/>
          <w:sz w:val="22"/>
          <w:szCs w:val="22"/>
        </w:rPr>
        <w:t xml:space="preserve"> </w:t>
      </w:r>
      <w:r w:rsidR="006B45E2" w:rsidRPr="000B0A04">
        <w:rPr>
          <w:rFonts w:ascii="Calibri" w:hAnsi="Calibri" w:cs="Calibri"/>
          <w:spacing w:val="-2"/>
          <w:sz w:val="22"/>
          <w:szCs w:val="22"/>
        </w:rPr>
        <w:t xml:space="preserve">Committee, </w:t>
      </w:r>
      <w:r w:rsidR="006B45E2" w:rsidRPr="000B0A04">
        <w:rPr>
          <w:rFonts w:ascii="Calibri" w:hAnsi="Calibri" w:cs="Calibri"/>
          <w:sz w:val="22"/>
          <w:szCs w:val="22"/>
        </w:rPr>
        <w:t>I</w:t>
      </w:r>
      <w:r w:rsidR="006B45E2" w:rsidRPr="000B0A04">
        <w:rPr>
          <w:rFonts w:ascii="Calibri" w:hAnsi="Calibri" w:cs="Calibri"/>
          <w:spacing w:val="3"/>
          <w:sz w:val="22"/>
          <w:szCs w:val="22"/>
        </w:rPr>
        <w:t xml:space="preserve"> </w:t>
      </w:r>
      <w:r w:rsidR="006B45E2" w:rsidRPr="000B0A04">
        <w:rPr>
          <w:rFonts w:ascii="Calibri" w:hAnsi="Calibri" w:cs="Calibri"/>
          <w:spacing w:val="-3"/>
          <w:sz w:val="22"/>
          <w:szCs w:val="22"/>
        </w:rPr>
        <w:t>aimed to provide proper guidance for</w:t>
      </w:r>
      <w:r w:rsidR="006B45E2" w:rsidRPr="000B0A04">
        <w:rPr>
          <w:rFonts w:ascii="Calibri" w:hAnsi="Calibri" w:cs="Calibri"/>
          <w:sz w:val="22"/>
          <w:szCs w:val="22"/>
        </w:rPr>
        <w:t xml:space="preserve"> </w:t>
      </w:r>
      <w:r w:rsidR="006B45E2" w:rsidRPr="000B0A04">
        <w:rPr>
          <w:rFonts w:ascii="Calibri" w:hAnsi="Calibri" w:cs="Calibri"/>
          <w:spacing w:val="-1"/>
          <w:sz w:val="22"/>
          <w:szCs w:val="22"/>
        </w:rPr>
        <w:t>career</w:t>
      </w:r>
      <w:r w:rsidR="006B45E2" w:rsidRPr="000B0A04">
        <w:rPr>
          <w:rFonts w:ascii="Calibri" w:hAnsi="Calibri" w:cs="Calibri"/>
          <w:spacing w:val="2"/>
          <w:sz w:val="22"/>
          <w:szCs w:val="22"/>
        </w:rPr>
        <w:t xml:space="preserve"> </w:t>
      </w:r>
      <w:r w:rsidR="006B45E2" w:rsidRPr="000B0A04">
        <w:rPr>
          <w:rFonts w:ascii="Calibri" w:hAnsi="Calibri" w:cs="Calibri"/>
          <w:spacing w:val="-1"/>
          <w:sz w:val="22"/>
          <w:szCs w:val="22"/>
        </w:rPr>
        <w:t>progress</w:t>
      </w:r>
      <w:r w:rsidR="006B45E2" w:rsidRPr="000B0A04">
        <w:rPr>
          <w:rFonts w:ascii="Calibri" w:hAnsi="Calibri" w:cs="Calibri"/>
          <w:spacing w:val="51"/>
          <w:sz w:val="22"/>
          <w:szCs w:val="22"/>
        </w:rPr>
        <w:t xml:space="preserve"> </w:t>
      </w:r>
      <w:r w:rsidR="006B45E2" w:rsidRPr="000B0A04">
        <w:rPr>
          <w:rFonts w:ascii="Calibri" w:hAnsi="Calibri" w:cs="Calibri"/>
          <w:spacing w:val="-1"/>
          <w:sz w:val="22"/>
          <w:szCs w:val="22"/>
        </w:rPr>
        <w:t>of</w:t>
      </w:r>
      <w:r w:rsidR="006B45E2" w:rsidRPr="000B0A04">
        <w:rPr>
          <w:rFonts w:ascii="Calibri" w:hAnsi="Calibri" w:cs="Calibri"/>
          <w:spacing w:val="3"/>
          <w:sz w:val="22"/>
          <w:szCs w:val="22"/>
        </w:rPr>
        <w:t xml:space="preserve"> </w:t>
      </w:r>
      <w:r w:rsidR="006B45E2" w:rsidRPr="000B0A04">
        <w:rPr>
          <w:rFonts w:ascii="Calibri" w:hAnsi="Calibri" w:cs="Calibri"/>
          <w:spacing w:val="-1"/>
          <w:sz w:val="22"/>
          <w:szCs w:val="22"/>
        </w:rPr>
        <w:t>minority</w:t>
      </w:r>
      <w:r w:rsidR="006B45E2" w:rsidRPr="000B0A04">
        <w:rPr>
          <w:rFonts w:ascii="Calibri" w:hAnsi="Calibri" w:cs="Calibri"/>
          <w:spacing w:val="-3"/>
          <w:sz w:val="22"/>
          <w:szCs w:val="22"/>
        </w:rPr>
        <w:t xml:space="preserve"> </w:t>
      </w:r>
      <w:r w:rsidR="006B45E2" w:rsidRPr="000B0A04">
        <w:rPr>
          <w:rFonts w:ascii="Calibri" w:hAnsi="Calibri" w:cs="Calibri"/>
          <w:spacing w:val="-1"/>
          <w:sz w:val="22"/>
          <w:szCs w:val="22"/>
        </w:rPr>
        <w:t>faculty</w:t>
      </w:r>
      <w:r w:rsidR="006B45E2" w:rsidRPr="000B0A04">
        <w:rPr>
          <w:rFonts w:ascii="Calibri" w:hAnsi="Calibri" w:cs="Calibri"/>
          <w:spacing w:val="-3"/>
          <w:sz w:val="22"/>
          <w:szCs w:val="22"/>
        </w:rPr>
        <w:t xml:space="preserve"> </w:t>
      </w:r>
      <w:r w:rsidR="006B45E2" w:rsidRPr="000B0A04">
        <w:rPr>
          <w:rFonts w:ascii="Calibri" w:hAnsi="Calibri" w:cs="Calibri"/>
          <w:spacing w:val="-1"/>
          <w:sz w:val="22"/>
          <w:szCs w:val="22"/>
        </w:rPr>
        <w:t xml:space="preserve">members.  </w:t>
      </w:r>
      <w:r w:rsidR="006B45E2" w:rsidRPr="000B0A04">
        <w:rPr>
          <w:rFonts w:ascii="Calibri" w:hAnsi="Calibri" w:cs="Calibri"/>
          <w:sz w:val="22"/>
          <w:szCs w:val="22"/>
        </w:rPr>
        <w:t>To better serve the URM faculty members who came to the mentoring committee for guidance, we engaged with the School of Medicine Equity Advisors and UCI Office of Inclusive Excellence who gave us advice on challenges specific to this group, and resources and support services that can mitigate these challenges. We utilized these approaches and resources when mentoring URM faculty members.</w:t>
      </w:r>
    </w:p>
    <w:p w14:paraId="6B6B2D4E" w14:textId="7699204D" w:rsidR="006B45E2" w:rsidRDefault="00596D25" w:rsidP="006B45E2">
      <w:pPr>
        <w:pStyle w:val="BodyText"/>
        <w:tabs>
          <w:tab w:val="left" w:pos="2637"/>
        </w:tabs>
        <w:spacing w:before="116"/>
        <w:ind w:left="2637" w:right="127" w:hanging="2277"/>
        <w:rPr>
          <w:rFonts w:ascii="Calibri" w:eastAsia="Times New Roman" w:hAnsi="Calibri" w:cs="Calibri"/>
          <w:sz w:val="22"/>
          <w:szCs w:val="22"/>
        </w:rPr>
      </w:pPr>
      <w:r>
        <w:rPr>
          <w:rFonts w:ascii="Calibri" w:eastAsia="Times New Roman" w:hAnsi="Calibri" w:cs="Calibri"/>
          <w:sz w:val="22"/>
          <w:szCs w:val="22"/>
        </w:rPr>
        <w:t>10/1/2021 to 9/30/2023</w:t>
      </w:r>
      <w:r w:rsidR="006B45E2" w:rsidRPr="000B0A04">
        <w:rPr>
          <w:rFonts w:ascii="Calibri" w:eastAsia="Times New Roman" w:hAnsi="Calibri" w:cs="Calibri"/>
          <w:sz w:val="22"/>
          <w:szCs w:val="22"/>
        </w:rPr>
        <w:tab/>
        <w:t>As the departmental graduate advisor, I helped ensure proper inclusion of diverse students in our graduate program.  I interviewed and admitted 3 URM students directly into the Departmental Graduate Program in 20</w:t>
      </w:r>
      <w:r w:rsidR="006B45E2">
        <w:rPr>
          <w:rFonts w:ascii="Calibri" w:eastAsia="Times New Roman" w:hAnsi="Calibri" w:cs="Calibri"/>
          <w:sz w:val="22"/>
          <w:szCs w:val="22"/>
        </w:rPr>
        <w:t>21</w:t>
      </w:r>
      <w:r w:rsidR="006B45E2" w:rsidRPr="000B0A04">
        <w:rPr>
          <w:rFonts w:ascii="Calibri" w:eastAsia="Times New Roman" w:hAnsi="Calibri" w:cs="Calibri"/>
          <w:sz w:val="22"/>
          <w:szCs w:val="22"/>
        </w:rPr>
        <w:t xml:space="preserve"> (0 in 20</w:t>
      </w:r>
      <w:r w:rsidR="006B45E2">
        <w:rPr>
          <w:rFonts w:ascii="Calibri" w:eastAsia="Times New Roman" w:hAnsi="Calibri" w:cs="Calibri"/>
          <w:sz w:val="22"/>
          <w:szCs w:val="22"/>
        </w:rPr>
        <w:t>20</w:t>
      </w:r>
      <w:r w:rsidR="006B45E2" w:rsidRPr="000B0A04">
        <w:rPr>
          <w:rFonts w:ascii="Calibri" w:eastAsia="Times New Roman" w:hAnsi="Calibri" w:cs="Calibri"/>
          <w:sz w:val="22"/>
          <w:szCs w:val="22"/>
        </w:rPr>
        <w:t>) and 2 more in 202</w:t>
      </w:r>
      <w:r w:rsidR="006B45E2">
        <w:rPr>
          <w:rFonts w:ascii="Calibri" w:eastAsia="Times New Roman" w:hAnsi="Calibri" w:cs="Calibri"/>
          <w:sz w:val="22"/>
          <w:szCs w:val="22"/>
        </w:rPr>
        <w:t>2</w:t>
      </w:r>
      <w:r w:rsidR="006B45E2" w:rsidRPr="000B0A04">
        <w:rPr>
          <w:rFonts w:ascii="Calibri" w:eastAsia="Times New Roman" w:hAnsi="Calibri" w:cs="Calibri"/>
          <w:sz w:val="22"/>
          <w:szCs w:val="22"/>
        </w:rPr>
        <w:t>.</w:t>
      </w:r>
    </w:p>
    <w:p w14:paraId="3BB1F277" w14:textId="77777777" w:rsidR="00596D25" w:rsidRDefault="00596D25" w:rsidP="006B45E2">
      <w:pPr>
        <w:pStyle w:val="BodyText"/>
        <w:tabs>
          <w:tab w:val="left" w:pos="2637"/>
        </w:tabs>
        <w:spacing w:before="116"/>
        <w:ind w:left="2637" w:right="127" w:hanging="2277"/>
        <w:rPr>
          <w:rFonts w:ascii="Calibri" w:eastAsia="Times New Roman" w:hAnsi="Calibri" w:cs="Calibri"/>
          <w:sz w:val="22"/>
          <w:szCs w:val="22"/>
        </w:rPr>
      </w:pPr>
    </w:p>
    <w:p w14:paraId="71C73A23" w14:textId="3BEF0433" w:rsidR="00596D25" w:rsidRPr="00596D25" w:rsidRDefault="00596D25" w:rsidP="006B45E2">
      <w:pPr>
        <w:pStyle w:val="BodyText"/>
        <w:tabs>
          <w:tab w:val="left" w:pos="2637"/>
        </w:tabs>
        <w:spacing w:before="116"/>
        <w:ind w:left="2637" w:right="127" w:hanging="2277"/>
        <w:rPr>
          <w:rFonts w:ascii="Calibri" w:eastAsia="Times New Roman" w:hAnsi="Calibri" w:cs="Calibri"/>
          <w:color w:val="4472C4" w:themeColor="accent5"/>
          <w:sz w:val="22"/>
          <w:szCs w:val="22"/>
        </w:rPr>
      </w:pPr>
      <w:r w:rsidRPr="00596D25">
        <w:rPr>
          <w:rFonts w:ascii="Calibri" w:eastAsia="Times New Roman" w:hAnsi="Calibri" w:cs="Calibri"/>
          <w:color w:val="4472C4" w:themeColor="accent5"/>
          <w:sz w:val="22"/>
          <w:szCs w:val="22"/>
        </w:rPr>
        <w:t xml:space="preserve">10/1/2021 to 9/30/2023 </w:t>
      </w:r>
      <w:r w:rsidRPr="00596D25">
        <w:rPr>
          <w:rFonts w:ascii="Calibri" w:eastAsia="Times New Roman" w:hAnsi="Calibri" w:cs="Calibri"/>
          <w:color w:val="4472C4" w:themeColor="accent5"/>
          <w:sz w:val="22"/>
          <w:szCs w:val="22"/>
        </w:rPr>
        <w:tab/>
        <w:t xml:space="preserve">Department of Medicine DEI Committee.  As a member of this committee, I assist with assessing the culture of the department and programing efforts as related to DEI issues for students, Internal Medicine Residents and faculty </w:t>
      </w:r>
    </w:p>
    <w:p w14:paraId="5161DB43" w14:textId="77777777" w:rsidR="00596D25" w:rsidRPr="000B0A04" w:rsidRDefault="00596D25" w:rsidP="006B45E2">
      <w:pPr>
        <w:pStyle w:val="BodyText"/>
        <w:tabs>
          <w:tab w:val="left" w:pos="2637"/>
        </w:tabs>
        <w:spacing w:before="116"/>
        <w:ind w:left="2637" w:right="127" w:hanging="2277"/>
        <w:rPr>
          <w:rFonts w:ascii="Calibri" w:hAnsi="Calibri" w:cs="Calibri"/>
          <w:sz w:val="22"/>
          <w:szCs w:val="22"/>
        </w:rPr>
      </w:pPr>
    </w:p>
    <w:p w14:paraId="548BAF41" w14:textId="77777777" w:rsidR="00855A73" w:rsidRDefault="00855A73" w:rsidP="003924E2">
      <w:pPr>
        <w:widowControl w:val="0"/>
        <w:tabs>
          <w:tab w:val="left" w:pos="1800"/>
        </w:tabs>
        <w:autoSpaceDE w:val="0"/>
        <w:autoSpaceDN w:val="0"/>
        <w:spacing w:after="0" w:line="240" w:lineRule="auto"/>
        <w:ind w:left="1800" w:hanging="1440"/>
        <w:rPr>
          <w:rFonts w:ascii="Times" w:eastAsia="Times New Roman" w:hAnsi="Times" w:cs="Times New Roman"/>
          <w:sz w:val="20"/>
          <w:szCs w:val="20"/>
        </w:rPr>
      </w:pPr>
    </w:p>
    <w:p w14:paraId="0DCF2715" w14:textId="13A344B5" w:rsidR="00447220" w:rsidRPr="00447220" w:rsidRDefault="00447220" w:rsidP="000C2955">
      <w:pPr>
        <w:widowControl w:val="0"/>
        <w:autoSpaceDE w:val="0"/>
        <w:autoSpaceDN w:val="0"/>
        <w:spacing w:before="1440" w:after="0" w:line="223" w:lineRule="exact"/>
        <w:rPr>
          <w:rFonts w:ascii="Times" w:eastAsia="Times New Roman" w:hAnsi="Times" w:cs="Times New Roman"/>
          <w:sz w:val="24"/>
          <w:szCs w:val="24"/>
        </w:rPr>
      </w:pPr>
      <w:r w:rsidRPr="00447220">
        <w:rPr>
          <w:rFonts w:ascii="Times" w:eastAsia="Times New Roman" w:hAnsi="Times" w:cs="Times New Roman"/>
          <w:sz w:val="24"/>
          <w:szCs w:val="24"/>
        </w:rPr>
        <w:t>I certify that the information on this form is correct:</w:t>
      </w:r>
    </w:p>
    <w:p w14:paraId="5F1B1BA1" w14:textId="77777777" w:rsidR="00447220" w:rsidRPr="00447220" w:rsidRDefault="00447220" w:rsidP="00447220">
      <w:pPr>
        <w:widowControl w:val="0"/>
        <w:tabs>
          <w:tab w:val="left" w:pos="3600"/>
          <w:tab w:val="right" w:leader="underscore" w:pos="9360"/>
        </w:tabs>
        <w:autoSpaceDE w:val="0"/>
        <w:autoSpaceDN w:val="0"/>
        <w:spacing w:before="720" w:after="0" w:line="223" w:lineRule="exact"/>
        <w:rPr>
          <w:rFonts w:ascii="Times" w:eastAsia="Times New Roman" w:hAnsi="Times" w:cs="Times New Roman"/>
          <w:sz w:val="24"/>
          <w:szCs w:val="20"/>
        </w:rPr>
      </w:pPr>
      <w:r w:rsidRPr="00447220">
        <w:rPr>
          <w:rFonts w:ascii="Times" w:eastAsia="Times New Roman" w:hAnsi="Times" w:cs="Times New Roman"/>
          <w:sz w:val="24"/>
          <w:szCs w:val="20"/>
        </w:rPr>
        <w:tab/>
      </w:r>
      <w:r w:rsidRPr="00447220">
        <w:rPr>
          <w:rFonts w:ascii="Times" w:eastAsia="Times New Roman" w:hAnsi="Times" w:cs="Times New Roman"/>
          <w:sz w:val="24"/>
          <w:szCs w:val="20"/>
          <w:u w:val="single"/>
        </w:rPr>
        <w:tab/>
      </w:r>
    </w:p>
    <w:p w14:paraId="2DFFE8E0" w14:textId="77777777" w:rsidR="00447220" w:rsidRPr="00447220" w:rsidRDefault="00447220" w:rsidP="00447220">
      <w:pPr>
        <w:widowControl w:val="0"/>
        <w:tabs>
          <w:tab w:val="left" w:pos="3600"/>
          <w:tab w:val="left" w:pos="8550"/>
        </w:tabs>
        <w:autoSpaceDE w:val="0"/>
        <w:autoSpaceDN w:val="0"/>
        <w:spacing w:after="0" w:line="223" w:lineRule="exact"/>
        <w:rPr>
          <w:rFonts w:ascii="Times" w:eastAsia="Times New Roman" w:hAnsi="Times" w:cs="Times New Roman"/>
          <w:sz w:val="24"/>
          <w:szCs w:val="20"/>
        </w:rPr>
      </w:pPr>
      <w:r w:rsidRPr="00447220">
        <w:rPr>
          <w:rFonts w:ascii="Times" w:eastAsia="Times New Roman" w:hAnsi="Times" w:cs="Times New Roman"/>
          <w:sz w:val="24"/>
          <w:szCs w:val="20"/>
        </w:rPr>
        <w:tab/>
        <w:t>Signature</w:t>
      </w:r>
      <w:r w:rsidRPr="00447220">
        <w:rPr>
          <w:rFonts w:ascii="Times" w:eastAsia="Times New Roman" w:hAnsi="Times" w:cs="Times New Roman"/>
          <w:sz w:val="24"/>
          <w:szCs w:val="20"/>
        </w:rPr>
        <w:tab/>
        <w:t>Date</w:t>
      </w:r>
    </w:p>
    <w:sectPr w:rsidR="00447220" w:rsidRPr="00447220" w:rsidSect="00E558F7">
      <w:headerReference w:type="default" r:id="rId24"/>
      <w:type w:val="continuous"/>
      <w:pgSz w:w="12240" w:h="15840"/>
      <w:pgMar w:top="1152" w:right="1440"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D7CFE" w14:textId="77777777" w:rsidR="00F25622" w:rsidRDefault="00F25622" w:rsidP="002644B4">
      <w:pPr>
        <w:spacing w:after="0" w:line="240" w:lineRule="auto"/>
      </w:pPr>
      <w:r>
        <w:separator/>
      </w:r>
    </w:p>
  </w:endnote>
  <w:endnote w:type="continuationSeparator" w:id="0">
    <w:p w14:paraId="34B1875D" w14:textId="77777777" w:rsidR="00F25622" w:rsidRDefault="00F25622" w:rsidP="00264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05F1" w14:textId="77777777" w:rsidR="00A405B1" w:rsidRPr="002644B4" w:rsidRDefault="00A405B1" w:rsidP="002644B4">
    <w:pPr>
      <w:widowControl w:val="0"/>
      <w:tabs>
        <w:tab w:val="center" w:pos="4500"/>
        <w:tab w:val="right" w:pos="9270"/>
      </w:tabs>
      <w:autoSpaceDE w:val="0"/>
      <w:autoSpaceDN w:val="0"/>
      <w:spacing w:after="0" w:line="223" w:lineRule="exact"/>
      <w:jc w:val="center"/>
      <w:rPr>
        <w:rFonts w:ascii="Times" w:eastAsia="Times New Roman" w:hAnsi="Times" w:cs="Times New Roman"/>
        <w:sz w:val="20"/>
        <w:szCs w:val="20"/>
      </w:rPr>
    </w:pPr>
    <w:r w:rsidRPr="002644B4">
      <w:rPr>
        <w:rFonts w:ascii="Times" w:eastAsia="Times New Roman" w:hAnsi="Times" w:cs="Times New Roman"/>
        <w:sz w:val="20"/>
        <w:szCs w:val="20"/>
      </w:rPr>
      <w:t>Section I</w:t>
    </w:r>
  </w:p>
  <w:p w14:paraId="6E51B342" w14:textId="4873EB1C" w:rsidR="00A405B1" w:rsidRPr="002644B4" w:rsidRDefault="00A405B1" w:rsidP="002644B4">
    <w:pPr>
      <w:widowControl w:val="0"/>
      <w:tabs>
        <w:tab w:val="center" w:pos="4680"/>
        <w:tab w:val="right" w:pos="9270"/>
      </w:tabs>
      <w:autoSpaceDE w:val="0"/>
      <w:autoSpaceDN w:val="0"/>
      <w:spacing w:after="0" w:line="223" w:lineRule="exact"/>
      <w:rPr>
        <w:rFonts w:ascii="Times" w:eastAsia="Times New Roman" w:hAnsi="Times" w:cs="Times New Roman"/>
        <w:sz w:val="20"/>
        <w:szCs w:val="20"/>
      </w:rPr>
    </w:pPr>
    <w:r w:rsidRPr="002644B4">
      <w:rPr>
        <w:rFonts w:ascii="Times" w:eastAsia="Times New Roman" w:hAnsi="Times" w:cs="Times New Roman"/>
        <w:sz w:val="20"/>
        <w:szCs w:val="20"/>
      </w:rPr>
      <w:t>0</w:t>
    </w:r>
    <w:r w:rsidR="00E7311C">
      <w:rPr>
        <w:rFonts w:ascii="Times" w:eastAsia="Times New Roman" w:hAnsi="Times" w:cs="Times New Roman"/>
        <w:sz w:val="20"/>
        <w:szCs w:val="20"/>
      </w:rPr>
      <w:t>6</w:t>
    </w:r>
    <w:r w:rsidRPr="002644B4">
      <w:rPr>
        <w:rFonts w:ascii="Times" w:eastAsia="Times New Roman" w:hAnsi="Times" w:cs="Times New Roman"/>
        <w:sz w:val="20"/>
        <w:szCs w:val="20"/>
      </w:rPr>
      <w:t>/</w:t>
    </w:r>
    <w:r w:rsidR="00E7311C">
      <w:rPr>
        <w:rFonts w:ascii="Times" w:eastAsia="Times New Roman" w:hAnsi="Times" w:cs="Times New Roman"/>
        <w:sz w:val="20"/>
        <w:szCs w:val="20"/>
      </w:rPr>
      <w:t>2</w:t>
    </w:r>
    <w:r w:rsidR="00A540D3">
      <w:rPr>
        <w:rFonts w:ascii="Times" w:eastAsia="Times New Roman" w:hAnsi="Times" w:cs="Times New Roman"/>
        <w:sz w:val="20"/>
        <w:szCs w:val="20"/>
      </w:rPr>
      <w:t>4</w:t>
    </w:r>
    <w:r w:rsidRPr="002644B4">
      <w:rPr>
        <w:rFonts w:ascii="Times" w:eastAsia="Times New Roman" w:hAnsi="Times" w:cs="Times New Roman"/>
        <w:sz w:val="20"/>
        <w:szCs w:val="20"/>
      </w:rPr>
      <w:tab/>
      <w:t xml:space="preserve">Page </w:t>
    </w:r>
    <w:r w:rsidRPr="002644B4">
      <w:rPr>
        <w:rFonts w:ascii="Times" w:eastAsia="Times New Roman" w:hAnsi="Times" w:cs="Times New Roman"/>
        <w:sz w:val="20"/>
        <w:szCs w:val="20"/>
      </w:rPr>
      <w:fldChar w:fldCharType="begin"/>
    </w:r>
    <w:r w:rsidRPr="002644B4">
      <w:rPr>
        <w:rFonts w:ascii="Times" w:eastAsia="Times New Roman" w:hAnsi="Times" w:cs="Times New Roman"/>
        <w:sz w:val="20"/>
        <w:szCs w:val="20"/>
      </w:rPr>
      <w:instrText xml:space="preserve"> PAGE </w:instrText>
    </w:r>
    <w:r w:rsidRPr="002644B4">
      <w:rPr>
        <w:rFonts w:ascii="Times" w:eastAsia="Times New Roman" w:hAnsi="Times" w:cs="Times New Roman"/>
        <w:sz w:val="20"/>
        <w:szCs w:val="20"/>
      </w:rPr>
      <w:fldChar w:fldCharType="separate"/>
    </w:r>
    <w:r w:rsidR="002B5BD2">
      <w:rPr>
        <w:rFonts w:ascii="Times" w:eastAsia="Times New Roman" w:hAnsi="Times" w:cs="Times New Roman"/>
        <w:noProof/>
        <w:sz w:val="20"/>
        <w:szCs w:val="20"/>
      </w:rPr>
      <w:t>1</w:t>
    </w:r>
    <w:r w:rsidRPr="002644B4">
      <w:rPr>
        <w:rFonts w:ascii="Times" w:eastAsia="Times New Roman" w:hAnsi="Times" w:cs="Times New Roman"/>
        <w:sz w:val="20"/>
        <w:szCs w:val="20"/>
      </w:rPr>
      <w:fldChar w:fldCharType="end"/>
    </w:r>
    <w:r w:rsidRPr="002644B4">
      <w:rPr>
        <w:rFonts w:ascii="Times" w:eastAsia="Times New Roman" w:hAnsi="Times" w:cs="Times New Roman"/>
        <w:sz w:val="20"/>
        <w:szCs w:val="20"/>
      </w:rPr>
      <w:tab/>
      <w:t>Form UCI-AP-10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7B63" w14:textId="77777777" w:rsidR="002E6578" w:rsidRPr="002644B4" w:rsidRDefault="002E6578" w:rsidP="002644B4">
    <w:pPr>
      <w:widowControl w:val="0"/>
      <w:tabs>
        <w:tab w:val="center" w:pos="4500"/>
        <w:tab w:val="right" w:pos="9270"/>
      </w:tabs>
      <w:autoSpaceDE w:val="0"/>
      <w:autoSpaceDN w:val="0"/>
      <w:spacing w:after="0" w:line="223" w:lineRule="exact"/>
      <w:jc w:val="center"/>
      <w:rPr>
        <w:rFonts w:ascii="Times" w:eastAsia="Times New Roman" w:hAnsi="Times" w:cs="Times New Roman"/>
        <w:sz w:val="20"/>
        <w:szCs w:val="20"/>
      </w:rPr>
    </w:pPr>
    <w:r w:rsidRPr="002644B4">
      <w:rPr>
        <w:rFonts w:ascii="Times" w:eastAsia="Times New Roman" w:hAnsi="Times" w:cs="Times New Roman"/>
        <w:sz w:val="20"/>
        <w:szCs w:val="20"/>
      </w:rPr>
      <w:t>Section I</w:t>
    </w:r>
    <w:r>
      <w:rPr>
        <w:rFonts w:ascii="Times" w:eastAsia="Times New Roman" w:hAnsi="Times" w:cs="Times New Roman"/>
        <w:sz w:val="20"/>
        <w:szCs w:val="20"/>
      </w:rPr>
      <w:t>I</w:t>
    </w:r>
  </w:p>
  <w:p w14:paraId="137446C1" w14:textId="472295DC" w:rsidR="002E6578" w:rsidRPr="002644B4" w:rsidRDefault="002E6578" w:rsidP="002644B4">
    <w:pPr>
      <w:widowControl w:val="0"/>
      <w:tabs>
        <w:tab w:val="center" w:pos="4680"/>
        <w:tab w:val="right" w:pos="9270"/>
      </w:tabs>
      <w:autoSpaceDE w:val="0"/>
      <w:autoSpaceDN w:val="0"/>
      <w:spacing w:after="0" w:line="223" w:lineRule="exact"/>
      <w:rPr>
        <w:rFonts w:ascii="Times" w:eastAsia="Times New Roman" w:hAnsi="Times" w:cs="Times New Roman"/>
        <w:sz w:val="20"/>
        <w:szCs w:val="20"/>
      </w:rPr>
    </w:pPr>
    <w:r w:rsidRPr="002644B4">
      <w:rPr>
        <w:rFonts w:ascii="Times" w:eastAsia="Times New Roman" w:hAnsi="Times" w:cs="Times New Roman"/>
        <w:sz w:val="20"/>
        <w:szCs w:val="20"/>
      </w:rPr>
      <w:t>0</w:t>
    </w:r>
    <w:r w:rsidR="00E7311C">
      <w:rPr>
        <w:rFonts w:ascii="Times" w:eastAsia="Times New Roman" w:hAnsi="Times" w:cs="Times New Roman"/>
        <w:sz w:val="20"/>
        <w:szCs w:val="20"/>
      </w:rPr>
      <w:t>6</w:t>
    </w:r>
    <w:r w:rsidRPr="002644B4">
      <w:rPr>
        <w:rFonts w:ascii="Times" w:eastAsia="Times New Roman" w:hAnsi="Times" w:cs="Times New Roman"/>
        <w:sz w:val="20"/>
        <w:szCs w:val="20"/>
      </w:rPr>
      <w:t>/</w:t>
    </w:r>
    <w:r w:rsidR="00E7311C">
      <w:rPr>
        <w:rFonts w:ascii="Times" w:eastAsia="Times New Roman" w:hAnsi="Times" w:cs="Times New Roman"/>
        <w:sz w:val="20"/>
        <w:szCs w:val="20"/>
      </w:rPr>
      <w:t>2</w:t>
    </w:r>
    <w:r w:rsidR="00A540D3">
      <w:rPr>
        <w:rFonts w:ascii="Times" w:eastAsia="Times New Roman" w:hAnsi="Times" w:cs="Times New Roman"/>
        <w:sz w:val="20"/>
        <w:szCs w:val="20"/>
      </w:rPr>
      <w:t>4</w:t>
    </w:r>
    <w:r w:rsidRPr="002644B4">
      <w:rPr>
        <w:rFonts w:ascii="Times" w:eastAsia="Times New Roman" w:hAnsi="Times" w:cs="Times New Roman"/>
        <w:sz w:val="20"/>
        <w:szCs w:val="20"/>
      </w:rPr>
      <w:tab/>
      <w:t xml:space="preserve">Page </w:t>
    </w:r>
    <w:r w:rsidRPr="002644B4">
      <w:rPr>
        <w:rFonts w:ascii="Times" w:eastAsia="Times New Roman" w:hAnsi="Times" w:cs="Times New Roman"/>
        <w:sz w:val="20"/>
        <w:szCs w:val="20"/>
      </w:rPr>
      <w:fldChar w:fldCharType="begin"/>
    </w:r>
    <w:r w:rsidRPr="002644B4">
      <w:rPr>
        <w:rFonts w:ascii="Times" w:eastAsia="Times New Roman" w:hAnsi="Times" w:cs="Times New Roman"/>
        <w:sz w:val="20"/>
        <w:szCs w:val="20"/>
      </w:rPr>
      <w:instrText xml:space="preserve"> PAGE </w:instrText>
    </w:r>
    <w:r w:rsidRPr="002644B4">
      <w:rPr>
        <w:rFonts w:ascii="Times" w:eastAsia="Times New Roman" w:hAnsi="Times" w:cs="Times New Roman"/>
        <w:sz w:val="20"/>
        <w:szCs w:val="20"/>
      </w:rPr>
      <w:fldChar w:fldCharType="separate"/>
    </w:r>
    <w:r w:rsidR="002B5BD2">
      <w:rPr>
        <w:rFonts w:ascii="Times" w:eastAsia="Times New Roman" w:hAnsi="Times" w:cs="Times New Roman"/>
        <w:noProof/>
        <w:sz w:val="20"/>
        <w:szCs w:val="20"/>
      </w:rPr>
      <w:t>1</w:t>
    </w:r>
    <w:r w:rsidRPr="002644B4">
      <w:rPr>
        <w:rFonts w:ascii="Times" w:eastAsia="Times New Roman" w:hAnsi="Times" w:cs="Times New Roman"/>
        <w:sz w:val="20"/>
        <w:szCs w:val="20"/>
      </w:rPr>
      <w:fldChar w:fldCharType="end"/>
    </w:r>
    <w:r w:rsidRPr="002644B4">
      <w:rPr>
        <w:rFonts w:ascii="Times" w:eastAsia="Times New Roman" w:hAnsi="Times" w:cs="Times New Roman"/>
        <w:sz w:val="20"/>
        <w:szCs w:val="20"/>
      </w:rPr>
      <w:tab/>
      <w:t>Form UCI-AP-10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FDE7" w14:textId="77777777" w:rsidR="00A405B1" w:rsidRPr="002644B4" w:rsidRDefault="00A405B1" w:rsidP="002644B4">
    <w:pPr>
      <w:widowControl w:val="0"/>
      <w:tabs>
        <w:tab w:val="center" w:pos="4500"/>
        <w:tab w:val="right" w:pos="9270"/>
      </w:tabs>
      <w:autoSpaceDE w:val="0"/>
      <w:autoSpaceDN w:val="0"/>
      <w:spacing w:after="0" w:line="223" w:lineRule="exact"/>
      <w:jc w:val="center"/>
      <w:rPr>
        <w:rFonts w:ascii="Times" w:eastAsia="Times New Roman" w:hAnsi="Times" w:cs="Times New Roman"/>
        <w:sz w:val="20"/>
        <w:szCs w:val="20"/>
      </w:rPr>
    </w:pPr>
    <w:r w:rsidRPr="002644B4">
      <w:rPr>
        <w:rFonts w:ascii="Times" w:eastAsia="Times New Roman" w:hAnsi="Times" w:cs="Times New Roman"/>
        <w:sz w:val="20"/>
        <w:szCs w:val="20"/>
      </w:rPr>
      <w:t>Section I</w:t>
    </w:r>
    <w:r>
      <w:rPr>
        <w:rFonts w:ascii="Times" w:eastAsia="Times New Roman" w:hAnsi="Times" w:cs="Times New Roman"/>
        <w:sz w:val="20"/>
        <w:szCs w:val="20"/>
      </w:rPr>
      <w:t>I</w:t>
    </w:r>
  </w:p>
  <w:p w14:paraId="511A421C" w14:textId="5633668B" w:rsidR="00A405B1" w:rsidRPr="002644B4" w:rsidRDefault="00A405B1" w:rsidP="002644B4">
    <w:pPr>
      <w:widowControl w:val="0"/>
      <w:tabs>
        <w:tab w:val="center" w:pos="4680"/>
        <w:tab w:val="right" w:pos="9270"/>
      </w:tabs>
      <w:autoSpaceDE w:val="0"/>
      <w:autoSpaceDN w:val="0"/>
      <w:spacing w:after="0" w:line="223" w:lineRule="exact"/>
      <w:rPr>
        <w:rFonts w:ascii="Times" w:eastAsia="Times New Roman" w:hAnsi="Times" w:cs="Times New Roman"/>
        <w:sz w:val="20"/>
        <w:szCs w:val="20"/>
      </w:rPr>
    </w:pPr>
    <w:r w:rsidRPr="002644B4">
      <w:rPr>
        <w:rFonts w:ascii="Times" w:eastAsia="Times New Roman" w:hAnsi="Times" w:cs="Times New Roman"/>
        <w:sz w:val="20"/>
        <w:szCs w:val="20"/>
      </w:rPr>
      <w:t>0</w:t>
    </w:r>
    <w:r w:rsidR="00E7311C">
      <w:rPr>
        <w:rFonts w:ascii="Times" w:eastAsia="Times New Roman" w:hAnsi="Times" w:cs="Times New Roman"/>
        <w:sz w:val="20"/>
        <w:szCs w:val="20"/>
      </w:rPr>
      <w:t>6</w:t>
    </w:r>
    <w:r w:rsidRPr="002644B4">
      <w:rPr>
        <w:rFonts w:ascii="Times" w:eastAsia="Times New Roman" w:hAnsi="Times" w:cs="Times New Roman"/>
        <w:sz w:val="20"/>
        <w:szCs w:val="20"/>
      </w:rPr>
      <w:t>/</w:t>
    </w:r>
    <w:r w:rsidR="00E7311C">
      <w:rPr>
        <w:rFonts w:ascii="Times" w:eastAsia="Times New Roman" w:hAnsi="Times" w:cs="Times New Roman"/>
        <w:sz w:val="20"/>
        <w:szCs w:val="20"/>
      </w:rPr>
      <w:t>2</w:t>
    </w:r>
    <w:r w:rsidR="00A540D3">
      <w:rPr>
        <w:rFonts w:ascii="Times" w:eastAsia="Times New Roman" w:hAnsi="Times" w:cs="Times New Roman"/>
        <w:sz w:val="20"/>
        <w:szCs w:val="20"/>
      </w:rPr>
      <w:t>4</w:t>
    </w:r>
    <w:r w:rsidRPr="002644B4">
      <w:rPr>
        <w:rFonts w:ascii="Times" w:eastAsia="Times New Roman" w:hAnsi="Times" w:cs="Times New Roman"/>
        <w:sz w:val="20"/>
        <w:szCs w:val="20"/>
      </w:rPr>
      <w:tab/>
      <w:t xml:space="preserve">Page </w:t>
    </w:r>
    <w:r w:rsidRPr="002644B4">
      <w:rPr>
        <w:rFonts w:ascii="Times" w:eastAsia="Times New Roman" w:hAnsi="Times" w:cs="Times New Roman"/>
        <w:sz w:val="20"/>
        <w:szCs w:val="20"/>
      </w:rPr>
      <w:fldChar w:fldCharType="begin"/>
    </w:r>
    <w:r w:rsidRPr="002644B4">
      <w:rPr>
        <w:rFonts w:ascii="Times" w:eastAsia="Times New Roman" w:hAnsi="Times" w:cs="Times New Roman"/>
        <w:sz w:val="20"/>
        <w:szCs w:val="20"/>
      </w:rPr>
      <w:instrText xml:space="preserve"> PAGE </w:instrText>
    </w:r>
    <w:r w:rsidRPr="002644B4">
      <w:rPr>
        <w:rFonts w:ascii="Times" w:eastAsia="Times New Roman" w:hAnsi="Times" w:cs="Times New Roman"/>
        <w:sz w:val="20"/>
        <w:szCs w:val="20"/>
      </w:rPr>
      <w:fldChar w:fldCharType="separate"/>
    </w:r>
    <w:r w:rsidR="002B5BD2">
      <w:rPr>
        <w:rFonts w:ascii="Times" w:eastAsia="Times New Roman" w:hAnsi="Times" w:cs="Times New Roman"/>
        <w:noProof/>
        <w:sz w:val="20"/>
        <w:szCs w:val="20"/>
      </w:rPr>
      <w:t>3</w:t>
    </w:r>
    <w:r w:rsidRPr="002644B4">
      <w:rPr>
        <w:rFonts w:ascii="Times" w:eastAsia="Times New Roman" w:hAnsi="Times" w:cs="Times New Roman"/>
        <w:sz w:val="20"/>
        <w:szCs w:val="20"/>
      </w:rPr>
      <w:fldChar w:fldCharType="end"/>
    </w:r>
    <w:r w:rsidRPr="002644B4">
      <w:rPr>
        <w:rFonts w:ascii="Times" w:eastAsia="Times New Roman" w:hAnsi="Times" w:cs="Times New Roman"/>
        <w:sz w:val="20"/>
        <w:szCs w:val="20"/>
      </w:rPr>
      <w:tab/>
      <w:t>Form UCI-AP-10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2B1E" w14:textId="77777777" w:rsidR="00A405B1" w:rsidRPr="002644B4" w:rsidRDefault="00A405B1" w:rsidP="002644B4">
    <w:pPr>
      <w:widowControl w:val="0"/>
      <w:tabs>
        <w:tab w:val="center" w:pos="4500"/>
        <w:tab w:val="right" w:pos="9270"/>
      </w:tabs>
      <w:autoSpaceDE w:val="0"/>
      <w:autoSpaceDN w:val="0"/>
      <w:spacing w:after="0" w:line="223" w:lineRule="exact"/>
      <w:jc w:val="center"/>
      <w:rPr>
        <w:rFonts w:ascii="Times" w:eastAsia="Times New Roman" w:hAnsi="Times" w:cs="Times New Roman"/>
        <w:sz w:val="20"/>
        <w:szCs w:val="20"/>
      </w:rPr>
    </w:pPr>
    <w:r w:rsidRPr="002644B4">
      <w:rPr>
        <w:rFonts w:ascii="Times" w:eastAsia="Times New Roman" w:hAnsi="Times" w:cs="Times New Roman"/>
        <w:sz w:val="20"/>
        <w:szCs w:val="20"/>
      </w:rPr>
      <w:t>Section I</w:t>
    </w:r>
    <w:r>
      <w:rPr>
        <w:rFonts w:ascii="Times" w:eastAsia="Times New Roman" w:hAnsi="Times" w:cs="Times New Roman"/>
        <w:sz w:val="20"/>
        <w:szCs w:val="20"/>
      </w:rPr>
      <w:t>II</w:t>
    </w:r>
  </w:p>
  <w:p w14:paraId="131F14F6" w14:textId="330C274F" w:rsidR="00A405B1" w:rsidRPr="002644B4" w:rsidRDefault="00E7311C" w:rsidP="002644B4">
    <w:pPr>
      <w:widowControl w:val="0"/>
      <w:tabs>
        <w:tab w:val="center" w:pos="4680"/>
        <w:tab w:val="right" w:pos="9270"/>
      </w:tabs>
      <w:autoSpaceDE w:val="0"/>
      <w:autoSpaceDN w:val="0"/>
      <w:spacing w:after="0" w:line="223" w:lineRule="exact"/>
      <w:rPr>
        <w:rFonts w:ascii="Times" w:eastAsia="Times New Roman" w:hAnsi="Times" w:cs="Times New Roman"/>
        <w:sz w:val="20"/>
        <w:szCs w:val="20"/>
      </w:rPr>
    </w:pPr>
    <w:r>
      <w:rPr>
        <w:rFonts w:ascii="Times" w:eastAsia="Times New Roman" w:hAnsi="Times" w:cs="Times New Roman"/>
        <w:sz w:val="20"/>
        <w:szCs w:val="20"/>
      </w:rPr>
      <w:t>06/2</w:t>
    </w:r>
    <w:r w:rsidR="00A540D3">
      <w:rPr>
        <w:rFonts w:ascii="Times" w:eastAsia="Times New Roman" w:hAnsi="Times" w:cs="Times New Roman"/>
        <w:sz w:val="20"/>
        <w:szCs w:val="20"/>
      </w:rPr>
      <w:t>4</w:t>
    </w:r>
    <w:r w:rsidR="00A405B1" w:rsidRPr="002644B4">
      <w:rPr>
        <w:rFonts w:ascii="Times" w:eastAsia="Times New Roman" w:hAnsi="Times" w:cs="Times New Roman"/>
        <w:sz w:val="20"/>
        <w:szCs w:val="20"/>
      </w:rPr>
      <w:tab/>
      <w:t xml:space="preserve">Page </w:t>
    </w:r>
    <w:r w:rsidR="00A405B1" w:rsidRPr="002644B4">
      <w:rPr>
        <w:rFonts w:ascii="Times" w:eastAsia="Times New Roman" w:hAnsi="Times" w:cs="Times New Roman"/>
        <w:sz w:val="20"/>
        <w:szCs w:val="20"/>
      </w:rPr>
      <w:fldChar w:fldCharType="begin"/>
    </w:r>
    <w:r w:rsidR="00A405B1" w:rsidRPr="002644B4">
      <w:rPr>
        <w:rFonts w:ascii="Times" w:eastAsia="Times New Roman" w:hAnsi="Times" w:cs="Times New Roman"/>
        <w:sz w:val="20"/>
        <w:szCs w:val="20"/>
      </w:rPr>
      <w:instrText xml:space="preserve"> PAGE </w:instrText>
    </w:r>
    <w:r w:rsidR="00A405B1" w:rsidRPr="002644B4">
      <w:rPr>
        <w:rFonts w:ascii="Times" w:eastAsia="Times New Roman" w:hAnsi="Times" w:cs="Times New Roman"/>
        <w:sz w:val="20"/>
        <w:szCs w:val="20"/>
      </w:rPr>
      <w:fldChar w:fldCharType="separate"/>
    </w:r>
    <w:r w:rsidR="002B5BD2">
      <w:rPr>
        <w:rFonts w:ascii="Times" w:eastAsia="Times New Roman" w:hAnsi="Times" w:cs="Times New Roman"/>
        <w:noProof/>
        <w:sz w:val="20"/>
        <w:szCs w:val="20"/>
      </w:rPr>
      <w:t>2</w:t>
    </w:r>
    <w:r w:rsidR="00A405B1" w:rsidRPr="002644B4">
      <w:rPr>
        <w:rFonts w:ascii="Times" w:eastAsia="Times New Roman" w:hAnsi="Times" w:cs="Times New Roman"/>
        <w:sz w:val="20"/>
        <w:szCs w:val="20"/>
      </w:rPr>
      <w:fldChar w:fldCharType="end"/>
    </w:r>
    <w:r w:rsidR="00A405B1" w:rsidRPr="002644B4">
      <w:rPr>
        <w:rFonts w:ascii="Times" w:eastAsia="Times New Roman" w:hAnsi="Times" w:cs="Times New Roman"/>
        <w:sz w:val="20"/>
        <w:szCs w:val="20"/>
      </w:rPr>
      <w:tab/>
      <w:t>Form UCI-AP-10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76B4" w14:textId="77777777" w:rsidR="00A405B1" w:rsidRPr="002644B4" w:rsidRDefault="00A405B1" w:rsidP="002644B4">
    <w:pPr>
      <w:widowControl w:val="0"/>
      <w:tabs>
        <w:tab w:val="center" w:pos="4500"/>
        <w:tab w:val="right" w:pos="9270"/>
      </w:tabs>
      <w:autoSpaceDE w:val="0"/>
      <w:autoSpaceDN w:val="0"/>
      <w:spacing w:after="0" w:line="223" w:lineRule="exact"/>
      <w:jc w:val="center"/>
      <w:rPr>
        <w:rFonts w:ascii="Times" w:eastAsia="Times New Roman" w:hAnsi="Times" w:cs="Times New Roman"/>
        <w:sz w:val="20"/>
        <w:szCs w:val="20"/>
      </w:rPr>
    </w:pPr>
    <w:r w:rsidRPr="002644B4">
      <w:rPr>
        <w:rFonts w:ascii="Times" w:eastAsia="Times New Roman" w:hAnsi="Times" w:cs="Times New Roman"/>
        <w:sz w:val="20"/>
        <w:szCs w:val="20"/>
      </w:rPr>
      <w:t>Section I</w:t>
    </w:r>
    <w:r>
      <w:rPr>
        <w:rFonts w:ascii="Times" w:eastAsia="Times New Roman" w:hAnsi="Times" w:cs="Times New Roman"/>
        <w:sz w:val="20"/>
        <w:szCs w:val="20"/>
      </w:rPr>
      <w:t>V</w:t>
    </w:r>
  </w:p>
  <w:p w14:paraId="57757D14" w14:textId="41F1216E" w:rsidR="00A405B1" w:rsidRPr="002644B4" w:rsidRDefault="00A405B1" w:rsidP="002644B4">
    <w:pPr>
      <w:widowControl w:val="0"/>
      <w:tabs>
        <w:tab w:val="center" w:pos="4680"/>
        <w:tab w:val="right" w:pos="9270"/>
      </w:tabs>
      <w:autoSpaceDE w:val="0"/>
      <w:autoSpaceDN w:val="0"/>
      <w:spacing w:after="0" w:line="223" w:lineRule="exact"/>
      <w:rPr>
        <w:rFonts w:ascii="Times" w:eastAsia="Times New Roman" w:hAnsi="Times" w:cs="Times New Roman"/>
        <w:sz w:val="20"/>
        <w:szCs w:val="20"/>
      </w:rPr>
    </w:pPr>
    <w:r w:rsidRPr="002644B4">
      <w:rPr>
        <w:rFonts w:ascii="Times" w:eastAsia="Times New Roman" w:hAnsi="Times" w:cs="Times New Roman"/>
        <w:sz w:val="20"/>
        <w:szCs w:val="20"/>
      </w:rPr>
      <w:t>0</w:t>
    </w:r>
    <w:r w:rsidR="00E7311C">
      <w:rPr>
        <w:rFonts w:ascii="Times" w:eastAsia="Times New Roman" w:hAnsi="Times" w:cs="Times New Roman"/>
        <w:sz w:val="20"/>
        <w:szCs w:val="20"/>
      </w:rPr>
      <w:t>6</w:t>
    </w:r>
    <w:r w:rsidRPr="002644B4">
      <w:rPr>
        <w:rFonts w:ascii="Times" w:eastAsia="Times New Roman" w:hAnsi="Times" w:cs="Times New Roman"/>
        <w:sz w:val="20"/>
        <w:szCs w:val="20"/>
      </w:rPr>
      <w:t>/</w:t>
    </w:r>
    <w:r w:rsidR="00E7311C">
      <w:rPr>
        <w:rFonts w:ascii="Times" w:eastAsia="Times New Roman" w:hAnsi="Times" w:cs="Times New Roman"/>
        <w:sz w:val="20"/>
        <w:szCs w:val="20"/>
      </w:rPr>
      <w:t>2</w:t>
    </w:r>
    <w:r w:rsidR="00A540D3">
      <w:rPr>
        <w:rFonts w:ascii="Times" w:eastAsia="Times New Roman" w:hAnsi="Times" w:cs="Times New Roman"/>
        <w:sz w:val="20"/>
        <w:szCs w:val="20"/>
      </w:rPr>
      <w:t>4</w:t>
    </w:r>
    <w:r w:rsidRPr="002644B4">
      <w:rPr>
        <w:rFonts w:ascii="Times" w:eastAsia="Times New Roman" w:hAnsi="Times" w:cs="Times New Roman"/>
        <w:sz w:val="20"/>
        <w:szCs w:val="20"/>
      </w:rPr>
      <w:tab/>
      <w:t xml:space="preserve">Page </w:t>
    </w:r>
    <w:r w:rsidRPr="002644B4">
      <w:rPr>
        <w:rFonts w:ascii="Times" w:eastAsia="Times New Roman" w:hAnsi="Times" w:cs="Times New Roman"/>
        <w:sz w:val="20"/>
        <w:szCs w:val="20"/>
      </w:rPr>
      <w:fldChar w:fldCharType="begin"/>
    </w:r>
    <w:r w:rsidRPr="002644B4">
      <w:rPr>
        <w:rFonts w:ascii="Times" w:eastAsia="Times New Roman" w:hAnsi="Times" w:cs="Times New Roman"/>
        <w:sz w:val="20"/>
        <w:szCs w:val="20"/>
      </w:rPr>
      <w:instrText xml:space="preserve"> PAGE </w:instrText>
    </w:r>
    <w:r w:rsidRPr="002644B4">
      <w:rPr>
        <w:rFonts w:ascii="Times" w:eastAsia="Times New Roman" w:hAnsi="Times" w:cs="Times New Roman"/>
        <w:sz w:val="20"/>
        <w:szCs w:val="20"/>
      </w:rPr>
      <w:fldChar w:fldCharType="separate"/>
    </w:r>
    <w:r w:rsidR="002B5BD2">
      <w:rPr>
        <w:rFonts w:ascii="Times" w:eastAsia="Times New Roman" w:hAnsi="Times" w:cs="Times New Roman"/>
        <w:noProof/>
        <w:sz w:val="20"/>
        <w:szCs w:val="20"/>
      </w:rPr>
      <w:t>2</w:t>
    </w:r>
    <w:r w:rsidRPr="002644B4">
      <w:rPr>
        <w:rFonts w:ascii="Times" w:eastAsia="Times New Roman" w:hAnsi="Times" w:cs="Times New Roman"/>
        <w:sz w:val="20"/>
        <w:szCs w:val="20"/>
      </w:rPr>
      <w:fldChar w:fldCharType="end"/>
    </w:r>
    <w:r w:rsidRPr="002644B4">
      <w:rPr>
        <w:rFonts w:ascii="Times" w:eastAsia="Times New Roman" w:hAnsi="Times" w:cs="Times New Roman"/>
        <w:sz w:val="20"/>
        <w:szCs w:val="20"/>
      </w:rPr>
      <w:tab/>
      <w:t>Form UCI-AP-10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59FF" w14:textId="77777777" w:rsidR="00A405B1" w:rsidRPr="002644B4" w:rsidRDefault="00A405B1" w:rsidP="002644B4">
    <w:pPr>
      <w:widowControl w:val="0"/>
      <w:tabs>
        <w:tab w:val="center" w:pos="4500"/>
        <w:tab w:val="right" w:pos="9270"/>
      </w:tabs>
      <w:autoSpaceDE w:val="0"/>
      <w:autoSpaceDN w:val="0"/>
      <w:spacing w:after="0" w:line="223" w:lineRule="exact"/>
      <w:jc w:val="center"/>
      <w:rPr>
        <w:rFonts w:ascii="Times" w:eastAsia="Times New Roman" w:hAnsi="Times" w:cs="Times New Roman"/>
        <w:sz w:val="20"/>
        <w:szCs w:val="20"/>
      </w:rPr>
    </w:pPr>
    <w:r>
      <w:rPr>
        <w:rFonts w:ascii="Times" w:eastAsia="Times New Roman" w:hAnsi="Times" w:cs="Times New Roman"/>
        <w:sz w:val="20"/>
        <w:szCs w:val="20"/>
      </w:rPr>
      <w:t>Section V</w:t>
    </w:r>
  </w:p>
  <w:p w14:paraId="479D4F72" w14:textId="3707F7D7" w:rsidR="00A405B1" w:rsidRPr="002644B4" w:rsidRDefault="00A405B1" w:rsidP="002644B4">
    <w:pPr>
      <w:widowControl w:val="0"/>
      <w:tabs>
        <w:tab w:val="center" w:pos="4680"/>
        <w:tab w:val="right" w:pos="9270"/>
      </w:tabs>
      <w:autoSpaceDE w:val="0"/>
      <w:autoSpaceDN w:val="0"/>
      <w:spacing w:after="0" w:line="223" w:lineRule="exact"/>
      <w:rPr>
        <w:rFonts w:ascii="Times" w:eastAsia="Times New Roman" w:hAnsi="Times" w:cs="Times New Roman"/>
        <w:sz w:val="20"/>
        <w:szCs w:val="20"/>
      </w:rPr>
    </w:pPr>
    <w:r w:rsidRPr="002644B4">
      <w:rPr>
        <w:rFonts w:ascii="Times" w:eastAsia="Times New Roman" w:hAnsi="Times" w:cs="Times New Roman"/>
        <w:sz w:val="20"/>
        <w:szCs w:val="20"/>
      </w:rPr>
      <w:t>0</w:t>
    </w:r>
    <w:r w:rsidR="00E7311C">
      <w:rPr>
        <w:rFonts w:ascii="Times" w:eastAsia="Times New Roman" w:hAnsi="Times" w:cs="Times New Roman"/>
        <w:sz w:val="20"/>
        <w:szCs w:val="20"/>
      </w:rPr>
      <w:t>6</w:t>
    </w:r>
    <w:r w:rsidRPr="002644B4">
      <w:rPr>
        <w:rFonts w:ascii="Times" w:eastAsia="Times New Roman" w:hAnsi="Times" w:cs="Times New Roman"/>
        <w:sz w:val="20"/>
        <w:szCs w:val="20"/>
      </w:rPr>
      <w:t>/</w:t>
    </w:r>
    <w:r w:rsidR="00E7311C">
      <w:rPr>
        <w:rFonts w:ascii="Times" w:eastAsia="Times New Roman" w:hAnsi="Times" w:cs="Times New Roman"/>
        <w:sz w:val="20"/>
        <w:szCs w:val="20"/>
      </w:rPr>
      <w:t>2</w:t>
    </w:r>
    <w:r w:rsidR="00A540D3">
      <w:rPr>
        <w:rFonts w:ascii="Times" w:eastAsia="Times New Roman" w:hAnsi="Times" w:cs="Times New Roman"/>
        <w:sz w:val="20"/>
        <w:szCs w:val="20"/>
      </w:rPr>
      <w:t>4</w:t>
    </w:r>
    <w:r w:rsidRPr="002644B4">
      <w:rPr>
        <w:rFonts w:ascii="Times" w:eastAsia="Times New Roman" w:hAnsi="Times" w:cs="Times New Roman"/>
        <w:sz w:val="20"/>
        <w:szCs w:val="20"/>
      </w:rPr>
      <w:tab/>
      <w:t xml:space="preserve">Page </w:t>
    </w:r>
    <w:r w:rsidRPr="002644B4">
      <w:rPr>
        <w:rFonts w:ascii="Times" w:eastAsia="Times New Roman" w:hAnsi="Times" w:cs="Times New Roman"/>
        <w:sz w:val="20"/>
        <w:szCs w:val="20"/>
      </w:rPr>
      <w:fldChar w:fldCharType="begin"/>
    </w:r>
    <w:r w:rsidRPr="002644B4">
      <w:rPr>
        <w:rFonts w:ascii="Times" w:eastAsia="Times New Roman" w:hAnsi="Times" w:cs="Times New Roman"/>
        <w:sz w:val="20"/>
        <w:szCs w:val="20"/>
      </w:rPr>
      <w:instrText xml:space="preserve"> PAGE </w:instrText>
    </w:r>
    <w:r w:rsidRPr="002644B4">
      <w:rPr>
        <w:rFonts w:ascii="Times" w:eastAsia="Times New Roman" w:hAnsi="Times" w:cs="Times New Roman"/>
        <w:sz w:val="20"/>
        <w:szCs w:val="20"/>
      </w:rPr>
      <w:fldChar w:fldCharType="separate"/>
    </w:r>
    <w:r w:rsidR="002B5BD2">
      <w:rPr>
        <w:rFonts w:ascii="Times" w:eastAsia="Times New Roman" w:hAnsi="Times" w:cs="Times New Roman"/>
        <w:noProof/>
        <w:sz w:val="20"/>
        <w:szCs w:val="20"/>
      </w:rPr>
      <w:t>1</w:t>
    </w:r>
    <w:r w:rsidRPr="002644B4">
      <w:rPr>
        <w:rFonts w:ascii="Times" w:eastAsia="Times New Roman" w:hAnsi="Times" w:cs="Times New Roman"/>
        <w:sz w:val="20"/>
        <w:szCs w:val="20"/>
      </w:rPr>
      <w:fldChar w:fldCharType="end"/>
    </w:r>
    <w:r w:rsidRPr="002644B4">
      <w:rPr>
        <w:rFonts w:ascii="Times" w:eastAsia="Times New Roman" w:hAnsi="Times" w:cs="Times New Roman"/>
        <w:sz w:val="20"/>
        <w:szCs w:val="20"/>
      </w:rPr>
      <w:tab/>
      <w:t>Form UCI-AP-10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8ACD" w14:textId="77777777" w:rsidR="00F25622" w:rsidRDefault="00F25622" w:rsidP="002644B4">
      <w:pPr>
        <w:spacing w:after="0" w:line="240" w:lineRule="auto"/>
      </w:pPr>
      <w:r>
        <w:separator/>
      </w:r>
    </w:p>
  </w:footnote>
  <w:footnote w:type="continuationSeparator" w:id="0">
    <w:p w14:paraId="1D6F32A0" w14:textId="77777777" w:rsidR="00F25622" w:rsidRDefault="00F25622" w:rsidP="00264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09C0" w14:textId="655FFEB3" w:rsidR="00A405B1" w:rsidRPr="002644B4" w:rsidRDefault="00A405B1" w:rsidP="002644B4">
    <w:pPr>
      <w:tabs>
        <w:tab w:val="left" w:pos="5220"/>
        <w:tab w:val="right" w:pos="9740"/>
        <w:tab w:val="left" w:pos="9792"/>
      </w:tabs>
      <w:spacing w:after="0"/>
      <w:rPr>
        <w:rFonts w:ascii="Times New Roman" w:hAnsi="Times New Roman"/>
        <w:b/>
        <w:sz w:val="20"/>
        <w:szCs w:val="20"/>
        <w:u w:val="single"/>
      </w:rPr>
    </w:pPr>
    <w:r w:rsidRPr="002644B4">
      <w:rPr>
        <w:rFonts w:ascii="Times New Roman" w:hAnsi="Times New Roman"/>
        <w:b/>
        <w:sz w:val="20"/>
        <w:szCs w:val="20"/>
      </w:rPr>
      <w:t>ADDENDUM</w:t>
    </w:r>
    <w:r w:rsidRPr="002644B4">
      <w:rPr>
        <w:rFonts w:ascii="Times New Roman" w:hAnsi="Times New Roman"/>
        <w:b/>
        <w:sz w:val="20"/>
        <w:szCs w:val="20"/>
      </w:rPr>
      <w:tab/>
      <w:t xml:space="preserve">Name:  </w:t>
    </w:r>
    <w:r w:rsidR="00416D8D">
      <w:rPr>
        <w:rFonts w:ascii="Times New Roman" w:hAnsi="Times New Roman"/>
        <w:b/>
        <w:sz w:val="20"/>
        <w:szCs w:val="20"/>
      </w:rPr>
      <w:t xml:space="preserve"> </w:t>
    </w:r>
    <w:r w:rsidRPr="002644B4">
      <w:rPr>
        <w:rFonts w:ascii="Times New Roman" w:hAnsi="Times New Roman"/>
        <w:b/>
        <w:sz w:val="20"/>
        <w:szCs w:val="20"/>
        <w:u w:val="single"/>
      </w:rPr>
      <w:tab/>
    </w:r>
  </w:p>
  <w:p w14:paraId="0F0DBA08" w14:textId="77777777" w:rsidR="00A405B1" w:rsidRPr="002644B4" w:rsidRDefault="00A405B1" w:rsidP="002644B4">
    <w:pPr>
      <w:tabs>
        <w:tab w:val="right" w:pos="9740"/>
        <w:tab w:val="left" w:pos="9792"/>
      </w:tabs>
      <w:spacing w:after="0"/>
      <w:rPr>
        <w:rFonts w:ascii="Times New Roman" w:hAnsi="Times New Roman"/>
        <w:b/>
        <w:sz w:val="20"/>
        <w:szCs w:val="20"/>
      </w:rPr>
    </w:pPr>
    <w:r w:rsidRPr="002644B4">
      <w:rPr>
        <w:rFonts w:ascii="Times New Roman" w:hAnsi="Times New Roman"/>
        <w:b/>
        <w:sz w:val="20"/>
        <w:szCs w:val="20"/>
      </w:rPr>
      <w:t>for the review period</w:t>
    </w:r>
  </w:p>
  <w:p w14:paraId="0AA7F0B5" w14:textId="67CA12F6" w:rsidR="00DE7628" w:rsidRPr="00DE7628" w:rsidRDefault="00A405B1" w:rsidP="00DE7628">
    <w:pPr>
      <w:tabs>
        <w:tab w:val="left" w:pos="6690"/>
      </w:tabs>
      <w:spacing w:after="0"/>
      <w:rPr>
        <w:rFonts w:ascii="Times New Roman" w:hAnsi="Times New Roman"/>
        <w:b/>
      </w:rPr>
    </w:pPr>
    <w:r w:rsidRPr="002644B4">
      <w:rPr>
        <w:rFonts w:ascii="Times New Roman" w:hAnsi="Times New Roman"/>
        <w:b/>
        <w:sz w:val="20"/>
        <w:szCs w:val="20"/>
      </w:rPr>
      <w:t>October 1, 20_____ through September 30, 20____</w:t>
    </w:r>
    <w:r>
      <w:rPr>
        <w:rFonts w:ascii="Times New Roman" w:hAnsi="Times New Roman"/>
        <w:b/>
      </w:rPr>
      <w:tab/>
    </w:r>
  </w:p>
  <w:p w14:paraId="3CEE9089" w14:textId="205E5A82" w:rsidR="00A405B1" w:rsidRDefault="00A405B1" w:rsidP="00DE7628">
    <w:pPr>
      <w:tabs>
        <w:tab w:val="right" w:pos="9360"/>
      </w:tabs>
      <w:spacing w:after="0"/>
      <w:rPr>
        <w:b/>
        <w:sz w:val="20"/>
        <w:szCs w:val="20"/>
      </w:rPr>
    </w:pPr>
    <w:r w:rsidRPr="007D7320">
      <w:rPr>
        <w:b/>
        <w:noProof/>
        <w:sz w:val="20"/>
        <w:szCs w:val="20"/>
      </w:rPr>
      <mc:AlternateContent>
        <mc:Choice Requires="wps">
          <w:drawing>
            <wp:anchor distT="0" distB="0" distL="114300" distR="114300" simplePos="0" relativeHeight="251659264" behindDoc="0" locked="0" layoutInCell="1" allowOverlap="1" wp14:anchorId="07805D2E" wp14:editId="62836DDA">
              <wp:simplePos x="0" y="0"/>
              <wp:positionH relativeFrom="column">
                <wp:posOffset>19050</wp:posOffset>
              </wp:positionH>
              <wp:positionV relativeFrom="paragraph">
                <wp:posOffset>59690</wp:posOffset>
              </wp:positionV>
              <wp:extent cx="616267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ADAB3"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7pt" to="486.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" strokeweight="2.25pt"/>
          </w:pict>
        </mc:Fallback>
      </mc:AlternateContent>
    </w:r>
    <w:r w:rsidR="00DE7628">
      <w:rPr>
        <w:b/>
        <w:sz w:val="20"/>
        <w:szCs w:val="20"/>
      </w:rPr>
      <w:tab/>
    </w:r>
  </w:p>
  <w:p w14:paraId="5EC2E8B8" w14:textId="54634036" w:rsidR="00DE7628" w:rsidRPr="006162E1" w:rsidRDefault="00DE7628" w:rsidP="00DE7628">
    <w:pPr>
      <w:tabs>
        <w:tab w:val="right" w:pos="9360"/>
      </w:tabs>
      <w:spacing w:after="0"/>
      <w:rPr>
        <w:rFonts w:ascii="Times New Roman" w:hAnsi="Times New Roman" w:cs="Times New Roman"/>
        <w:b/>
        <w:bCs/>
        <w:i/>
        <w:iCs/>
        <w:color w:val="C00000"/>
        <w:sz w:val="20"/>
        <w:szCs w:val="20"/>
      </w:rPr>
    </w:pPr>
    <w:r w:rsidRPr="006162E1">
      <w:rPr>
        <w:rFonts w:ascii="Times New Roman" w:eastAsia="Times New Roman" w:hAnsi="Times New Roman" w:cs="Times New Roman"/>
        <w:b/>
        <w:bCs/>
        <w:i/>
        <w:iCs/>
        <w:color w:val="C00000"/>
        <w:u w:val="single"/>
      </w:rPr>
      <w:t>NOTE</w:t>
    </w:r>
    <w:r w:rsidRPr="006162E1">
      <w:rPr>
        <w:rFonts w:ascii="Times New Roman" w:eastAsia="Times New Roman" w:hAnsi="Times New Roman" w:cs="Times New Roman"/>
        <w:b/>
        <w:bCs/>
        <w:i/>
        <w:iCs/>
        <w:color w:val="C00000"/>
      </w:rPr>
      <w:t>: Additional instructions can be accessed by hovering over hyperlinked wording.</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C6D0" w14:textId="77777777" w:rsidR="003530C2" w:rsidRPr="002644B4" w:rsidRDefault="003530C2" w:rsidP="002644B4">
    <w:pPr>
      <w:tabs>
        <w:tab w:val="left" w:pos="5220"/>
        <w:tab w:val="right" w:pos="9740"/>
        <w:tab w:val="left" w:pos="9792"/>
      </w:tabs>
      <w:spacing w:after="0"/>
      <w:rPr>
        <w:rFonts w:ascii="Times New Roman" w:hAnsi="Times New Roman"/>
        <w:b/>
        <w:sz w:val="20"/>
        <w:szCs w:val="20"/>
        <w:u w:val="single"/>
      </w:rPr>
    </w:pPr>
    <w:r w:rsidRPr="002644B4">
      <w:rPr>
        <w:rFonts w:ascii="Times New Roman" w:hAnsi="Times New Roman"/>
        <w:b/>
        <w:sz w:val="20"/>
        <w:szCs w:val="20"/>
      </w:rPr>
      <w:t>ADDENDUM</w:t>
    </w:r>
    <w:r w:rsidRPr="002644B4">
      <w:rPr>
        <w:rFonts w:ascii="Times New Roman" w:hAnsi="Times New Roman"/>
        <w:b/>
        <w:sz w:val="20"/>
        <w:szCs w:val="20"/>
      </w:rPr>
      <w:tab/>
      <w:t xml:space="preserve">Name:  </w:t>
    </w:r>
    <w:r w:rsidRPr="002644B4">
      <w:rPr>
        <w:rFonts w:ascii="Times New Roman" w:hAnsi="Times New Roman"/>
        <w:b/>
        <w:sz w:val="20"/>
        <w:szCs w:val="20"/>
        <w:u w:val="single"/>
      </w:rPr>
      <w:tab/>
    </w:r>
  </w:p>
  <w:p w14:paraId="48E3E3D1" w14:textId="77777777" w:rsidR="003530C2" w:rsidRPr="002644B4" w:rsidRDefault="003530C2" w:rsidP="002644B4">
    <w:pPr>
      <w:tabs>
        <w:tab w:val="right" w:pos="9740"/>
        <w:tab w:val="left" w:pos="9792"/>
      </w:tabs>
      <w:spacing w:after="0"/>
      <w:rPr>
        <w:rFonts w:ascii="Times New Roman" w:hAnsi="Times New Roman"/>
        <w:b/>
        <w:sz w:val="20"/>
        <w:szCs w:val="20"/>
      </w:rPr>
    </w:pPr>
    <w:r w:rsidRPr="002644B4">
      <w:rPr>
        <w:rFonts w:ascii="Times New Roman" w:hAnsi="Times New Roman"/>
        <w:b/>
        <w:sz w:val="20"/>
        <w:szCs w:val="20"/>
      </w:rPr>
      <w:t>for the review period</w:t>
    </w:r>
  </w:p>
  <w:p w14:paraId="69A7A2FD" w14:textId="77777777" w:rsidR="003530C2" w:rsidRPr="00A55479" w:rsidRDefault="003530C2" w:rsidP="002644B4">
    <w:pPr>
      <w:tabs>
        <w:tab w:val="left" w:pos="6690"/>
      </w:tabs>
      <w:spacing w:after="0"/>
      <w:rPr>
        <w:rFonts w:ascii="Times New Roman" w:hAnsi="Times New Roman"/>
        <w:b/>
      </w:rPr>
    </w:pPr>
    <w:r w:rsidRPr="002644B4">
      <w:rPr>
        <w:rFonts w:ascii="Times New Roman" w:hAnsi="Times New Roman"/>
        <w:b/>
        <w:sz w:val="20"/>
        <w:szCs w:val="20"/>
      </w:rPr>
      <w:t>October 1, 20_____ through September 30, 20____</w:t>
    </w:r>
    <w:r>
      <w:rPr>
        <w:rFonts w:ascii="Times New Roman" w:hAnsi="Times New Roman"/>
        <w:b/>
      </w:rPr>
      <w:tab/>
    </w:r>
  </w:p>
  <w:p w14:paraId="5F24AA7C" w14:textId="77777777" w:rsidR="003530C2" w:rsidRPr="007D7320" w:rsidRDefault="003530C2" w:rsidP="002644B4">
    <w:pPr>
      <w:tabs>
        <w:tab w:val="right" w:pos="9740"/>
        <w:tab w:val="left" w:pos="9792"/>
      </w:tabs>
      <w:rPr>
        <w:b/>
        <w:sz w:val="20"/>
        <w:szCs w:val="20"/>
      </w:rPr>
    </w:pPr>
    <w:r w:rsidRPr="007D7320">
      <w:rPr>
        <w:b/>
        <w:noProof/>
        <w:sz w:val="20"/>
        <w:szCs w:val="20"/>
      </w:rPr>
      <mc:AlternateContent>
        <mc:Choice Requires="wps">
          <w:drawing>
            <wp:anchor distT="0" distB="0" distL="114300" distR="114300" simplePos="0" relativeHeight="251677696" behindDoc="0" locked="0" layoutInCell="1" allowOverlap="1" wp14:anchorId="1E452B4B" wp14:editId="5E9A8E5F">
              <wp:simplePos x="0" y="0"/>
              <wp:positionH relativeFrom="column">
                <wp:posOffset>19050</wp:posOffset>
              </wp:positionH>
              <wp:positionV relativeFrom="paragraph">
                <wp:posOffset>59690</wp:posOffset>
              </wp:positionV>
              <wp:extent cx="6162675"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7093C" id="Line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7pt" to="486.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" strokeweight="2.25pt"/>
          </w:pict>
        </mc:Fallback>
      </mc:AlternateContent>
    </w:r>
  </w:p>
  <w:p w14:paraId="1CAD4A70" w14:textId="77777777" w:rsidR="003530C2" w:rsidRPr="00580CB2" w:rsidRDefault="003530C2" w:rsidP="00580CB2">
    <w:pPr>
      <w:widowControl w:val="0"/>
      <w:autoSpaceDE w:val="0"/>
      <w:autoSpaceDN w:val="0"/>
      <w:spacing w:before="180" w:after="0" w:line="240" w:lineRule="auto"/>
      <w:rPr>
        <w:rFonts w:ascii="Times" w:eastAsia="Times New Roman" w:hAnsi="Times" w:cs="Times New Roman"/>
        <w:b/>
        <w:sz w:val="24"/>
        <w:szCs w:val="24"/>
      </w:rPr>
    </w:pPr>
    <w:r w:rsidRPr="00580CB2">
      <w:rPr>
        <w:rFonts w:ascii="Times" w:eastAsia="Times New Roman" w:hAnsi="Times" w:cs="Times New Roman"/>
        <w:b/>
        <w:sz w:val="24"/>
        <w:szCs w:val="24"/>
      </w:rPr>
      <w:t xml:space="preserve">SECTION </w:t>
    </w:r>
    <w:r>
      <w:rPr>
        <w:rFonts w:ascii="Times" w:eastAsia="Times New Roman" w:hAnsi="Times" w:cs="Times New Roman"/>
        <w:b/>
        <w:sz w:val="24"/>
        <w:szCs w:val="24"/>
      </w:rPr>
      <w:t>V</w:t>
    </w:r>
    <w:r w:rsidRPr="00580CB2">
      <w:rPr>
        <w:rFonts w:ascii="Times" w:eastAsia="Times New Roman" w:hAnsi="Times" w:cs="Times New Roman"/>
        <w:b/>
        <w:sz w:val="24"/>
        <w:szCs w:val="24"/>
      </w:rPr>
      <w:t xml:space="preserve"> – </w:t>
    </w:r>
    <w:r>
      <w:rPr>
        <w:rFonts w:ascii="Times" w:eastAsia="Times New Roman" w:hAnsi="Times" w:cs="Times New Roman"/>
        <w:b/>
        <w:sz w:val="24"/>
        <w:szCs w:val="24"/>
      </w:rPr>
      <w:t>Cont’</w:t>
    </w:r>
    <w:r w:rsidRPr="00580CB2">
      <w:rPr>
        <w:rFonts w:ascii="Times" w:eastAsia="Times New Roman" w:hAnsi="Times" w:cs="Times New Roman"/>
        <w:b/>
        <w:sz w:val="24"/>
        <w:szCs w:val="24"/>
      </w:rPr>
      <w: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1239" w14:textId="77777777" w:rsidR="00C965AD" w:rsidRPr="002644B4" w:rsidRDefault="00C965AD" w:rsidP="002644B4">
    <w:pPr>
      <w:tabs>
        <w:tab w:val="left" w:pos="5220"/>
        <w:tab w:val="right" w:pos="9740"/>
        <w:tab w:val="left" w:pos="9792"/>
      </w:tabs>
      <w:spacing w:after="0"/>
      <w:rPr>
        <w:rFonts w:ascii="Times New Roman" w:hAnsi="Times New Roman"/>
        <w:b/>
        <w:sz w:val="20"/>
        <w:szCs w:val="20"/>
        <w:u w:val="single"/>
      </w:rPr>
    </w:pPr>
    <w:r w:rsidRPr="002644B4">
      <w:rPr>
        <w:rFonts w:ascii="Times New Roman" w:hAnsi="Times New Roman"/>
        <w:b/>
        <w:sz w:val="20"/>
        <w:szCs w:val="20"/>
      </w:rPr>
      <w:t>ADDENDUM</w:t>
    </w:r>
    <w:r w:rsidRPr="002644B4">
      <w:rPr>
        <w:rFonts w:ascii="Times New Roman" w:hAnsi="Times New Roman"/>
        <w:b/>
        <w:sz w:val="20"/>
        <w:szCs w:val="20"/>
      </w:rPr>
      <w:tab/>
      <w:t xml:space="preserve">Name:  </w:t>
    </w:r>
    <w:r w:rsidRPr="002644B4">
      <w:rPr>
        <w:rFonts w:ascii="Times New Roman" w:hAnsi="Times New Roman"/>
        <w:b/>
        <w:sz w:val="20"/>
        <w:szCs w:val="20"/>
        <w:u w:val="single"/>
      </w:rPr>
      <w:tab/>
    </w:r>
  </w:p>
  <w:p w14:paraId="1AAFEC60" w14:textId="77777777" w:rsidR="00C965AD" w:rsidRPr="002644B4" w:rsidRDefault="00C965AD" w:rsidP="002644B4">
    <w:pPr>
      <w:tabs>
        <w:tab w:val="right" w:pos="9740"/>
        <w:tab w:val="left" w:pos="9792"/>
      </w:tabs>
      <w:spacing w:after="0"/>
      <w:rPr>
        <w:rFonts w:ascii="Times New Roman" w:hAnsi="Times New Roman"/>
        <w:b/>
        <w:sz w:val="20"/>
        <w:szCs w:val="20"/>
      </w:rPr>
    </w:pPr>
    <w:r w:rsidRPr="002644B4">
      <w:rPr>
        <w:rFonts w:ascii="Times New Roman" w:hAnsi="Times New Roman"/>
        <w:b/>
        <w:sz w:val="20"/>
        <w:szCs w:val="20"/>
      </w:rPr>
      <w:t>for the review period</w:t>
    </w:r>
  </w:p>
  <w:p w14:paraId="6A0BE648" w14:textId="77777777" w:rsidR="00C965AD" w:rsidRPr="00A55479" w:rsidRDefault="00C965AD" w:rsidP="002644B4">
    <w:pPr>
      <w:tabs>
        <w:tab w:val="left" w:pos="6690"/>
      </w:tabs>
      <w:spacing w:after="0"/>
      <w:rPr>
        <w:rFonts w:ascii="Times New Roman" w:hAnsi="Times New Roman"/>
        <w:b/>
      </w:rPr>
    </w:pPr>
    <w:r w:rsidRPr="002644B4">
      <w:rPr>
        <w:rFonts w:ascii="Times New Roman" w:hAnsi="Times New Roman"/>
        <w:b/>
        <w:sz w:val="20"/>
        <w:szCs w:val="20"/>
      </w:rPr>
      <w:t>October 1, 20_____ through September 30, 20____</w:t>
    </w:r>
    <w:r>
      <w:rPr>
        <w:rFonts w:ascii="Times New Roman" w:hAnsi="Times New Roman"/>
        <w:b/>
      </w:rPr>
      <w:tab/>
    </w:r>
  </w:p>
  <w:p w14:paraId="658E35F7" w14:textId="77777777" w:rsidR="00C965AD" w:rsidRPr="007D7320" w:rsidRDefault="00C965AD" w:rsidP="007D7320">
    <w:pPr>
      <w:tabs>
        <w:tab w:val="right" w:pos="9740"/>
        <w:tab w:val="left" w:pos="9792"/>
      </w:tabs>
      <w:spacing w:after="0"/>
      <w:rPr>
        <w:b/>
        <w:sz w:val="20"/>
        <w:szCs w:val="20"/>
      </w:rPr>
    </w:pPr>
    <w:r w:rsidRPr="007D7320">
      <w:rPr>
        <w:b/>
        <w:noProof/>
        <w:sz w:val="20"/>
        <w:szCs w:val="20"/>
      </w:rPr>
      <mc:AlternateContent>
        <mc:Choice Requires="wps">
          <w:drawing>
            <wp:anchor distT="0" distB="0" distL="114300" distR="114300" simplePos="0" relativeHeight="251679744" behindDoc="0" locked="0" layoutInCell="1" allowOverlap="1" wp14:anchorId="671A213F" wp14:editId="707A4F5E">
              <wp:simplePos x="0" y="0"/>
              <wp:positionH relativeFrom="column">
                <wp:posOffset>19050</wp:posOffset>
              </wp:positionH>
              <wp:positionV relativeFrom="paragraph">
                <wp:posOffset>59690</wp:posOffset>
              </wp:positionV>
              <wp:extent cx="6162675"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2CDE5" id="Line 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7pt" to="486.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" strokeweight="2.25pt"/>
          </w:pict>
        </mc:Fallback>
      </mc:AlternateContent>
    </w:r>
  </w:p>
  <w:p w14:paraId="1BB92E75" w14:textId="77777777" w:rsidR="00C965AD" w:rsidRPr="00580CB2" w:rsidRDefault="00C965AD" w:rsidP="007D7320">
    <w:pPr>
      <w:widowControl w:val="0"/>
      <w:autoSpaceDE w:val="0"/>
      <w:autoSpaceDN w:val="0"/>
      <w:spacing w:before="180" w:after="0" w:line="240" w:lineRule="auto"/>
      <w:rPr>
        <w:rFonts w:ascii="Times" w:eastAsia="Times New Roman" w:hAnsi="Times" w:cs="Times New Roman"/>
        <w:b/>
        <w:sz w:val="24"/>
        <w:szCs w:val="24"/>
      </w:rPr>
    </w:pPr>
    <w:r w:rsidRPr="00580CB2">
      <w:rPr>
        <w:rFonts w:ascii="Times" w:eastAsia="Times New Roman" w:hAnsi="Times" w:cs="Times New Roman"/>
        <w:b/>
        <w:sz w:val="24"/>
        <w:szCs w:val="24"/>
      </w:rPr>
      <w:t xml:space="preserve">SECTION I – </w:t>
    </w:r>
    <w:r>
      <w:rPr>
        <w:rFonts w:ascii="Times" w:eastAsia="Times New Roman" w:hAnsi="Times" w:cs="Times New Roman"/>
        <w:b/>
        <w:sz w:val="24"/>
        <w:szCs w:val="24"/>
      </w:rPr>
      <w:t>Cont’d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0854" w14:textId="77777777" w:rsidR="00A405B1" w:rsidRPr="002644B4" w:rsidRDefault="00A405B1" w:rsidP="002644B4">
    <w:pPr>
      <w:tabs>
        <w:tab w:val="left" w:pos="5220"/>
        <w:tab w:val="right" w:pos="9740"/>
        <w:tab w:val="left" w:pos="9792"/>
      </w:tabs>
      <w:spacing w:after="0"/>
      <w:rPr>
        <w:rFonts w:ascii="Times New Roman" w:hAnsi="Times New Roman"/>
        <w:b/>
        <w:sz w:val="20"/>
        <w:szCs w:val="20"/>
        <w:u w:val="single"/>
      </w:rPr>
    </w:pPr>
    <w:r w:rsidRPr="002644B4">
      <w:rPr>
        <w:rFonts w:ascii="Times New Roman" w:hAnsi="Times New Roman"/>
        <w:b/>
        <w:sz w:val="20"/>
        <w:szCs w:val="20"/>
      </w:rPr>
      <w:t>ADDENDUM</w:t>
    </w:r>
    <w:r w:rsidRPr="002644B4">
      <w:rPr>
        <w:rFonts w:ascii="Times New Roman" w:hAnsi="Times New Roman"/>
        <w:b/>
        <w:sz w:val="20"/>
        <w:szCs w:val="20"/>
      </w:rPr>
      <w:tab/>
      <w:t xml:space="preserve">Name:  </w:t>
    </w:r>
    <w:r w:rsidRPr="002644B4">
      <w:rPr>
        <w:rFonts w:ascii="Times New Roman" w:hAnsi="Times New Roman"/>
        <w:b/>
        <w:sz w:val="20"/>
        <w:szCs w:val="20"/>
        <w:u w:val="single"/>
      </w:rPr>
      <w:tab/>
    </w:r>
  </w:p>
  <w:p w14:paraId="46354F70" w14:textId="77777777" w:rsidR="00A405B1" w:rsidRPr="002644B4" w:rsidRDefault="00A405B1" w:rsidP="002644B4">
    <w:pPr>
      <w:tabs>
        <w:tab w:val="right" w:pos="9740"/>
        <w:tab w:val="left" w:pos="9792"/>
      </w:tabs>
      <w:spacing w:after="0"/>
      <w:rPr>
        <w:rFonts w:ascii="Times New Roman" w:hAnsi="Times New Roman"/>
        <w:b/>
        <w:sz w:val="20"/>
        <w:szCs w:val="20"/>
      </w:rPr>
    </w:pPr>
    <w:r w:rsidRPr="002644B4">
      <w:rPr>
        <w:rFonts w:ascii="Times New Roman" w:hAnsi="Times New Roman"/>
        <w:b/>
        <w:sz w:val="20"/>
        <w:szCs w:val="20"/>
      </w:rPr>
      <w:t>for the review period</w:t>
    </w:r>
  </w:p>
  <w:p w14:paraId="06355C20" w14:textId="02D0AB97" w:rsidR="00A405B1" w:rsidRPr="00A55479" w:rsidRDefault="00A405B1" w:rsidP="002644B4">
    <w:pPr>
      <w:tabs>
        <w:tab w:val="left" w:pos="6690"/>
      </w:tabs>
      <w:spacing w:after="0"/>
      <w:rPr>
        <w:rFonts w:ascii="Times New Roman" w:hAnsi="Times New Roman"/>
        <w:b/>
      </w:rPr>
    </w:pPr>
    <w:r w:rsidRPr="002644B4">
      <w:rPr>
        <w:rFonts w:ascii="Times New Roman" w:hAnsi="Times New Roman"/>
        <w:b/>
        <w:sz w:val="20"/>
        <w:szCs w:val="20"/>
      </w:rPr>
      <w:t>October 1, 20</w:t>
    </w:r>
    <w:r w:rsidR="0017038E">
      <w:rPr>
        <w:rFonts w:ascii="Times New Roman" w:hAnsi="Times New Roman"/>
        <w:b/>
        <w:sz w:val="20"/>
        <w:szCs w:val="20"/>
      </w:rPr>
      <w:t>22</w:t>
    </w:r>
    <w:r w:rsidRPr="002644B4">
      <w:rPr>
        <w:rFonts w:ascii="Times New Roman" w:hAnsi="Times New Roman"/>
        <w:b/>
        <w:sz w:val="20"/>
        <w:szCs w:val="20"/>
      </w:rPr>
      <w:t xml:space="preserve"> through September 30, 20____</w:t>
    </w:r>
    <w:r>
      <w:rPr>
        <w:rFonts w:ascii="Times New Roman" w:hAnsi="Times New Roman"/>
        <w:b/>
      </w:rPr>
      <w:tab/>
    </w:r>
  </w:p>
  <w:p w14:paraId="62647559" w14:textId="7D39AF81" w:rsidR="00F75C51" w:rsidRDefault="00A405B1" w:rsidP="00BD2C07">
    <w:pPr>
      <w:tabs>
        <w:tab w:val="right" w:pos="9740"/>
        <w:tab w:val="left" w:pos="9792"/>
      </w:tabs>
    </w:pPr>
    <w:r w:rsidRPr="007D7320">
      <w:rPr>
        <w:b/>
        <w:noProof/>
        <w:sz w:val="20"/>
        <w:szCs w:val="20"/>
      </w:rPr>
      <mc:AlternateContent>
        <mc:Choice Requires="wps">
          <w:drawing>
            <wp:anchor distT="0" distB="0" distL="114300" distR="114300" simplePos="0" relativeHeight="251663360" behindDoc="0" locked="0" layoutInCell="1" allowOverlap="1" wp14:anchorId="1F43AF0E" wp14:editId="029F60C4">
              <wp:simplePos x="0" y="0"/>
              <wp:positionH relativeFrom="column">
                <wp:posOffset>19050</wp:posOffset>
              </wp:positionH>
              <wp:positionV relativeFrom="paragraph">
                <wp:posOffset>59690</wp:posOffset>
              </wp:positionV>
              <wp:extent cx="616267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78265"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7pt" to="486.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" strokeweight="2.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4BB8" w14:textId="77777777" w:rsidR="002E6578" w:rsidRPr="002644B4" w:rsidRDefault="002E6578" w:rsidP="002644B4">
    <w:pPr>
      <w:tabs>
        <w:tab w:val="left" w:pos="5220"/>
        <w:tab w:val="right" w:pos="9740"/>
        <w:tab w:val="left" w:pos="9792"/>
      </w:tabs>
      <w:spacing w:after="0"/>
      <w:rPr>
        <w:rFonts w:ascii="Times New Roman" w:hAnsi="Times New Roman"/>
        <w:b/>
        <w:sz w:val="20"/>
        <w:szCs w:val="20"/>
        <w:u w:val="single"/>
      </w:rPr>
    </w:pPr>
    <w:r w:rsidRPr="002644B4">
      <w:rPr>
        <w:rFonts w:ascii="Times New Roman" w:hAnsi="Times New Roman"/>
        <w:b/>
        <w:sz w:val="20"/>
        <w:szCs w:val="20"/>
      </w:rPr>
      <w:t>ADDENDUM</w:t>
    </w:r>
    <w:r w:rsidRPr="002644B4">
      <w:rPr>
        <w:rFonts w:ascii="Times New Roman" w:hAnsi="Times New Roman"/>
        <w:b/>
        <w:sz w:val="20"/>
        <w:szCs w:val="20"/>
      </w:rPr>
      <w:tab/>
      <w:t xml:space="preserve">Name:  </w:t>
    </w:r>
    <w:r w:rsidRPr="002644B4">
      <w:rPr>
        <w:rFonts w:ascii="Times New Roman" w:hAnsi="Times New Roman"/>
        <w:b/>
        <w:sz w:val="20"/>
        <w:szCs w:val="20"/>
        <w:u w:val="single"/>
      </w:rPr>
      <w:tab/>
    </w:r>
  </w:p>
  <w:p w14:paraId="4A9D7489" w14:textId="77777777" w:rsidR="002E6578" w:rsidRPr="002644B4" w:rsidRDefault="002E6578" w:rsidP="002644B4">
    <w:pPr>
      <w:tabs>
        <w:tab w:val="right" w:pos="9740"/>
        <w:tab w:val="left" w:pos="9792"/>
      </w:tabs>
      <w:spacing w:after="0"/>
      <w:rPr>
        <w:rFonts w:ascii="Times New Roman" w:hAnsi="Times New Roman"/>
        <w:b/>
        <w:sz w:val="20"/>
        <w:szCs w:val="20"/>
      </w:rPr>
    </w:pPr>
    <w:r w:rsidRPr="002644B4">
      <w:rPr>
        <w:rFonts w:ascii="Times New Roman" w:hAnsi="Times New Roman"/>
        <w:b/>
        <w:sz w:val="20"/>
        <w:szCs w:val="20"/>
      </w:rPr>
      <w:t>for the review period</w:t>
    </w:r>
  </w:p>
  <w:p w14:paraId="158C896F" w14:textId="77777777" w:rsidR="002E6578" w:rsidRPr="00A55479" w:rsidRDefault="002E6578" w:rsidP="002644B4">
    <w:pPr>
      <w:tabs>
        <w:tab w:val="left" w:pos="6690"/>
      </w:tabs>
      <w:spacing w:after="0"/>
      <w:rPr>
        <w:rFonts w:ascii="Times New Roman" w:hAnsi="Times New Roman"/>
        <w:b/>
      </w:rPr>
    </w:pPr>
    <w:r w:rsidRPr="002644B4">
      <w:rPr>
        <w:rFonts w:ascii="Times New Roman" w:hAnsi="Times New Roman"/>
        <w:b/>
        <w:sz w:val="20"/>
        <w:szCs w:val="20"/>
      </w:rPr>
      <w:t>October 1, 20_____ through September 30, 20____</w:t>
    </w:r>
    <w:r>
      <w:rPr>
        <w:rFonts w:ascii="Times New Roman" w:hAnsi="Times New Roman"/>
        <w:b/>
      </w:rPr>
      <w:tab/>
    </w:r>
  </w:p>
  <w:p w14:paraId="4B812836" w14:textId="4487B04C" w:rsidR="002E6578" w:rsidRPr="007D7320" w:rsidRDefault="002E6578" w:rsidP="002644B4">
    <w:pPr>
      <w:tabs>
        <w:tab w:val="right" w:pos="9740"/>
        <w:tab w:val="left" w:pos="9792"/>
      </w:tabs>
      <w:rPr>
        <w:b/>
        <w:sz w:val="20"/>
        <w:szCs w:val="20"/>
      </w:rPr>
    </w:pPr>
    <w:r w:rsidRPr="007D7320">
      <w:rPr>
        <w:b/>
        <w:noProof/>
        <w:sz w:val="20"/>
        <w:szCs w:val="20"/>
      </w:rPr>
      <mc:AlternateContent>
        <mc:Choice Requires="wps">
          <w:drawing>
            <wp:anchor distT="0" distB="0" distL="114300" distR="114300" simplePos="0" relativeHeight="251675648" behindDoc="0" locked="0" layoutInCell="1" allowOverlap="1" wp14:anchorId="374FE6EA" wp14:editId="0F5A8331">
              <wp:simplePos x="0" y="0"/>
              <wp:positionH relativeFrom="column">
                <wp:posOffset>19050</wp:posOffset>
              </wp:positionH>
              <wp:positionV relativeFrom="paragraph">
                <wp:posOffset>59690</wp:posOffset>
              </wp:positionV>
              <wp:extent cx="6162675" cy="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4A1FD" id="Line 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7pt" to="486.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" strokeweight="2.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91EA" w14:textId="6ACD22FF" w:rsidR="00A405B1" w:rsidRPr="002644B4" w:rsidRDefault="00A405B1" w:rsidP="002644B4">
    <w:pPr>
      <w:tabs>
        <w:tab w:val="left" w:pos="5220"/>
        <w:tab w:val="right" w:pos="9740"/>
        <w:tab w:val="left" w:pos="9792"/>
      </w:tabs>
      <w:spacing w:after="0"/>
      <w:rPr>
        <w:rFonts w:ascii="Times New Roman" w:hAnsi="Times New Roman"/>
        <w:b/>
        <w:sz w:val="20"/>
        <w:szCs w:val="20"/>
        <w:u w:val="single"/>
      </w:rPr>
    </w:pPr>
    <w:r w:rsidRPr="002644B4">
      <w:rPr>
        <w:rFonts w:ascii="Times New Roman" w:hAnsi="Times New Roman"/>
        <w:b/>
        <w:sz w:val="20"/>
        <w:szCs w:val="20"/>
      </w:rPr>
      <w:t>ADDENDUM</w:t>
    </w:r>
    <w:r w:rsidRPr="002644B4">
      <w:rPr>
        <w:rFonts w:ascii="Times New Roman" w:hAnsi="Times New Roman"/>
        <w:b/>
        <w:sz w:val="20"/>
        <w:szCs w:val="20"/>
      </w:rPr>
      <w:tab/>
      <w:t xml:space="preserve">Name:  </w:t>
    </w:r>
    <w:r w:rsidRPr="002644B4">
      <w:rPr>
        <w:rFonts w:ascii="Times New Roman" w:hAnsi="Times New Roman"/>
        <w:b/>
        <w:sz w:val="20"/>
        <w:szCs w:val="20"/>
        <w:u w:val="single"/>
      </w:rPr>
      <w:tab/>
    </w:r>
  </w:p>
  <w:p w14:paraId="1A428C76" w14:textId="77777777" w:rsidR="00A405B1" w:rsidRPr="002644B4" w:rsidRDefault="00A405B1" w:rsidP="002644B4">
    <w:pPr>
      <w:tabs>
        <w:tab w:val="right" w:pos="9740"/>
        <w:tab w:val="left" w:pos="9792"/>
      </w:tabs>
      <w:spacing w:after="0"/>
      <w:rPr>
        <w:rFonts w:ascii="Times New Roman" w:hAnsi="Times New Roman"/>
        <w:b/>
        <w:sz w:val="20"/>
        <w:szCs w:val="20"/>
      </w:rPr>
    </w:pPr>
    <w:r w:rsidRPr="002644B4">
      <w:rPr>
        <w:rFonts w:ascii="Times New Roman" w:hAnsi="Times New Roman"/>
        <w:b/>
        <w:sz w:val="20"/>
        <w:szCs w:val="20"/>
      </w:rPr>
      <w:t>for the review period</w:t>
    </w:r>
  </w:p>
  <w:p w14:paraId="0613452A" w14:textId="77777777" w:rsidR="00A405B1" w:rsidRPr="00A55479" w:rsidRDefault="00A405B1" w:rsidP="002644B4">
    <w:pPr>
      <w:tabs>
        <w:tab w:val="left" w:pos="6690"/>
      </w:tabs>
      <w:spacing w:after="0"/>
      <w:rPr>
        <w:rFonts w:ascii="Times New Roman" w:hAnsi="Times New Roman"/>
        <w:b/>
      </w:rPr>
    </w:pPr>
    <w:r w:rsidRPr="002644B4">
      <w:rPr>
        <w:rFonts w:ascii="Times New Roman" w:hAnsi="Times New Roman"/>
        <w:b/>
        <w:sz w:val="20"/>
        <w:szCs w:val="20"/>
      </w:rPr>
      <w:t>October 1, 20_____ through September 30, 20____</w:t>
    </w:r>
    <w:r>
      <w:rPr>
        <w:rFonts w:ascii="Times New Roman" w:hAnsi="Times New Roman"/>
        <w:b/>
      </w:rPr>
      <w:tab/>
    </w:r>
  </w:p>
  <w:p w14:paraId="2C511BE0" w14:textId="222F9574" w:rsidR="00A405B1" w:rsidRPr="007D7320" w:rsidRDefault="00A405B1" w:rsidP="002644B4">
    <w:pPr>
      <w:tabs>
        <w:tab w:val="right" w:pos="9740"/>
        <w:tab w:val="left" w:pos="9792"/>
      </w:tabs>
      <w:rPr>
        <w:b/>
        <w:sz w:val="20"/>
        <w:szCs w:val="20"/>
      </w:rPr>
    </w:pPr>
    <w:r w:rsidRPr="007D7320">
      <w:rPr>
        <w:b/>
        <w:noProof/>
        <w:sz w:val="20"/>
        <w:szCs w:val="20"/>
      </w:rPr>
      <mc:AlternateContent>
        <mc:Choice Requires="wps">
          <w:drawing>
            <wp:anchor distT="0" distB="0" distL="114300" distR="114300" simplePos="0" relativeHeight="251665408" behindDoc="0" locked="0" layoutInCell="1" allowOverlap="1" wp14:anchorId="1E67B3AA" wp14:editId="0B643177">
              <wp:simplePos x="0" y="0"/>
              <wp:positionH relativeFrom="column">
                <wp:posOffset>19050</wp:posOffset>
              </wp:positionH>
              <wp:positionV relativeFrom="paragraph">
                <wp:posOffset>59690</wp:posOffset>
              </wp:positionV>
              <wp:extent cx="6162675"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B7BC7" id="Lin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7pt" to="486.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" strokeweight="2.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EAA1" w14:textId="1FEC29B4" w:rsidR="00A405B1" w:rsidRPr="002644B4" w:rsidRDefault="00A405B1" w:rsidP="002644B4">
    <w:pPr>
      <w:tabs>
        <w:tab w:val="left" w:pos="5220"/>
        <w:tab w:val="right" w:pos="9740"/>
        <w:tab w:val="left" w:pos="9792"/>
      </w:tabs>
      <w:spacing w:after="0"/>
      <w:rPr>
        <w:rFonts w:ascii="Times New Roman" w:hAnsi="Times New Roman"/>
        <w:b/>
        <w:sz w:val="20"/>
        <w:szCs w:val="20"/>
        <w:u w:val="single"/>
      </w:rPr>
    </w:pPr>
    <w:r w:rsidRPr="002644B4">
      <w:rPr>
        <w:rFonts w:ascii="Times New Roman" w:hAnsi="Times New Roman"/>
        <w:b/>
        <w:sz w:val="20"/>
        <w:szCs w:val="20"/>
      </w:rPr>
      <w:t>ADDENDUM</w:t>
    </w:r>
    <w:r w:rsidRPr="002644B4">
      <w:rPr>
        <w:rFonts w:ascii="Times New Roman" w:hAnsi="Times New Roman"/>
        <w:b/>
        <w:sz w:val="20"/>
        <w:szCs w:val="20"/>
      </w:rPr>
      <w:tab/>
      <w:t xml:space="preserve">Name:  </w:t>
    </w:r>
    <w:r w:rsidRPr="002644B4">
      <w:rPr>
        <w:rFonts w:ascii="Times New Roman" w:hAnsi="Times New Roman"/>
        <w:b/>
        <w:sz w:val="20"/>
        <w:szCs w:val="20"/>
        <w:u w:val="single"/>
      </w:rPr>
      <w:tab/>
    </w:r>
  </w:p>
  <w:p w14:paraId="7A5CE95E" w14:textId="77777777" w:rsidR="00A405B1" w:rsidRPr="002644B4" w:rsidRDefault="00A405B1" w:rsidP="002644B4">
    <w:pPr>
      <w:tabs>
        <w:tab w:val="right" w:pos="9740"/>
        <w:tab w:val="left" w:pos="9792"/>
      </w:tabs>
      <w:spacing w:after="0"/>
      <w:rPr>
        <w:rFonts w:ascii="Times New Roman" w:hAnsi="Times New Roman"/>
        <w:b/>
        <w:sz w:val="20"/>
        <w:szCs w:val="20"/>
      </w:rPr>
    </w:pPr>
    <w:r w:rsidRPr="002644B4">
      <w:rPr>
        <w:rFonts w:ascii="Times New Roman" w:hAnsi="Times New Roman"/>
        <w:b/>
        <w:sz w:val="20"/>
        <w:szCs w:val="20"/>
      </w:rPr>
      <w:t>for the review period</w:t>
    </w:r>
  </w:p>
  <w:p w14:paraId="5971B4E8" w14:textId="77777777" w:rsidR="00A405B1" w:rsidRPr="00A55479" w:rsidRDefault="00A405B1" w:rsidP="002644B4">
    <w:pPr>
      <w:tabs>
        <w:tab w:val="left" w:pos="6690"/>
      </w:tabs>
      <w:spacing w:after="0"/>
      <w:rPr>
        <w:rFonts w:ascii="Times New Roman" w:hAnsi="Times New Roman"/>
        <w:b/>
      </w:rPr>
    </w:pPr>
    <w:r w:rsidRPr="002644B4">
      <w:rPr>
        <w:rFonts w:ascii="Times New Roman" w:hAnsi="Times New Roman"/>
        <w:b/>
        <w:sz w:val="20"/>
        <w:szCs w:val="20"/>
      </w:rPr>
      <w:t>October 1, 20_____ through September 30, 20____</w:t>
    </w:r>
    <w:r>
      <w:rPr>
        <w:rFonts w:ascii="Times New Roman" w:hAnsi="Times New Roman"/>
        <w:b/>
      </w:rPr>
      <w:tab/>
    </w:r>
  </w:p>
  <w:p w14:paraId="7A360890" w14:textId="77777777" w:rsidR="00A405B1" w:rsidRPr="007D7320" w:rsidRDefault="00A405B1" w:rsidP="002644B4">
    <w:pPr>
      <w:tabs>
        <w:tab w:val="right" w:pos="9740"/>
        <w:tab w:val="left" w:pos="9792"/>
      </w:tabs>
      <w:rPr>
        <w:b/>
        <w:sz w:val="20"/>
        <w:szCs w:val="20"/>
      </w:rPr>
    </w:pPr>
    <w:r w:rsidRPr="007D7320">
      <w:rPr>
        <w:b/>
        <w:noProof/>
        <w:sz w:val="20"/>
        <w:szCs w:val="20"/>
      </w:rPr>
      <mc:AlternateContent>
        <mc:Choice Requires="wps">
          <w:drawing>
            <wp:anchor distT="0" distB="0" distL="114300" distR="114300" simplePos="0" relativeHeight="251667456" behindDoc="0" locked="0" layoutInCell="1" allowOverlap="1" wp14:anchorId="1DCA5842" wp14:editId="76A88E07">
              <wp:simplePos x="0" y="0"/>
              <wp:positionH relativeFrom="column">
                <wp:posOffset>19050</wp:posOffset>
              </wp:positionH>
              <wp:positionV relativeFrom="paragraph">
                <wp:posOffset>59690</wp:posOffset>
              </wp:positionV>
              <wp:extent cx="61626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65039" id="Line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7pt" to="486.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" strokeweight="2.25p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6FA5" w14:textId="05BC2AB0" w:rsidR="00A405B1" w:rsidRPr="002644B4" w:rsidRDefault="00A405B1" w:rsidP="002644B4">
    <w:pPr>
      <w:tabs>
        <w:tab w:val="left" w:pos="5220"/>
        <w:tab w:val="right" w:pos="9740"/>
        <w:tab w:val="left" w:pos="9792"/>
      </w:tabs>
      <w:spacing w:after="0"/>
      <w:rPr>
        <w:rFonts w:ascii="Times New Roman" w:hAnsi="Times New Roman"/>
        <w:b/>
        <w:sz w:val="20"/>
        <w:szCs w:val="20"/>
        <w:u w:val="single"/>
      </w:rPr>
    </w:pPr>
    <w:r w:rsidRPr="002644B4">
      <w:rPr>
        <w:rFonts w:ascii="Times New Roman" w:hAnsi="Times New Roman"/>
        <w:b/>
        <w:sz w:val="20"/>
        <w:szCs w:val="20"/>
      </w:rPr>
      <w:t>ADDENDUM</w:t>
    </w:r>
    <w:r w:rsidRPr="002644B4">
      <w:rPr>
        <w:rFonts w:ascii="Times New Roman" w:hAnsi="Times New Roman"/>
        <w:b/>
        <w:sz w:val="20"/>
        <w:szCs w:val="20"/>
      </w:rPr>
      <w:tab/>
      <w:t xml:space="preserve">Name:  </w:t>
    </w:r>
    <w:r w:rsidRPr="002644B4">
      <w:rPr>
        <w:rFonts w:ascii="Times New Roman" w:hAnsi="Times New Roman"/>
        <w:b/>
        <w:sz w:val="20"/>
        <w:szCs w:val="20"/>
        <w:u w:val="single"/>
      </w:rPr>
      <w:tab/>
    </w:r>
  </w:p>
  <w:p w14:paraId="16AEDCBE" w14:textId="77777777" w:rsidR="00A405B1" w:rsidRPr="002644B4" w:rsidRDefault="00A405B1" w:rsidP="002644B4">
    <w:pPr>
      <w:tabs>
        <w:tab w:val="right" w:pos="9740"/>
        <w:tab w:val="left" w:pos="9792"/>
      </w:tabs>
      <w:spacing w:after="0"/>
      <w:rPr>
        <w:rFonts w:ascii="Times New Roman" w:hAnsi="Times New Roman"/>
        <w:b/>
        <w:sz w:val="20"/>
        <w:szCs w:val="20"/>
      </w:rPr>
    </w:pPr>
    <w:r w:rsidRPr="002644B4">
      <w:rPr>
        <w:rFonts w:ascii="Times New Roman" w:hAnsi="Times New Roman"/>
        <w:b/>
        <w:sz w:val="20"/>
        <w:szCs w:val="20"/>
      </w:rPr>
      <w:t>for the review period</w:t>
    </w:r>
  </w:p>
  <w:p w14:paraId="4D5729A8" w14:textId="77777777" w:rsidR="00A405B1" w:rsidRPr="00A55479" w:rsidRDefault="00A405B1" w:rsidP="002644B4">
    <w:pPr>
      <w:tabs>
        <w:tab w:val="left" w:pos="6690"/>
      </w:tabs>
      <w:spacing w:after="0"/>
      <w:rPr>
        <w:rFonts w:ascii="Times New Roman" w:hAnsi="Times New Roman"/>
        <w:b/>
      </w:rPr>
    </w:pPr>
    <w:r w:rsidRPr="002644B4">
      <w:rPr>
        <w:rFonts w:ascii="Times New Roman" w:hAnsi="Times New Roman"/>
        <w:b/>
        <w:sz w:val="20"/>
        <w:szCs w:val="20"/>
      </w:rPr>
      <w:t>October 1, 20_____ through September 30, 20____</w:t>
    </w:r>
    <w:r>
      <w:rPr>
        <w:rFonts w:ascii="Times New Roman" w:hAnsi="Times New Roman"/>
        <w:b/>
      </w:rPr>
      <w:tab/>
    </w:r>
  </w:p>
  <w:p w14:paraId="23E5FA8F" w14:textId="4AC554EB" w:rsidR="00A405B1" w:rsidRPr="007D7320" w:rsidRDefault="00A405B1" w:rsidP="002644B4">
    <w:pPr>
      <w:tabs>
        <w:tab w:val="right" w:pos="9740"/>
        <w:tab w:val="left" w:pos="9792"/>
      </w:tabs>
      <w:rPr>
        <w:b/>
        <w:sz w:val="20"/>
        <w:szCs w:val="20"/>
      </w:rPr>
    </w:pPr>
    <w:r w:rsidRPr="007D7320">
      <w:rPr>
        <w:b/>
        <w:noProof/>
        <w:sz w:val="20"/>
        <w:szCs w:val="20"/>
      </w:rPr>
      <mc:AlternateContent>
        <mc:Choice Requires="wps">
          <w:drawing>
            <wp:anchor distT="0" distB="0" distL="114300" distR="114300" simplePos="0" relativeHeight="251669504" behindDoc="0" locked="0" layoutInCell="1" allowOverlap="1" wp14:anchorId="3B5D8945" wp14:editId="0E67F71C">
              <wp:simplePos x="0" y="0"/>
              <wp:positionH relativeFrom="column">
                <wp:posOffset>19050</wp:posOffset>
              </wp:positionH>
              <wp:positionV relativeFrom="paragraph">
                <wp:posOffset>59690</wp:posOffset>
              </wp:positionV>
              <wp:extent cx="616267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C51B6" id="Lin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7pt" to="486.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" strokeweight="2.25p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5F4B" w14:textId="77777777" w:rsidR="00A405B1" w:rsidRPr="002644B4" w:rsidRDefault="00A405B1" w:rsidP="002644B4">
    <w:pPr>
      <w:tabs>
        <w:tab w:val="left" w:pos="5220"/>
        <w:tab w:val="right" w:pos="9740"/>
        <w:tab w:val="left" w:pos="9792"/>
      </w:tabs>
      <w:spacing w:after="0"/>
      <w:rPr>
        <w:rFonts w:ascii="Times New Roman" w:hAnsi="Times New Roman"/>
        <w:b/>
        <w:sz w:val="20"/>
        <w:szCs w:val="20"/>
        <w:u w:val="single"/>
      </w:rPr>
    </w:pPr>
    <w:r w:rsidRPr="002644B4">
      <w:rPr>
        <w:rFonts w:ascii="Times New Roman" w:hAnsi="Times New Roman"/>
        <w:b/>
        <w:sz w:val="20"/>
        <w:szCs w:val="20"/>
      </w:rPr>
      <w:t>ADDENDUM</w:t>
    </w:r>
    <w:r w:rsidRPr="002644B4">
      <w:rPr>
        <w:rFonts w:ascii="Times New Roman" w:hAnsi="Times New Roman"/>
        <w:b/>
        <w:sz w:val="20"/>
        <w:szCs w:val="20"/>
      </w:rPr>
      <w:tab/>
      <w:t xml:space="preserve">Name:  </w:t>
    </w:r>
    <w:r w:rsidRPr="002644B4">
      <w:rPr>
        <w:rFonts w:ascii="Times New Roman" w:hAnsi="Times New Roman"/>
        <w:b/>
        <w:sz w:val="20"/>
        <w:szCs w:val="20"/>
        <w:u w:val="single"/>
      </w:rPr>
      <w:tab/>
    </w:r>
  </w:p>
  <w:p w14:paraId="5E16BCA0" w14:textId="77777777" w:rsidR="00A405B1" w:rsidRPr="002644B4" w:rsidRDefault="00A405B1" w:rsidP="002644B4">
    <w:pPr>
      <w:tabs>
        <w:tab w:val="right" w:pos="9740"/>
        <w:tab w:val="left" w:pos="9792"/>
      </w:tabs>
      <w:spacing w:after="0"/>
      <w:rPr>
        <w:rFonts w:ascii="Times New Roman" w:hAnsi="Times New Roman"/>
        <w:b/>
        <w:sz w:val="20"/>
        <w:szCs w:val="20"/>
      </w:rPr>
    </w:pPr>
    <w:r w:rsidRPr="002644B4">
      <w:rPr>
        <w:rFonts w:ascii="Times New Roman" w:hAnsi="Times New Roman"/>
        <w:b/>
        <w:sz w:val="20"/>
        <w:szCs w:val="20"/>
      </w:rPr>
      <w:t>for the review period</w:t>
    </w:r>
  </w:p>
  <w:p w14:paraId="294F340C" w14:textId="77777777" w:rsidR="00A405B1" w:rsidRPr="00A55479" w:rsidRDefault="00A405B1" w:rsidP="002644B4">
    <w:pPr>
      <w:tabs>
        <w:tab w:val="left" w:pos="6690"/>
      </w:tabs>
      <w:spacing w:after="0"/>
      <w:rPr>
        <w:rFonts w:ascii="Times New Roman" w:hAnsi="Times New Roman"/>
        <w:b/>
      </w:rPr>
    </w:pPr>
    <w:r w:rsidRPr="002644B4">
      <w:rPr>
        <w:rFonts w:ascii="Times New Roman" w:hAnsi="Times New Roman"/>
        <w:b/>
        <w:sz w:val="20"/>
        <w:szCs w:val="20"/>
      </w:rPr>
      <w:t>October 1, 20_____ through September 30, 20____</w:t>
    </w:r>
    <w:r>
      <w:rPr>
        <w:rFonts w:ascii="Times New Roman" w:hAnsi="Times New Roman"/>
        <w:b/>
      </w:rPr>
      <w:tab/>
    </w:r>
  </w:p>
  <w:p w14:paraId="5E8C75BE" w14:textId="74A8FD7D" w:rsidR="00A405B1" w:rsidRPr="007D7320" w:rsidRDefault="00A405B1" w:rsidP="002644B4">
    <w:pPr>
      <w:tabs>
        <w:tab w:val="right" w:pos="9740"/>
        <w:tab w:val="left" w:pos="9792"/>
      </w:tabs>
      <w:rPr>
        <w:b/>
        <w:sz w:val="20"/>
        <w:szCs w:val="20"/>
      </w:rPr>
    </w:pPr>
    <w:r w:rsidRPr="007D7320">
      <w:rPr>
        <w:b/>
        <w:noProof/>
        <w:sz w:val="20"/>
        <w:szCs w:val="20"/>
      </w:rPr>
      <mc:AlternateContent>
        <mc:Choice Requires="wps">
          <w:drawing>
            <wp:anchor distT="0" distB="0" distL="114300" distR="114300" simplePos="0" relativeHeight="251671552" behindDoc="0" locked="0" layoutInCell="1" allowOverlap="1" wp14:anchorId="457F94E2" wp14:editId="4A7F8648">
              <wp:simplePos x="0" y="0"/>
              <wp:positionH relativeFrom="column">
                <wp:posOffset>19050</wp:posOffset>
              </wp:positionH>
              <wp:positionV relativeFrom="paragraph">
                <wp:posOffset>59690</wp:posOffset>
              </wp:positionV>
              <wp:extent cx="616267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60375" id="Line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7pt" to="486.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" strokeweight="2.25p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3F3E" w14:textId="77777777" w:rsidR="00A405B1" w:rsidRPr="002644B4" w:rsidRDefault="00A405B1" w:rsidP="002644B4">
    <w:pPr>
      <w:tabs>
        <w:tab w:val="left" w:pos="5220"/>
        <w:tab w:val="right" w:pos="9740"/>
        <w:tab w:val="left" w:pos="9792"/>
      </w:tabs>
      <w:spacing w:after="0"/>
      <w:rPr>
        <w:rFonts w:ascii="Times New Roman" w:hAnsi="Times New Roman"/>
        <w:b/>
        <w:sz w:val="20"/>
        <w:szCs w:val="20"/>
        <w:u w:val="single"/>
      </w:rPr>
    </w:pPr>
    <w:r w:rsidRPr="002644B4">
      <w:rPr>
        <w:rFonts w:ascii="Times New Roman" w:hAnsi="Times New Roman"/>
        <w:b/>
        <w:sz w:val="20"/>
        <w:szCs w:val="20"/>
      </w:rPr>
      <w:t>ADDENDUM</w:t>
    </w:r>
    <w:r w:rsidRPr="002644B4">
      <w:rPr>
        <w:rFonts w:ascii="Times New Roman" w:hAnsi="Times New Roman"/>
        <w:b/>
        <w:sz w:val="20"/>
        <w:szCs w:val="20"/>
      </w:rPr>
      <w:tab/>
      <w:t xml:space="preserve">Name:  </w:t>
    </w:r>
    <w:r w:rsidRPr="002644B4">
      <w:rPr>
        <w:rFonts w:ascii="Times New Roman" w:hAnsi="Times New Roman"/>
        <w:b/>
        <w:sz w:val="20"/>
        <w:szCs w:val="20"/>
        <w:u w:val="single"/>
      </w:rPr>
      <w:tab/>
    </w:r>
  </w:p>
  <w:p w14:paraId="7305FB99" w14:textId="77777777" w:rsidR="00A405B1" w:rsidRPr="002644B4" w:rsidRDefault="00A405B1" w:rsidP="002644B4">
    <w:pPr>
      <w:tabs>
        <w:tab w:val="right" w:pos="9740"/>
        <w:tab w:val="left" w:pos="9792"/>
      </w:tabs>
      <w:spacing w:after="0"/>
      <w:rPr>
        <w:rFonts w:ascii="Times New Roman" w:hAnsi="Times New Roman"/>
        <w:b/>
        <w:sz w:val="20"/>
        <w:szCs w:val="20"/>
      </w:rPr>
    </w:pPr>
    <w:r w:rsidRPr="002644B4">
      <w:rPr>
        <w:rFonts w:ascii="Times New Roman" w:hAnsi="Times New Roman"/>
        <w:b/>
        <w:sz w:val="20"/>
        <w:szCs w:val="20"/>
      </w:rPr>
      <w:t>for the review period</w:t>
    </w:r>
  </w:p>
  <w:p w14:paraId="479200C3" w14:textId="77777777" w:rsidR="00A405B1" w:rsidRPr="00A55479" w:rsidRDefault="00A405B1" w:rsidP="002644B4">
    <w:pPr>
      <w:tabs>
        <w:tab w:val="left" w:pos="6690"/>
      </w:tabs>
      <w:spacing w:after="0"/>
      <w:rPr>
        <w:rFonts w:ascii="Times New Roman" w:hAnsi="Times New Roman"/>
        <w:b/>
      </w:rPr>
    </w:pPr>
    <w:r w:rsidRPr="002644B4">
      <w:rPr>
        <w:rFonts w:ascii="Times New Roman" w:hAnsi="Times New Roman"/>
        <w:b/>
        <w:sz w:val="20"/>
        <w:szCs w:val="20"/>
      </w:rPr>
      <w:t>October 1, 20_____ through September 30, 20____</w:t>
    </w:r>
    <w:r>
      <w:rPr>
        <w:rFonts w:ascii="Times New Roman" w:hAnsi="Times New Roman"/>
        <w:b/>
      </w:rPr>
      <w:tab/>
    </w:r>
  </w:p>
  <w:p w14:paraId="47340D22" w14:textId="5859BA06" w:rsidR="00A405B1" w:rsidRPr="007D7320" w:rsidRDefault="00A405B1" w:rsidP="002644B4">
    <w:pPr>
      <w:tabs>
        <w:tab w:val="right" w:pos="9740"/>
        <w:tab w:val="left" w:pos="9792"/>
      </w:tabs>
      <w:rPr>
        <w:b/>
        <w:sz w:val="20"/>
        <w:szCs w:val="20"/>
      </w:rPr>
    </w:pPr>
    <w:r w:rsidRPr="007D7320">
      <w:rPr>
        <w:b/>
        <w:noProof/>
        <w:sz w:val="20"/>
        <w:szCs w:val="20"/>
      </w:rPr>
      <mc:AlternateContent>
        <mc:Choice Requires="wps">
          <w:drawing>
            <wp:anchor distT="0" distB="0" distL="114300" distR="114300" simplePos="0" relativeHeight="251673600" behindDoc="0" locked="0" layoutInCell="1" allowOverlap="1" wp14:anchorId="194F4C61" wp14:editId="1231DF03">
              <wp:simplePos x="0" y="0"/>
              <wp:positionH relativeFrom="column">
                <wp:posOffset>19050</wp:posOffset>
              </wp:positionH>
              <wp:positionV relativeFrom="paragraph">
                <wp:posOffset>59690</wp:posOffset>
              </wp:positionV>
              <wp:extent cx="6162675"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FD03B" id="Line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7pt" to="486.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"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607"/>
    <w:multiLevelType w:val="hybridMultilevel"/>
    <w:tmpl w:val="848C85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91D547B"/>
    <w:multiLevelType w:val="hybridMultilevel"/>
    <w:tmpl w:val="A07EB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36277"/>
    <w:multiLevelType w:val="hybridMultilevel"/>
    <w:tmpl w:val="395E3C06"/>
    <w:lvl w:ilvl="0" w:tplc="04090015">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3" w15:restartNumberingAfterBreak="0">
    <w:nsid w:val="199478F9"/>
    <w:multiLevelType w:val="hybridMultilevel"/>
    <w:tmpl w:val="63263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951B0B"/>
    <w:multiLevelType w:val="hybridMultilevel"/>
    <w:tmpl w:val="15B072E4"/>
    <w:lvl w:ilvl="0" w:tplc="D41855AC">
      <w:start w:val="1"/>
      <w:numFmt w:val="decimal"/>
      <w:lvlText w:val="%1"/>
      <w:lvlJc w:val="left"/>
      <w:pPr>
        <w:ind w:left="5460" w:hanging="360"/>
      </w:pPr>
      <w:rPr>
        <w:rFonts w:hint="default"/>
      </w:rPr>
    </w:lvl>
    <w:lvl w:ilvl="1" w:tplc="04090019" w:tentative="1">
      <w:start w:val="1"/>
      <w:numFmt w:val="lowerLetter"/>
      <w:lvlText w:val="%2."/>
      <w:lvlJc w:val="left"/>
      <w:pPr>
        <w:ind w:left="6180" w:hanging="360"/>
      </w:pPr>
    </w:lvl>
    <w:lvl w:ilvl="2" w:tplc="0409001B" w:tentative="1">
      <w:start w:val="1"/>
      <w:numFmt w:val="lowerRoman"/>
      <w:lvlText w:val="%3."/>
      <w:lvlJc w:val="right"/>
      <w:pPr>
        <w:ind w:left="6900" w:hanging="180"/>
      </w:pPr>
    </w:lvl>
    <w:lvl w:ilvl="3" w:tplc="0409000F" w:tentative="1">
      <w:start w:val="1"/>
      <w:numFmt w:val="decimal"/>
      <w:lvlText w:val="%4."/>
      <w:lvlJc w:val="left"/>
      <w:pPr>
        <w:ind w:left="7620" w:hanging="360"/>
      </w:pPr>
    </w:lvl>
    <w:lvl w:ilvl="4" w:tplc="04090019" w:tentative="1">
      <w:start w:val="1"/>
      <w:numFmt w:val="lowerLetter"/>
      <w:lvlText w:val="%5."/>
      <w:lvlJc w:val="left"/>
      <w:pPr>
        <w:ind w:left="8340" w:hanging="360"/>
      </w:pPr>
    </w:lvl>
    <w:lvl w:ilvl="5" w:tplc="0409001B" w:tentative="1">
      <w:start w:val="1"/>
      <w:numFmt w:val="lowerRoman"/>
      <w:lvlText w:val="%6."/>
      <w:lvlJc w:val="right"/>
      <w:pPr>
        <w:ind w:left="9060" w:hanging="180"/>
      </w:pPr>
    </w:lvl>
    <w:lvl w:ilvl="6" w:tplc="0409000F" w:tentative="1">
      <w:start w:val="1"/>
      <w:numFmt w:val="decimal"/>
      <w:lvlText w:val="%7."/>
      <w:lvlJc w:val="left"/>
      <w:pPr>
        <w:ind w:left="9780" w:hanging="360"/>
      </w:pPr>
    </w:lvl>
    <w:lvl w:ilvl="7" w:tplc="04090019" w:tentative="1">
      <w:start w:val="1"/>
      <w:numFmt w:val="lowerLetter"/>
      <w:lvlText w:val="%8."/>
      <w:lvlJc w:val="left"/>
      <w:pPr>
        <w:ind w:left="10500" w:hanging="360"/>
      </w:pPr>
    </w:lvl>
    <w:lvl w:ilvl="8" w:tplc="0409001B" w:tentative="1">
      <w:start w:val="1"/>
      <w:numFmt w:val="lowerRoman"/>
      <w:lvlText w:val="%9."/>
      <w:lvlJc w:val="right"/>
      <w:pPr>
        <w:ind w:left="11220" w:hanging="180"/>
      </w:pPr>
    </w:lvl>
  </w:abstractNum>
  <w:abstractNum w:abstractNumId="5" w15:restartNumberingAfterBreak="0">
    <w:nsid w:val="25446326"/>
    <w:multiLevelType w:val="hybridMultilevel"/>
    <w:tmpl w:val="13D4F23C"/>
    <w:lvl w:ilvl="0" w:tplc="2BD6F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957CF5"/>
    <w:multiLevelType w:val="hybridMultilevel"/>
    <w:tmpl w:val="BB1CD7BA"/>
    <w:lvl w:ilvl="0" w:tplc="880A92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486A3E"/>
    <w:multiLevelType w:val="hybridMultilevel"/>
    <w:tmpl w:val="4F62CB7A"/>
    <w:lvl w:ilvl="0" w:tplc="7F52CFF4">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1A24A3D"/>
    <w:multiLevelType w:val="hybridMultilevel"/>
    <w:tmpl w:val="E0A0DEFA"/>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275E98"/>
    <w:multiLevelType w:val="hybridMultilevel"/>
    <w:tmpl w:val="CC429BCA"/>
    <w:lvl w:ilvl="0" w:tplc="3D4266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16729694">
    <w:abstractNumId w:val="2"/>
  </w:num>
  <w:num w:numId="2" w16cid:durableId="2139685782">
    <w:abstractNumId w:val="8"/>
  </w:num>
  <w:num w:numId="3" w16cid:durableId="1460149404">
    <w:abstractNumId w:val="0"/>
  </w:num>
  <w:num w:numId="4" w16cid:durableId="1982537697">
    <w:abstractNumId w:val="6"/>
  </w:num>
  <w:num w:numId="5" w16cid:durableId="1316644175">
    <w:abstractNumId w:val="7"/>
  </w:num>
  <w:num w:numId="6" w16cid:durableId="1744251777">
    <w:abstractNumId w:val="5"/>
  </w:num>
  <w:num w:numId="7" w16cid:durableId="1794052299">
    <w:abstractNumId w:val="9"/>
  </w:num>
  <w:num w:numId="8" w16cid:durableId="660426038">
    <w:abstractNumId w:val="1"/>
  </w:num>
  <w:num w:numId="9" w16cid:durableId="875000688">
    <w:abstractNumId w:val="4"/>
  </w:num>
  <w:num w:numId="10" w16cid:durableId="932056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5D"/>
    <w:rsid w:val="00003E43"/>
    <w:rsid w:val="0000585B"/>
    <w:rsid w:val="00022090"/>
    <w:rsid w:val="00025016"/>
    <w:rsid w:val="00047A11"/>
    <w:rsid w:val="00051909"/>
    <w:rsid w:val="00055BB1"/>
    <w:rsid w:val="000574ED"/>
    <w:rsid w:val="00060E83"/>
    <w:rsid w:val="0006122A"/>
    <w:rsid w:val="00062646"/>
    <w:rsid w:val="00062939"/>
    <w:rsid w:val="00064B18"/>
    <w:rsid w:val="00064E50"/>
    <w:rsid w:val="00071470"/>
    <w:rsid w:val="000B30C4"/>
    <w:rsid w:val="000C2955"/>
    <w:rsid w:val="000C3046"/>
    <w:rsid w:val="000D4507"/>
    <w:rsid w:val="000D6556"/>
    <w:rsid w:val="000D701B"/>
    <w:rsid w:val="001341C3"/>
    <w:rsid w:val="0013626E"/>
    <w:rsid w:val="001370ED"/>
    <w:rsid w:val="00145A6F"/>
    <w:rsid w:val="00150CA1"/>
    <w:rsid w:val="0017038E"/>
    <w:rsid w:val="00194DEC"/>
    <w:rsid w:val="001B6E0D"/>
    <w:rsid w:val="001C5DD0"/>
    <w:rsid w:val="001D270A"/>
    <w:rsid w:val="001D7F8D"/>
    <w:rsid w:val="001F3E64"/>
    <w:rsid w:val="0021650E"/>
    <w:rsid w:val="00232501"/>
    <w:rsid w:val="002459E5"/>
    <w:rsid w:val="002563D6"/>
    <w:rsid w:val="002575FD"/>
    <w:rsid w:val="00260493"/>
    <w:rsid w:val="002644B4"/>
    <w:rsid w:val="00273E42"/>
    <w:rsid w:val="002767FA"/>
    <w:rsid w:val="002775A3"/>
    <w:rsid w:val="002B5BD2"/>
    <w:rsid w:val="002C66D5"/>
    <w:rsid w:val="002C7D87"/>
    <w:rsid w:val="002D503F"/>
    <w:rsid w:val="002E6578"/>
    <w:rsid w:val="003105B7"/>
    <w:rsid w:val="003156AB"/>
    <w:rsid w:val="00323CA8"/>
    <w:rsid w:val="003352C2"/>
    <w:rsid w:val="00343069"/>
    <w:rsid w:val="003462E4"/>
    <w:rsid w:val="003530C2"/>
    <w:rsid w:val="003612DD"/>
    <w:rsid w:val="00371D4F"/>
    <w:rsid w:val="003752F4"/>
    <w:rsid w:val="00376AE6"/>
    <w:rsid w:val="00384932"/>
    <w:rsid w:val="0038495D"/>
    <w:rsid w:val="003924E2"/>
    <w:rsid w:val="003968BD"/>
    <w:rsid w:val="003B2986"/>
    <w:rsid w:val="003C432A"/>
    <w:rsid w:val="003C572C"/>
    <w:rsid w:val="003D6755"/>
    <w:rsid w:val="003E32E9"/>
    <w:rsid w:val="003F7214"/>
    <w:rsid w:val="00407C80"/>
    <w:rsid w:val="00415B35"/>
    <w:rsid w:val="00416D8D"/>
    <w:rsid w:val="00445962"/>
    <w:rsid w:val="00447220"/>
    <w:rsid w:val="00450E09"/>
    <w:rsid w:val="004514E3"/>
    <w:rsid w:val="0045174C"/>
    <w:rsid w:val="0045731D"/>
    <w:rsid w:val="0046246C"/>
    <w:rsid w:val="0047119E"/>
    <w:rsid w:val="00473610"/>
    <w:rsid w:val="004A2942"/>
    <w:rsid w:val="004A3F05"/>
    <w:rsid w:val="004B737F"/>
    <w:rsid w:val="004D441D"/>
    <w:rsid w:val="004F2BE1"/>
    <w:rsid w:val="00501D0D"/>
    <w:rsid w:val="00503CEB"/>
    <w:rsid w:val="005105E3"/>
    <w:rsid w:val="005266DB"/>
    <w:rsid w:val="00534E88"/>
    <w:rsid w:val="005368CE"/>
    <w:rsid w:val="00580CB2"/>
    <w:rsid w:val="0058781D"/>
    <w:rsid w:val="00596CD3"/>
    <w:rsid w:val="00596D25"/>
    <w:rsid w:val="005A249B"/>
    <w:rsid w:val="005B431A"/>
    <w:rsid w:val="005D02EE"/>
    <w:rsid w:val="005D77FD"/>
    <w:rsid w:val="005F1D6E"/>
    <w:rsid w:val="00606C1B"/>
    <w:rsid w:val="006162E1"/>
    <w:rsid w:val="00637280"/>
    <w:rsid w:val="00645255"/>
    <w:rsid w:val="006855F9"/>
    <w:rsid w:val="006A0982"/>
    <w:rsid w:val="006B45E2"/>
    <w:rsid w:val="006B54E7"/>
    <w:rsid w:val="006B55EA"/>
    <w:rsid w:val="006C476E"/>
    <w:rsid w:val="006F19A7"/>
    <w:rsid w:val="00706599"/>
    <w:rsid w:val="00716EAB"/>
    <w:rsid w:val="00717C19"/>
    <w:rsid w:val="0079405D"/>
    <w:rsid w:val="007A066A"/>
    <w:rsid w:val="007A39C5"/>
    <w:rsid w:val="007B1FAC"/>
    <w:rsid w:val="007C0ADC"/>
    <w:rsid w:val="007C14F9"/>
    <w:rsid w:val="007D018B"/>
    <w:rsid w:val="007D50B2"/>
    <w:rsid w:val="007D7320"/>
    <w:rsid w:val="007E02E2"/>
    <w:rsid w:val="007E1E41"/>
    <w:rsid w:val="007E77E0"/>
    <w:rsid w:val="007F624D"/>
    <w:rsid w:val="00806928"/>
    <w:rsid w:val="00806942"/>
    <w:rsid w:val="008072D6"/>
    <w:rsid w:val="0084251C"/>
    <w:rsid w:val="00846D5B"/>
    <w:rsid w:val="00855A73"/>
    <w:rsid w:val="00855AC3"/>
    <w:rsid w:val="0086179D"/>
    <w:rsid w:val="00893714"/>
    <w:rsid w:val="008C3AAD"/>
    <w:rsid w:val="008E78F9"/>
    <w:rsid w:val="009131DA"/>
    <w:rsid w:val="00932DF7"/>
    <w:rsid w:val="0094024F"/>
    <w:rsid w:val="009665E6"/>
    <w:rsid w:val="0097041E"/>
    <w:rsid w:val="00976F5C"/>
    <w:rsid w:val="00982791"/>
    <w:rsid w:val="0098512F"/>
    <w:rsid w:val="00992D43"/>
    <w:rsid w:val="009937E9"/>
    <w:rsid w:val="009A0741"/>
    <w:rsid w:val="009B53DA"/>
    <w:rsid w:val="009C398F"/>
    <w:rsid w:val="009D5F34"/>
    <w:rsid w:val="009F09E7"/>
    <w:rsid w:val="00A31726"/>
    <w:rsid w:val="00A405B1"/>
    <w:rsid w:val="00A540D3"/>
    <w:rsid w:val="00A54175"/>
    <w:rsid w:val="00A73535"/>
    <w:rsid w:val="00A97763"/>
    <w:rsid w:val="00AB70C3"/>
    <w:rsid w:val="00AC3636"/>
    <w:rsid w:val="00AC5190"/>
    <w:rsid w:val="00AE22B2"/>
    <w:rsid w:val="00AE35ED"/>
    <w:rsid w:val="00AF08E2"/>
    <w:rsid w:val="00B0450F"/>
    <w:rsid w:val="00B07065"/>
    <w:rsid w:val="00B2565F"/>
    <w:rsid w:val="00B65AE6"/>
    <w:rsid w:val="00B67BD5"/>
    <w:rsid w:val="00B83937"/>
    <w:rsid w:val="00BB24A7"/>
    <w:rsid w:val="00BC0E49"/>
    <w:rsid w:val="00BC19C3"/>
    <w:rsid w:val="00BD2C07"/>
    <w:rsid w:val="00BD6ED9"/>
    <w:rsid w:val="00BD7115"/>
    <w:rsid w:val="00BD7999"/>
    <w:rsid w:val="00BF230B"/>
    <w:rsid w:val="00BF3A1F"/>
    <w:rsid w:val="00C02337"/>
    <w:rsid w:val="00C14F04"/>
    <w:rsid w:val="00C168F7"/>
    <w:rsid w:val="00C23065"/>
    <w:rsid w:val="00C316FC"/>
    <w:rsid w:val="00C351C6"/>
    <w:rsid w:val="00C46221"/>
    <w:rsid w:val="00C57924"/>
    <w:rsid w:val="00C66E7A"/>
    <w:rsid w:val="00C66ED7"/>
    <w:rsid w:val="00C93172"/>
    <w:rsid w:val="00C965AD"/>
    <w:rsid w:val="00CA612F"/>
    <w:rsid w:val="00CB1A71"/>
    <w:rsid w:val="00CC3210"/>
    <w:rsid w:val="00CF1079"/>
    <w:rsid w:val="00D22D64"/>
    <w:rsid w:val="00D375E5"/>
    <w:rsid w:val="00D82059"/>
    <w:rsid w:val="00D85A7A"/>
    <w:rsid w:val="00D967D8"/>
    <w:rsid w:val="00DE1286"/>
    <w:rsid w:val="00DE49A0"/>
    <w:rsid w:val="00DE7628"/>
    <w:rsid w:val="00E402B3"/>
    <w:rsid w:val="00E558F7"/>
    <w:rsid w:val="00E56FCF"/>
    <w:rsid w:val="00E65537"/>
    <w:rsid w:val="00E7311C"/>
    <w:rsid w:val="00E74BA2"/>
    <w:rsid w:val="00E9067D"/>
    <w:rsid w:val="00EC3C24"/>
    <w:rsid w:val="00EF0847"/>
    <w:rsid w:val="00EF2207"/>
    <w:rsid w:val="00EF5CFE"/>
    <w:rsid w:val="00F0505B"/>
    <w:rsid w:val="00F12CB2"/>
    <w:rsid w:val="00F17D95"/>
    <w:rsid w:val="00F206BD"/>
    <w:rsid w:val="00F21F7A"/>
    <w:rsid w:val="00F25622"/>
    <w:rsid w:val="00F42F85"/>
    <w:rsid w:val="00F75400"/>
    <w:rsid w:val="00F75C51"/>
    <w:rsid w:val="00FA2A98"/>
    <w:rsid w:val="00FA548B"/>
    <w:rsid w:val="00FC48C7"/>
    <w:rsid w:val="00FC4A0A"/>
    <w:rsid w:val="00FE1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5E8818"/>
  <w15:docId w15:val="{132A1B00-F470-4C19-941E-4B1F40E8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A73"/>
  </w:style>
  <w:style w:type="paragraph" w:styleId="Heading1">
    <w:name w:val="heading 1"/>
    <w:basedOn w:val="Normal"/>
    <w:next w:val="Normal"/>
    <w:link w:val="Heading1Char"/>
    <w:uiPriority w:val="9"/>
    <w:qFormat/>
    <w:rsid w:val="003849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49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849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semiHidden/>
    <w:unhideWhenUsed/>
    <w:qFormat/>
    <w:rsid w:val="002644B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95D"/>
    <w:rPr>
      <w:rFonts w:asciiTheme="majorHAnsi" w:eastAsiaTheme="majorEastAsia" w:hAnsiTheme="majorHAnsi" w:cstheme="majorBidi"/>
      <w:color w:val="2E74B5" w:themeColor="accent1" w:themeShade="BF"/>
      <w:sz w:val="32"/>
      <w:szCs w:val="32"/>
    </w:rPr>
  </w:style>
  <w:style w:type="paragraph" w:customStyle="1" w:styleId="SectionSubheading">
    <w:name w:val="Section Subheading"/>
    <w:basedOn w:val="Normal"/>
    <w:qFormat/>
    <w:rsid w:val="0038495D"/>
    <w:pPr>
      <w:widowControl w:val="0"/>
      <w:autoSpaceDE w:val="0"/>
      <w:autoSpaceDN w:val="0"/>
      <w:spacing w:after="0" w:line="223" w:lineRule="exact"/>
      <w:ind w:left="360" w:hanging="360"/>
    </w:pPr>
    <w:rPr>
      <w:rFonts w:ascii="Times" w:eastAsia="Times New Roman" w:hAnsi="Times" w:cs="Times New Roman"/>
      <w:b/>
      <w:caps/>
      <w:sz w:val="20"/>
      <w:szCs w:val="20"/>
    </w:rPr>
  </w:style>
  <w:style w:type="character" w:customStyle="1" w:styleId="Heading3Char">
    <w:name w:val="Heading 3 Char"/>
    <w:basedOn w:val="DefaultParagraphFont"/>
    <w:link w:val="Heading3"/>
    <w:uiPriority w:val="9"/>
    <w:semiHidden/>
    <w:rsid w:val="0038495D"/>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38495D"/>
    <w:rPr>
      <w:rFonts w:asciiTheme="majorHAnsi" w:eastAsiaTheme="majorEastAsia" w:hAnsiTheme="majorHAnsi" w:cstheme="majorBidi"/>
      <w:color w:val="2E74B5" w:themeColor="accent1" w:themeShade="BF"/>
      <w:sz w:val="26"/>
      <w:szCs w:val="26"/>
    </w:rPr>
  </w:style>
  <w:style w:type="character" w:customStyle="1" w:styleId="Heading9Char">
    <w:name w:val="Heading 9 Char"/>
    <w:basedOn w:val="DefaultParagraphFont"/>
    <w:link w:val="Heading9"/>
    <w:uiPriority w:val="9"/>
    <w:semiHidden/>
    <w:rsid w:val="002644B4"/>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264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4B4"/>
  </w:style>
  <w:style w:type="paragraph" w:styleId="Footer">
    <w:name w:val="footer"/>
    <w:basedOn w:val="Normal"/>
    <w:link w:val="FooterChar"/>
    <w:unhideWhenUsed/>
    <w:rsid w:val="002644B4"/>
    <w:pPr>
      <w:tabs>
        <w:tab w:val="center" w:pos="4680"/>
        <w:tab w:val="right" w:pos="9360"/>
      </w:tabs>
      <w:spacing w:after="0" w:line="240" w:lineRule="auto"/>
    </w:pPr>
  </w:style>
  <w:style w:type="character" w:customStyle="1" w:styleId="FooterChar">
    <w:name w:val="Footer Char"/>
    <w:basedOn w:val="DefaultParagraphFont"/>
    <w:link w:val="Footer"/>
    <w:rsid w:val="002644B4"/>
  </w:style>
  <w:style w:type="table" w:styleId="TableGrid">
    <w:name w:val="Table Grid"/>
    <w:basedOn w:val="TableNormal"/>
    <w:rsid w:val="00580CB2"/>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7320"/>
    <w:rPr>
      <w:color w:val="808080"/>
    </w:rPr>
  </w:style>
  <w:style w:type="paragraph" w:styleId="ListParagraph">
    <w:name w:val="List Paragraph"/>
    <w:basedOn w:val="Normal"/>
    <w:uiPriority w:val="34"/>
    <w:qFormat/>
    <w:rsid w:val="005D02EE"/>
    <w:pPr>
      <w:ind w:left="720"/>
      <w:contextualSpacing/>
    </w:pPr>
  </w:style>
  <w:style w:type="table" w:customStyle="1" w:styleId="TableGrid1">
    <w:name w:val="Table Grid1"/>
    <w:basedOn w:val="TableNormal"/>
    <w:next w:val="TableGrid"/>
    <w:rsid w:val="009F09E7"/>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22090"/>
    <w:rPr>
      <w:color w:val="0563C1" w:themeColor="hyperlink"/>
      <w:u w:val="single"/>
    </w:rPr>
  </w:style>
  <w:style w:type="character" w:styleId="FollowedHyperlink">
    <w:name w:val="FollowedHyperlink"/>
    <w:basedOn w:val="DefaultParagraphFont"/>
    <w:uiPriority w:val="99"/>
    <w:semiHidden/>
    <w:unhideWhenUsed/>
    <w:rsid w:val="002767FA"/>
    <w:rPr>
      <w:color w:val="954F72" w:themeColor="followedHyperlink"/>
      <w:u w:val="single"/>
    </w:rPr>
  </w:style>
  <w:style w:type="character" w:customStyle="1" w:styleId="UnresolvedMention1">
    <w:name w:val="Unresolved Mention1"/>
    <w:basedOn w:val="DefaultParagraphFont"/>
    <w:uiPriority w:val="99"/>
    <w:semiHidden/>
    <w:unhideWhenUsed/>
    <w:rsid w:val="00FC48C7"/>
    <w:rPr>
      <w:color w:val="605E5C"/>
      <w:shd w:val="clear" w:color="auto" w:fill="E1DFDD"/>
    </w:rPr>
  </w:style>
  <w:style w:type="character" w:styleId="CommentReference">
    <w:name w:val="annotation reference"/>
    <w:basedOn w:val="DefaultParagraphFont"/>
    <w:uiPriority w:val="99"/>
    <w:semiHidden/>
    <w:unhideWhenUsed/>
    <w:rsid w:val="00846D5B"/>
    <w:rPr>
      <w:sz w:val="16"/>
      <w:szCs w:val="16"/>
    </w:rPr>
  </w:style>
  <w:style w:type="paragraph" w:styleId="CommentText">
    <w:name w:val="annotation text"/>
    <w:basedOn w:val="Normal"/>
    <w:link w:val="CommentTextChar"/>
    <w:uiPriority w:val="99"/>
    <w:semiHidden/>
    <w:unhideWhenUsed/>
    <w:rsid w:val="00846D5B"/>
    <w:pPr>
      <w:spacing w:line="240" w:lineRule="auto"/>
    </w:pPr>
    <w:rPr>
      <w:sz w:val="20"/>
      <w:szCs w:val="20"/>
    </w:rPr>
  </w:style>
  <w:style w:type="character" w:customStyle="1" w:styleId="CommentTextChar">
    <w:name w:val="Comment Text Char"/>
    <w:basedOn w:val="DefaultParagraphFont"/>
    <w:link w:val="CommentText"/>
    <w:uiPriority w:val="99"/>
    <w:semiHidden/>
    <w:rsid w:val="00846D5B"/>
    <w:rPr>
      <w:sz w:val="20"/>
      <w:szCs w:val="20"/>
    </w:rPr>
  </w:style>
  <w:style w:type="paragraph" w:styleId="CommentSubject">
    <w:name w:val="annotation subject"/>
    <w:basedOn w:val="CommentText"/>
    <w:next w:val="CommentText"/>
    <w:link w:val="CommentSubjectChar"/>
    <w:uiPriority w:val="99"/>
    <w:semiHidden/>
    <w:unhideWhenUsed/>
    <w:rsid w:val="00846D5B"/>
    <w:rPr>
      <w:b/>
      <w:bCs/>
    </w:rPr>
  </w:style>
  <w:style w:type="character" w:customStyle="1" w:styleId="CommentSubjectChar">
    <w:name w:val="Comment Subject Char"/>
    <w:basedOn w:val="CommentTextChar"/>
    <w:link w:val="CommentSubject"/>
    <w:uiPriority w:val="99"/>
    <w:semiHidden/>
    <w:rsid w:val="00846D5B"/>
    <w:rPr>
      <w:b/>
      <w:bCs/>
      <w:sz w:val="20"/>
      <w:szCs w:val="20"/>
    </w:rPr>
  </w:style>
  <w:style w:type="character" w:customStyle="1" w:styleId="apple-converted-space">
    <w:name w:val="apple-converted-space"/>
    <w:basedOn w:val="DefaultParagraphFont"/>
    <w:rsid w:val="00E74BA2"/>
  </w:style>
  <w:style w:type="character" w:styleId="Strong">
    <w:name w:val="Strong"/>
    <w:basedOn w:val="DefaultParagraphFont"/>
    <w:uiPriority w:val="22"/>
    <w:qFormat/>
    <w:rsid w:val="00E74BA2"/>
    <w:rPr>
      <w:b/>
      <w:bCs/>
    </w:rPr>
  </w:style>
  <w:style w:type="paragraph" w:styleId="BodyText">
    <w:name w:val="Body Text"/>
    <w:basedOn w:val="Normal"/>
    <w:link w:val="BodyTextChar"/>
    <w:uiPriority w:val="1"/>
    <w:qFormat/>
    <w:rsid w:val="00E74BA2"/>
    <w:pPr>
      <w:widowControl w:val="0"/>
      <w:spacing w:after="0" w:line="240" w:lineRule="auto"/>
      <w:ind w:left="568"/>
    </w:pPr>
    <w:rPr>
      <w:rFonts w:ascii="Arial" w:eastAsia="Arial" w:hAnsi="Arial"/>
      <w:sz w:val="20"/>
      <w:szCs w:val="20"/>
    </w:rPr>
  </w:style>
  <w:style w:type="character" w:customStyle="1" w:styleId="BodyTextChar">
    <w:name w:val="Body Text Char"/>
    <w:basedOn w:val="DefaultParagraphFont"/>
    <w:link w:val="BodyText"/>
    <w:uiPriority w:val="1"/>
    <w:rsid w:val="00E74BA2"/>
    <w:rPr>
      <w:rFonts w:ascii="Arial" w:eastAsia="Arial" w:hAnsi="Arial"/>
      <w:sz w:val="20"/>
      <w:szCs w:val="20"/>
    </w:rPr>
  </w:style>
  <w:style w:type="character" w:customStyle="1" w:styleId="il">
    <w:name w:val="il"/>
    <w:basedOn w:val="DefaultParagraphFont"/>
    <w:rsid w:val="00E74BA2"/>
  </w:style>
  <w:style w:type="paragraph" w:customStyle="1" w:styleId="H2Itema">
    <w:name w:val="H2 Item (a)"/>
    <w:uiPriority w:val="99"/>
    <w:rsid w:val="006B45E2"/>
    <w:pPr>
      <w:autoSpaceDE w:val="0"/>
      <w:autoSpaceDN w:val="0"/>
      <w:adjustRightInd w:val="0"/>
      <w:spacing w:after="0" w:line="240" w:lineRule="auto"/>
      <w:ind w:left="2520" w:hanging="2520"/>
    </w:pPr>
    <w:rPr>
      <w:rFonts w:ascii="Arial" w:eastAsia="Times New Roman" w:hAnsi="Arial" w:cs="Arial"/>
      <w:sz w:val="20"/>
      <w:szCs w:val="20"/>
    </w:rPr>
  </w:style>
  <w:style w:type="paragraph" w:styleId="NormalWeb">
    <w:name w:val="Normal (Web)"/>
    <w:basedOn w:val="Normal"/>
    <w:uiPriority w:val="99"/>
    <w:unhideWhenUsed/>
    <w:rsid w:val="000714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462E4"/>
    <w:pPr>
      <w:widowControl w:val="0"/>
      <w:spacing w:after="0" w:line="240" w:lineRule="auto"/>
    </w:pPr>
    <w:rPr>
      <w:rFonts w:eastAsiaTheme="minorEastAsia"/>
    </w:rPr>
  </w:style>
  <w:style w:type="paragraph" w:customStyle="1" w:styleId="Default">
    <w:name w:val="Default"/>
    <w:rsid w:val="003462E4"/>
    <w:pPr>
      <w:widowControl w:val="0"/>
      <w:autoSpaceDE w:val="0"/>
      <w:autoSpaceDN w:val="0"/>
      <w:adjustRightInd w:val="0"/>
      <w:spacing w:after="0" w:line="240" w:lineRule="auto"/>
    </w:pPr>
    <w:rPr>
      <w:rFonts w:ascii="Rockwell" w:eastAsia="MS Mincho" w:hAnsi="Rockwell" w:cs="Rockwell"/>
      <w:color w:val="000000"/>
      <w:sz w:val="24"/>
      <w:szCs w:val="24"/>
    </w:rPr>
  </w:style>
  <w:style w:type="paragraph" w:customStyle="1" w:styleId="H2">
    <w:name w:val="H2"/>
    <w:uiPriority w:val="99"/>
    <w:rsid w:val="00445962"/>
    <w:pPr>
      <w:keepNext/>
      <w:autoSpaceDE w:val="0"/>
      <w:autoSpaceDN w:val="0"/>
      <w:adjustRightInd w:val="0"/>
      <w:spacing w:before="120" w:after="120" w:line="240" w:lineRule="auto"/>
    </w:pPr>
    <w:rPr>
      <w:rFonts w:ascii="Arial" w:eastAsia="Times New Roman" w:hAnsi="Arial" w:cs="Arial"/>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9027">
      <w:bodyDiv w:val="1"/>
      <w:marLeft w:val="0"/>
      <w:marRight w:val="0"/>
      <w:marTop w:val="0"/>
      <w:marBottom w:val="0"/>
      <w:divBdr>
        <w:top w:val="none" w:sz="0" w:space="0" w:color="auto"/>
        <w:left w:val="none" w:sz="0" w:space="0" w:color="auto"/>
        <w:bottom w:val="none" w:sz="0" w:space="0" w:color="auto"/>
        <w:right w:val="none" w:sz="0" w:space="0" w:color="auto"/>
      </w:divBdr>
    </w:div>
    <w:div w:id="173568496">
      <w:bodyDiv w:val="1"/>
      <w:marLeft w:val="0"/>
      <w:marRight w:val="0"/>
      <w:marTop w:val="0"/>
      <w:marBottom w:val="0"/>
      <w:divBdr>
        <w:top w:val="none" w:sz="0" w:space="0" w:color="auto"/>
        <w:left w:val="none" w:sz="0" w:space="0" w:color="auto"/>
        <w:bottom w:val="none" w:sz="0" w:space="0" w:color="auto"/>
        <w:right w:val="none" w:sz="0" w:space="0" w:color="auto"/>
      </w:divBdr>
    </w:div>
    <w:div w:id="323895883">
      <w:bodyDiv w:val="1"/>
      <w:marLeft w:val="0"/>
      <w:marRight w:val="0"/>
      <w:marTop w:val="0"/>
      <w:marBottom w:val="0"/>
      <w:divBdr>
        <w:top w:val="none" w:sz="0" w:space="0" w:color="auto"/>
        <w:left w:val="none" w:sz="0" w:space="0" w:color="auto"/>
        <w:bottom w:val="none" w:sz="0" w:space="0" w:color="auto"/>
        <w:right w:val="none" w:sz="0" w:space="0" w:color="auto"/>
      </w:divBdr>
    </w:div>
    <w:div w:id="486634882">
      <w:bodyDiv w:val="1"/>
      <w:marLeft w:val="0"/>
      <w:marRight w:val="0"/>
      <w:marTop w:val="0"/>
      <w:marBottom w:val="0"/>
      <w:divBdr>
        <w:top w:val="none" w:sz="0" w:space="0" w:color="auto"/>
        <w:left w:val="none" w:sz="0" w:space="0" w:color="auto"/>
        <w:bottom w:val="none" w:sz="0" w:space="0" w:color="auto"/>
        <w:right w:val="none" w:sz="0" w:space="0" w:color="auto"/>
      </w:divBdr>
    </w:div>
    <w:div w:id="681661828">
      <w:bodyDiv w:val="1"/>
      <w:marLeft w:val="0"/>
      <w:marRight w:val="0"/>
      <w:marTop w:val="0"/>
      <w:marBottom w:val="0"/>
      <w:divBdr>
        <w:top w:val="none" w:sz="0" w:space="0" w:color="auto"/>
        <w:left w:val="none" w:sz="0" w:space="0" w:color="auto"/>
        <w:bottom w:val="none" w:sz="0" w:space="0" w:color="auto"/>
        <w:right w:val="none" w:sz="0" w:space="0" w:color="auto"/>
      </w:divBdr>
    </w:div>
    <w:div w:id="689259104">
      <w:bodyDiv w:val="1"/>
      <w:marLeft w:val="0"/>
      <w:marRight w:val="0"/>
      <w:marTop w:val="0"/>
      <w:marBottom w:val="0"/>
      <w:divBdr>
        <w:top w:val="none" w:sz="0" w:space="0" w:color="auto"/>
        <w:left w:val="none" w:sz="0" w:space="0" w:color="auto"/>
        <w:bottom w:val="none" w:sz="0" w:space="0" w:color="auto"/>
        <w:right w:val="none" w:sz="0" w:space="0" w:color="auto"/>
      </w:divBdr>
    </w:div>
    <w:div w:id="746460688">
      <w:bodyDiv w:val="1"/>
      <w:marLeft w:val="0"/>
      <w:marRight w:val="0"/>
      <w:marTop w:val="0"/>
      <w:marBottom w:val="0"/>
      <w:divBdr>
        <w:top w:val="none" w:sz="0" w:space="0" w:color="auto"/>
        <w:left w:val="none" w:sz="0" w:space="0" w:color="auto"/>
        <w:bottom w:val="none" w:sz="0" w:space="0" w:color="auto"/>
        <w:right w:val="none" w:sz="0" w:space="0" w:color="auto"/>
      </w:divBdr>
    </w:div>
    <w:div w:id="995260050">
      <w:bodyDiv w:val="1"/>
      <w:marLeft w:val="0"/>
      <w:marRight w:val="0"/>
      <w:marTop w:val="0"/>
      <w:marBottom w:val="0"/>
      <w:divBdr>
        <w:top w:val="none" w:sz="0" w:space="0" w:color="auto"/>
        <w:left w:val="none" w:sz="0" w:space="0" w:color="auto"/>
        <w:bottom w:val="none" w:sz="0" w:space="0" w:color="auto"/>
        <w:right w:val="none" w:sz="0" w:space="0" w:color="auto"/>
      </w:divBdr>
    </w:div>
    <w:div w:id="1075006264">
      <w:bodyDiv w:val="1"/>
      <w:marLeft w:val="0"/>
      <w:marRight w:val="0"/>
      <w:marTop w:val="0"/>
      <w:marBottom w:val="0"/>
      <w:divBdr>
        <w:top w:val="none" w:sz="0" w:space="0" w:color="auto"/>
        <w:left w:val="none" w:sz="0" w:space="0" w:color="auto"/>
        <w:bottom w:val="none" w:sz="0" w:space="0" w:color="auto"/>
        <w:right w:val="none" w:sz="0" w:space="0" w:color="auto"/>
      </w:divBdr>
    </w:div>
    <w:div w:id="1390763084">
      <w:bodyDiv w:val="1"/>
      <w:marLeft w:val="0"/>
      <w:marRight w:val="0"/>
      <w:marTop w:val="0"/>
      <w:marBottom w:val="0"/>
      <w:divBdr>
        <w:top w:val="none" w:sz="0" w:space="0" w:color="auto"/>
        <w:left w:val="none" w:sz="0" w:space="0" w:color="auto"/>
        <w:bottom w:val="none" w:sz="0" w:space="0" w:color="auto"/>
        <w:right w:val="none" w:sz="0" w:space="0" w:color="auto"/>
      </w:divBdr>
    </w:div>
    <w:div w:id="1393768623">
      <w:bodyDiv w:val="1"/>
      <w:marLeft w:val="0"/>
      <w:marRight w:val="0"/>
      <w:marTop w:val="0"/>
      <w:marBottom w:val="0"/>
      <w:divBdr>
        <w:top w:val="none" w:sz="0" w:space="0" w:color="auto"/>
        <w:left w:val="none" w:sz="0" w:space="0" w:color="auto"/>
        <w:bottom w:val="none" w:sz="0" w:space="0" w:color="auto"/>
        <w:right w:val="none" w:sz="0" w:space="0" w:color="auto"/>
      </w:divBdr>
    </w:div>
    <w:div w:id="1468232514">
      <w:bodyDiv w:val="1"/>
      <w:marLeft w:val="0"/>
      <w:marRight w:val="0"/>
      <w:marTop w:val="0"/>
      <w:marBottom w:val="0"/>
      <w:divBdr>
        <w:top w:val="none" w:sz="0" w:space="0" w:color="auto"/>
        <w:left w:val="none" w:sz="0" w:space="0" w:color="auto"/>
        <w:bottom w:val="none" w:sz="0" w:space="0" w:color="auto"/>
        <w:right w:val="none" w:sz="0" w:space="0" w:color="auto"/>
      </w:divBdr>
    </w:div>
    <w:div w:id="1596592525">
      <w:bodyDiv w:val="1"/>
      <w:marLeft w:val="0"/>
      <w:marRight w:val="0"/>
      <w:marTop w:val="0"/>
      <w:marBottom w:val="0"/>
      <w:divBdr>
        <w:top w:val="none" w:sz="0" w:space="0" w:color="auto"/>
        <w:left w:val="none" w:sz="0" w:space="0" w:color="auto"/>
        <w:bottom w:val="none" w:sz="0" w:space="0" w:color="auto"/>
        <w:right w:val="none" w:sz="0" w:space="0" w:color="auto"/>
      </w:divBdr>
    </w:div>
    <w:div w:id="1843815223">
      <w:bodyDiv w:val="1"/>
      <w:marLeft w:val="0"/>
      <w:marRight w:val="0"/>
      <w:marTop w:val="0"/>
      <w:marBottom w:val="0"/>
      <w:divBdr>
        <w:top w:val="none" w:sz="0" w:space="0" w:color="auto"/>
        <w:left w:val="none" w:sz="0" w:space="0" w:color="auto"/>
        <w:bottom w:val="none" w:sz="0" w:space="0" w:color="auto"/>
        <w:right w:val="none" w:sz="0" w:space="0" w:color="auto"/>
      </w:divBdr>
    </w:div>
    <w:div w:id="1904639361">
      <w:bodyDiv w:val="1"/>
      <w:marLeft w:val="0"/>
      <w:marRight w:val="0"/>
      <w:marTop w:val="0"/>
      <w:marBottom w:val="0"/>
      <w:divBdr>
        <w:top w:val="none" w:sz="0" w:space="0" w:color="auto"/>
        <w:left w:val="none" w:sz="0" w:space="0" w:color="auto"/>
        <w:bottom w:val="none" w:sz="0" w:space="0" w:color="auto"/>
        <w:right w:val="none" w:sz="0" w:space="0" w:color="auto"/>
      </w:divBdr>
    </w:div>
    <w:div w:id="1931742260">
      <w:bodyDiv w:val="1"/>
      <w:marLeft w:val="0"/>
      <w:marRight w:val="0"/>
      <w:marTop w:val="0"/>
      <w:marBottom w:val="0"/>
      <w:divBdr>
        <w:top w:val="none" w:sz="0" w:space="0" w:color="auto"/>
        <w:left w:val="none" w:sz="0" w:space="0" w:color="auto"/>
        <w:bottom w:val="none" w:sz="0" w:space="0" w:color="auto"/>
        <w:right w:val="none" w:sz="0" w:space="0" w:color="auto"/>
      </w:divBdr>
    </w:div>
    <w:div w:id="2008972178">
      <w:bodyDiv w:val="1"/>
      <w:marLeft w:val="0"/>
      <w:marRight w:val="0"/>
      <w:marTop w:val="0"/>
      <w:marBottom w:val="0"/>
      <w:divBdr>
        <w:top w:val="none" w:sz="0" w:space="0" w:color="auto"/>
        <w:left w:val="none" w:sz="0" w:space="0" w:color="auto"/>
        <w:bottom w:val="none" w:sz="0" w:space="0" w:color="auto"/>
        <w:right w:val="none" w:sz="0" w:space="0" w:color="auto"/>
      </w:divBdr>
    </w:div>
    <w:div w:id="20291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jlchin\Downloads\test" TargetMode="Externa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F69EA-BC65-462E-8711-930480EB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4367</Words>
  <Characters>24894</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29203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Underwood</dc:creator>
  <cp:keywords/>
  <dc:description/>
  <cp:lastModifiedBy>Do, Rachel</cp:lastModifiedBy>
  <cp:revision>2</cp:revision>
  <cp:lastPrinted>2024-06-09T21:09:00Z</cp:lastPrinted>
  <dcterms:created xsi:type="dcterms:W3CDTF">2024-06-12T18:12:00Z</dcterms:created>
  <dcterms:modified xsi:type="dcterms:W3CDTF">2024-06-12T18:12:00Z</dcterms:modified>
</cp:coreProperties>
</file>